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37" w:rsidRPr="00CC28A7" w:rsidRDefault="00684EDD" w:rsidP="00684EDD">
      <w:pPr>
        <w:ind w:left="1020"/>
        <w:jc w:val="center"/>
        <w:rPr>
          <w:rFonts w:eastAsia="Times New Roman"/>
          <w:b/>
          <w:bCs/>
          <w:sz w:val="24"/>
          <w:szCs w:val="24"/>
        </w:rPr>
      </w:pPr>
      <w:r w:rsidRPr="00CC28A7">
        <w:rPr>
          <w:rFonts w:eastAsia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684EDD" w:rsidRPr="00CC28A7" w:rsidRDefault="00684EDD" w:rsidP="00684EDD">
      <w:pPr>
        <w:ind w:left="1020"/>
        <w:jc w:val="center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СОЧИНСКИЙ КОЛЛЕДЖ УПРАВЛЕНИЯ</w:t>
      </w:r>
    </w:p>
    <w:p w:rsidR="00403C37" w:rsidRPr="00CC28A7" w:rsidRDefault="00405CFB" w:rsidP="00684EDD">
      <w:pPr>
        <w:spacing w:line="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left:0;text-align:left;z-index:251652096;visibility:visible;mso-wrap-distance-left:0;mso-wrap-distance-right:0" from="11.6pt,14.65pt" to="482.25pt,14.65pt" o:allowincell="f" strokeweight=".25397mm"/>
        </w:pict>
      </w:r>
      <w:r>
        <w:rPr>
          <w:sz w:val="24"/>
          <w:szCs w:val="24"/>
        </w:rPr>
        <w:pict>
          <v:line id="Shape 2" o:spid="_x0000_s1027" style="position:absolute;left:0;text-align:left;z-index:251653120;visibility:visible;mso-wrap-distance-left:0;mso-wrap-distance-right:0" from="11.6pt,12.05pt" to="482.25pt,12.05pt" o:allowincell="f" strokeweight="3pt"/>
        </w:pict>
      </w: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331" w:lineRule="exact"/>
        <w:rPr>
          <w:sz w:val="24"/>
          <w:szCs w:val="24"/>
        </w:rPr>
      </w:pPr>
    </w:p>
    <w:p w:rsidR="00403C37" w:rsidRPr="00CC28A7" w:rsidRDefault="00684EDD">
      <w:pPr>
        <w:ind w:left="4820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УТВЕРЖДЕНА</w:t>
      </w:r>
    </w:p>
    <w:p w:rsidR="00403C37" w:rsidRPr="00CC28A7" w:rsidRDefault="00403C37">
      <w:pPr>
        <w:spacing w:line="41" w:lineRule="exact"/>
        <w:rPr>
          <w:sz w:val="24"/>
          <w:szCs w:val="24"/>
        </w:rPr>
      </w:pPr>
    </w:p>
    <w:p w:rsidR="00403C37" w:rsidRPr="00CC28A7" w:rsidRDefault="00684EDD" w:rsidP="00684EDD">
      <w:pPr>
        <w:ind w:left="4820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Ученым советом АНПОО «СКУ»</w:t>
      </w:r>
    </w:p>
    <w:p w:rsidR="00403C37" w:rsidRPr="00CC28A7" w:rsidRDefault="00403C37">
      <w:pPr>
        <w:spacing w:line="41" w:lineRule="exact"/>
        <w:rPr>
          <w:sz w:val="24"/>
          <w:szCs w:val="24"/>
        </w:rPr>
      </w:pPr>
    </w:p>
    <w:p w:rsidR="00403C37" w:rsidRPr="00CC28A7" w:rsidRDefault="00684EDD">
      <w:pPr>
        <w:ind w:left="4820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 xml:space="preserve">Протокол от </w:t>
      </w:r>
      <w:r w:rsidRPr="00CC28A7">
        <w:rPr>
          <w:rFonts w:ascii="Times" w:eastAsia="Times" w:hAnsi="Times" w:cs="Times"/>
          <w:sz w:val="24"/>
          <w:szCs w:val="24"/>
        </w:rPr>
        <w:t>«29»</w:t>
      </w:r>
      <w:r w:rsidRPr="00CC28A7">
        <w:rPr>
          <w:rFonts w:eastAsia="Times New Roman"/>
          <w:sz w:val="24"/>
          <w:szCs w:val="24"/>
        </w:rPr>
        <w:t xml:space="preserve"> января </w:t>
      </w:r>
      <w:r w:rsidRPr="00CC28A7">
        <w:rPr>
          <w:rFonts w:ascii="Times" w:eastAsia="Times" w:hAnsi="Times" w:cs="Times"/>
          <w:sz w:val="24"/>
          <w:szCs w:val="24"/>
        </w:rPr>
        <w:t>2018</w:t>
      </w:r>
      <w:r w:rsidRPr="00CC28A7">
        <w:rPr>
          <w:rFonts w:eastAsia="Times New Roman"/>
          <w:sz w:val="24"/>
          <w:szCs w:val="24"/>
        </w:rPr>
        <w:t xml:space="preserve"> г</w:t>
      </w:r>
      <w:r w:rsidRPr="00CC28A7">
        <w:rPr>
          <w:rFonts w:ascii="Times" w:eastAsia="Times" w:hAnsi="Times" w:cs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ascii="Times" w:eastAsia="Times" w:hAnsi="Times" w:cs="Times"/>
          <w:sz w:val="24"/>
          <w:szCs w:val="24"/>
        </w:rPr>
        <w:t>3</w:t>
      </w: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12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b/>
          <w:bCs/>
          <w:sz w:val="28"/>
          <w:szCs w:val="28"/>
        </w:rPr>
        <w:t>ПРОГРАММА</w:t>
      </w:r>
    </w:p>
    <w:p w:rsidR="00403C37" w:rsidRPr="00CC28A7" w:rsidRDefault="00403C37">
      <w:pPr>
        <w:spacing w:line="2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b/>
          <w:bCs/>
          <w:sz w:val="28"/>
          <w:szCs w:val="28"/>
        </w:rPr>
        <w:t>ПОДГОТОВКИ СПЕЦИАЛИСТОВ СРЕДНЕГО ЗВЕНА</w:t>
      </w:r>
    </w:p>
    <w:p w:rsidR="00403C37" w:rsidRPr="00CC28A7" w:rsidRDefault="00684EDD">
      <w:pPr>
        <w:spacing w:line="236" w:lineRule="auto"/>
        <w:ind w:right="-79"/>
        <w:jc w:val="center"/>
        <w:rPr>
          <w:sz w:val="20"/>
          <w:szCs w:val="20"/>
        </w:rPr>
      </w:pPr>
      <w:r w:rsidRPr="00CC28A7">
        <w:rPr>
          <w:rFonts w:ascii="Times" w:eastAsia="Times" w:hAnsi="Times" w:cs="Times"/>
        </w:rPr>
        <w:t>(</w:t>
      </w:r>
      <w:r w:rsidRPr="00CC28A7">
        <w:rPr>
          <w:rFonts w:eastAsia="Times New Roman"/>
        </w:rPr>
        <w:t>на базе основного общего образования</w:t>
      </w:r>
      <w:r w:rsidRPr="00CC28A7">
        <w:rPr>
          <w:rFonts w:ascii="Times" w:eastAsia="Times" w:hAnsi="Times" w:cs="Times"/>
        </w:rPr>
        <w:t>)</w:t>
      </w:r>
    </w:p>
    <w:p w:rsidR="00403C37" w:rsidRPr="00CC28A7" w:rsidRDefault="00403C37">
      <w:pPr>
        <w:spacing w:line="252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sz w:val="28"/>
          <w:szCs w:val="28"/>
        </w:rPr>
        <w:t>по специальности</w:t>
      </w:r>
    </w:p>
    <w:p w:rsidR="00403C37" w:rsidRPr="00CC28A7" w:rsidRDefault="00403C37">
      <w:pPr>
        <w:spacing w:line="4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ascii="Times" w:eastAsia="Times" w:hAnsi="Times" w:cs="Times"/>
          <w:b/>
          <w:bCs/>
          <w:sz w:val="28"/>
          <w:szCs w:val="28"/>
        </w:rPr>
        <w:t xml:space="preserve">09.02.05 </w:t>
      </w:r>
      <w:r w:rsidRPr="00CC28A7">
        <w:rPr>
          <w:rFonts w:eastAsia="Times New Roman"/>
          <w:b/>
          <w:bCs/>
          <w:sz w:val="28"/>
          <w:szCs w:val="28"/>
        </w:rPr>
        <w:t>Прикладная информатика</w:t>
      </w:r>
      <w:r w:rsidRPr="00CC28A7">
        <w:rPr>
          <w:rFonts w:ascii="Times" w:eastAsia="Times" w:hAnsi="Times" w:cs="Times"/>
          <w:b/>
          <w:bCs/>
          <w:sz w:val="28"/>
          <w:szCs w:val="28"/>
        </w:rPr>
        <w:t xml:space="preserve"> (</w:t>
      </w:r>
      <w:r w:rsidRPr="00CC28A7">
        <w:rPr>
          <w:rFonts w:eastAsia="Times New Roman"/>
          <w:b/>
          <w:bCs/>
          <w:sz w:val="28"/>
          <w:szCs w:val="28"/>
        </w:rPr>
        <w:t>по отраслям</w:t>
      </w:r>
      <w:r w:rsidRPr="00CC28A7">
        <w:rPr>
          <w:rFonts w:ascii="Times" w:eastAsia="Times" w:hAnsi="Times" w:cs="Times"/>
          <w:b/>
          <w:bCs/>
          <w:sz w:val="28"/>
          <w:szCs w:val="28"/>
        </w:rPr>
        <w:t>)</w:t>
      </w:r>
    </w:p>
    <w:p w:rsidR="00403C37" w:rsidRPr="00CC28A7" w:rsidRDefault="00403C37">
      <w:pPr>
        <w:spacing w:line="314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Квалификация базовой подготовки</w:t>
      </w:r>
    </w:p>
    <w:p w:rsidR="00403C37" w:rsidRPr="00CC28A7" w:rsidRDefault="00403C37">
      <w:pPr>
        <w:spacing w:line="2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Техник</w:t>
      </w:r>
      <w:r w:rsidRPr="00CC28A7">
        <w:rPr>
          <w:rFonts w:ascii="Times" w:eastAsia="Times" w:hAnsi="Times" w:cs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программист</w:t>
      </w:r>
    </w:p>
    <w:p w:rsidR="00403C37" w:rsidRPr="00CC28A7" w:rsidRDefault="00403C37">
      <w:pPr>
        <w:spacing w:line="183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Очная</w:t>
      </w:r>
    </w:p>
    <w:p w:rsidR="00403C37" w:rsidRPr="00CC28A7" w:rsidRDefault="00403C37">
      <w:pPr>
        <w:spacing w:line="4" w:lineRule="exact"/>
        <w:rPr>
          <w:sz w:val="24"/>
          <w:szCs w:val="24"/>
        </w:rPr>
      </w:pPr>
    </w:p>
    <w:p w:rsidR="00403C37" w:rsidRPr="00CC28A7" w:rsidRDefault="00684EDD">
      <w:pPr>
        <w:ind w:right="-79"/>
        <w:jc w:val="center"/>
        <w:rPr>
          <w:sz w:val="20"/>
          <w:szCs w:val="20"/>
        </w:rPr>
      </w:pPr>
      <w:r w:rsidRPr="00CC28A7">
        <w:rPr>
          <w:rFonts w:eastAsia="Times New Roman"/>
          <w:i/>
          <w:iCs/>
          <w:sz w:val="16"/>
          <w:szCs w:val="16"/>
        </w:rPr>
        <w:t>форма обучения</w:t>
      </w: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200" w:lineRule="exact"/>
        <w:rPr>
          <w:sz w:val="24"/>
          <w:szCs w:val="24"/>
        </w:rPr>
      </w:pPr>
    </w:p>
    <w:p w:rsidR="00403C37" w:rsidRPr="00CC28A7" w:rsidRDefault="00403C37">
      <w:pPr>
        <w:spacing w:line="306" w:lineRule="exact"/>
        <w:rPr>
          <w:sz w:val="24"/>
          <w:szCs w:val="24"/>
        </w:rPr>
      </w:pPr>
    </w:p>
    <w:p w:rsidR="00403C37" w:rsidRPr="00CC28A7" w:rsidRDefault="00684EDD">
      <w:pPr>
        <w:ind w:right="-359"/>
        <w:jc w:val="center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Сочи,</w:t>
      </w:r>
      <w:r w:rsidRPr="00CC28A7">
        <w:rPr>
          <w:rFonts w:ascii="Times" w:eastAsia="Times" w:hAnsi="Times" w:cs="Times"/>
          <w:sz w:val="24"/>
          <w:szCs w:val="24"/>
        </w:rPr>
        <w:t xml:space="preserve"> 201</w:t>
      </w:r>
      <w:r w:rsidR="00833252">
        <w:rPr>
          <w:rFonts w:ascii="Times" w:eastAsia="Times" w:hAnsi="Times" w:cs="Times"/>
          <w:sz w:val="24"/>
          <w:szCs w:val="24"/>
        </w:rPr>
        <w:t>9</w:t>
      </w:r>
      <w:r w:rsidRPr="00CC28A7">
        <w:rPr>
          <w:rFonts w:eastAsia="Times New Roman"/>
          <w:sz w:val="24"/>
          <w:szCs w:val="24"/>
        </w:rPr>
        <w:t>г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403C37"/>
    <w:p w:rsidR="00ED1E4C" w:rsidRPr="00CC28A7" w:rsidRDefault="00ED1E4C"/>
    <w:p w:rsidR="00CF7D04" w:rsidRPr="00CC28A7" w:rsidRDefault="00CF7D04"/>
    <w:p w:rsidR="00CF7D04" w:rsidRPr="00CC28A7" w:rsidRDefault="00CF7D04"/>
    <w:p w:rsidR="00CF7D04" w:rsidRPr="00CC28A7" w:rsidRDefault="00CF7D04"/>
    <w:p w:rsidR="00CF7D04" w:rsidRPr="00CC28A7" w:rsidRDefault="00CF7D04"/>
    <w:p w:rsidR="00CF7D04" w:rsidRPr="00CC28A7" w:rsidRDefault="00CF7D04"/>
    <w:p w:rsidR="00ED1E4C" w:rsidRPr="00CC28A7" w:rsidRDefault="00ED1E4C">
      <w:pPr>
        <w:sectPr w:rsidR="00ED1E4C" w:rsidRPr="00CC28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27" w:right="660" w:bottom="808" w:left="1440" w:header="0" w:footer="0" w:gutter="0"/>
          <w:cols w:space="720" w:equalWidth="0">
            <w:col w:w="9800"/>
          </w:cols>
        </w:sectPr>
      </w:pPr>
    </w:p>
    <w:p w:rsidR="00403C37" w:rsidRPr="00CC28A7" w:rsidRDefault="00684EDD">
      <w:pPr>
        <w:ind w:left="4400"/>
        <w:rPr>
          <w:rFonts w:eastAsia="Times New Roman"/>
          <w:b/>
          <w:bCs/>
          <w:sz w:val="24"/>
          <w:szCs w:val="24"/>
        </w:rPr>
      </w:pPr>
      <w:r w:rsidRPr="00CC28A7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F7D04" w:rsidRPr="00CC28A7" w:rsidRDefault="00CF7D04">
      <w:pPr>
        <w:ind w:left="440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222" w:type="dxa"/>
        <w:jc w:val="center"/>
        <w:tblInd w:w="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599"/>
        <w:gridCol w:w="854"/>
      </w:tblGrid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C28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28A7">
              <w:rPr>
                <w:sz w:val="24"/>
                <w:szCs w:val="24"/>
              </w:rPr>
              <w:t>/</w:t>
            </w:r>
            <w:proofErr w:type="spellStart"/>
            <w:r w:rsidRPr="00CC28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9" w:type="dxa"/>
          </w:tcPr>
          <w:p w:rsidR="0017041E" w:rsidRPr="00CC28A7" w:rsidRDefault="0017041E" w:rsidP="0017041E">
            <w:pPr>
              <w:tabs>
                <w:tab w:val="left" w:pos="5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center"/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Стр.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1.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854" w:type="dxa"/>
          </w:tcPr>
          <w:p w:rsidR="00CF7D04" w:rsidRPr="00CC28A7" w:rsidRDefault="0017041E" w:rsidP="0017041E">
            <w:pPr>
              <w:jc w:val="right"/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 w:rsidP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1.1.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854" w:type="dxa"/>
          </w:tcPr>
          <w:p w:rsidR="00CF7D04" w:rsidRPr="00CC28A7" w:rsidRDefault="00CC28A7" w:rsidP="0017041E">
            <w:pPr>
              <w:jc w:val="right"/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rFonts w:eastAsia="Times"/>
                <w:sz w:val="24"/>
                <w:szCs w:val="24"/>
              </w:rPr>
              <w:t>1.2.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Нормативные документы для разработки ППССЗ</w:t>
            </w:r>
          </w:p>
        </w:tc>
        <w:tc>
          <w:tcPr>
            <w:tcW w:w="854" w:type="dxa"/>
          </w:tcPr>
          <w:p w:rsidR="00CF7D04" w:rsidRPr="00CC28A7" w:rsidRDefault="00CC28A7" w:rsidP="0017041E">
            <w:pPr>
              <w:jc w:val="right"/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rFonts w:eastAsia="Times"/>
                <w:sz w:val="24"/>
                <w:szCs w:val="24"/>
              </w:rPr>
              <w:t>1.3.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Цель ППССЗ</w:t>
            </w:r>
          </w:p>
        </w:tc>
        <w:tc>
          <w:tcPr>
            <w:tcW w:w="854" w:type="dxa"/>
          </w:tcPr>
          <w:p w:rsidR="00CF7D04" w:rsidRPr="00CC28A7" w:rsidRDefault="00CC28A7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rFonts w:eastAsia="Times"/>
                <w:sz w:val="24"/>
                <w:szCs w:val="24"/>
              </w:rPr>
              <w:t>1.4.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Общая характеристика ППССЗ</w:t>
            </w:r>
          </w:p>
        </w:tc>
        <w:tc>
          <w:tcPr>
            <w:tcW w:w="854" w:type="dxa"/>
          </w:tcPr>
          <w:p w:rsidR="00CF7D04" w:rsidRPr="00CC28A7" w:rsidRDefault="00C163BE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rFonts w:eastAsia="Times"/>
                <w:sz w:val="24"/>
                <w:szCs w:val="24"/>
              </w:rPr>
              <w:t>1.5.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Требования к уровню подготовки</w:t>
            </w:r>
            <w:r w:rsidRPr="00CC28A7">
              <w:rPr>
                <w:rFonts w:eastAsia="Times"/>
                <w:sz w:val="24"/>
                <w:szCs w:val="24"/>
              </w:rPr>
              <w:t xml:space="preserve">, </w:t>
            </w:r>
            <w:r w:rsidRPr="00CC28A7">
              <w:rPr>
                <w:rFonts w:eastAsia="Times New Roman"/>
                <w:sz w:val="24"/>
                <w:szCs w:val="24"/>
              </w:rPr>
              <w:t>необходимому для освоения ППССЗ</w:t>
            </w:r>
          </w:p>
        </w:tc>
        <w:tc>
          <w:tcPr>
            <w:tcW w:w="854" w:type="dxa"/>
          </w:tcPr>
          <w:p w:rsidR="00CF7D04" w:rsidRPr="00CC28A7" w:rsidRDefault="00DB4219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2.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tabs>
                <w:tab w:val="left" w:pos="500"/>
              </w:tabs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Характеристика профессиональной деятельности выпускников</w:t>
            </w:r>
          </w:p>
        </w:tc>
        <w:tc>
          <w:tcPr>
            <w:tcW w:w="854" w:type="dxa"/>
          </w:tcPr>
          <w:p w:rsidR="00CF7D04" w:rsidRPr="00CC28A7" w:rsidRDefault="00EA019C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2.1.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Область профессиональной деятельности выпускников</w:t>
            </w:r>
          </w:p>
        </w:tc>
        <w:tc>
          <w:tcPr>
            <w:tcW w:w="854" w:type="dxa"/>
          </w:tcPr>
          <w:p w:rsidR="00CF7D04" w:rsidRPr="00CC28A7" w:rsidRDefault="00EA019C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2.2.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Объекты профессиональной деятельности выпускников</w:t>
            </w:r>
          </w:p>
        </w:tc>
        <w:tc>
          <w:tcPr>
            <w:tcW w:w="854" w:type="dxa"/>
          </w:tcPr>
          <w:p w:rsidR="00CF7D04" w:rsidRPr="00CC28A7" w:rsidRDefault="00EA019C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2.3.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Виды профессиональной деятельности выпускников</w:t>
            </w:r>
          </w:p>
        </w:tc>
        <w:tc>
          <w:tcPr>
            <w:tcW w:w="854" w:type="dxa"/>
          </w:tcPr>
          <w:p w:rsidR="00CF7D04" w:rsidRPr="00CC28A7" w:rsidRDefault="001764AD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3.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tabs>
                <w:tab w:val="left" w:pos="637"/>
              </w:tabs>
              <w:spacing w:line="231" w:lineRule="auto"/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Требования к результатам </w:t>
            </w: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освоения программы подготовки специалистов среднего звена</w:t>
            </w:r>
            <w:proofErr w:type="gramEnd"/>
          </w:p>
        </w:tc>
        <w:tc>
          <w:tcPr>
            <w:tcW w:w="854" w:type="dxa"/>
          </w:tcPr>
          <w:p w:rsidR="00CF7D04" w:rsidRPr="00CC28A7" w:rsidRDefault="001764AD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4.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tabs>
                <w:tab w:val="left" w:pos="747"/>
              </w:tabs>
              <w:spacing w:line="231" w:lineRule="auto"/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Сопоставление единиц ФГОС СПО по специальности 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09.02.05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Прикладная информатика 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(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по отраслям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)»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и профессионального стандарта 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«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Программист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4" w:type="dxa"/>
          </w:tcPr>
          <w:p w:rsidR="00CF7D04" w:rsidRPr="00CC28A7" w:rsidRDefault="00833FCB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tabs>
                <w:tab w:val="left" w:pos="596"/>
              </w:tabs>
              <w:spacing w:line="234" w:lineRule="auto"/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Документы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регламентирующие содержание и организацию образовательного процесса при реализации ППССЗ базовой подготовки по специальности 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09.02.05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«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Прикладная информатика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 xml:space="preserve"> (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по отраслям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)»</w:t>
            </w:r>
          </w:p>
        </w:tc>
        <w:tc>
          <w:tcPr>
            <w:tcW w:w="854" w:type="dxa"/>
          </w:tcPr>
          <w:p w:rsidR="00CF7D04" w:rsidRPr="00CC28A7" w:rsidRDefault="00697D80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5.1.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54" w:type="dxa"/>
          </w:tcPr>
          <w:p w:rsidR="00CF7D04" w:rsidRPr="00CC28A7" w:rsidRDefault="00F91347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5.2.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Учебный план программы подготовки специалистов среднего звена</w:t>
            </w:r>
          </w:p>
        </w:tc>
        <w:tc>
          <w:tcPr>
            <w:tcW w:w="854" w:type="dxa"/>
          </w:tcPr>
          <w:p w:rsidR="00CF7D04" w:rsidRPr="00CC28A7" w:rsidRDefault="00F91347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5.3.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Матрица формируемых компетенций</w:t>
            </w:r>
          </w:p>
        </w:tc>
        <w:tc>
          <w:tcPr>
            <w:tcW w:w="854" w:type="dxa"/>
          </w:tcPr>
          <w:p w:rsidR="00CF7D04" w:rsidRPr="00CC28A7" w:rsidRDefault="00F91347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5.4.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дисциплин и профессиональных модулей</w:t>
            </w:r>
          </w:p>
        </w:tc>
        <w:tc>
          <w:tcPr>
            <w:tcW w:w="854" w:type="dxa"/>
          </w:tcPr>
          <w:p w:rsidR="00CF7D04" w:rsidRPr="00CC28A7" w:rsidRDefault="0029669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5.4.1.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дисциплин общеобразовательной подготовки</w:t>
            </w:r>
          </w:p>
        </w:tc>
        <w:tc>
          <w:tcPr>
            <w:tcW w:w="854" w:type="dxa"/>
          </w:tcPr>
          <w:p w:rsidR="00CF7D04" w:rsidRPr="00CC28A7" w:rsidRDefault="0029669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5.4.2.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дисциплин общего гуманитарного и социально</w:t>
            </w:r>
            <w:r w:rsidRPr="00CC28A7">
              <w:rPr>
                <w:rFonts w:eastAsia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экономического цикла</w:t>
            </w:r>
          </w:p>
        </w:tc>
        <w:tc>
          <w:tcPr>
            <w:tcW w:w="854" w:type="dxa"/>
          </w:tcPr>
          <w:p w:rsidR="00CF7D04" w:rsidRPr="00CC28A7" w:rsidRDefault="0029669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5.4.3.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дисциплин математического и общего</w:t>
            </w:r>
            <w:r w:rsidRPr="00CC28A7">
              <w:rPr>
                <w:rFonts w:eastAsia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естественнонаучного цикла</w:t>
            </w:r>
          </w:p>
        </w:tc>
        <w:tc>
          <w:tcPr>
            <w:tcW w:w="854" w:type="dxa"/>
          </w:tcPr>
          <w:p w:rsidR="00CF7D04" w:rsidRPr="00CC28A7" w:rsidRDefault="00CF7D04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CF7D04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5.4.4.</w:t>
            </w:r>
          </w:p>
        </w:tc>
        <w:tc>
          <w:tcPr>
            <w:tcW w:w="7599" w:type="dxa"/>
          </w:tcPr>
          <w:p w:rsidR="00CF7D04" w:rsidRPr="00CC28A7" w:rsidRDefault="00CF7D04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дисциплин и программы профессиональных</w:t>
            </w:r>
            <w:r w:rsidRPr="00CC28A7">
              <w:rPr>
                <w:rFonts w:eastAsia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модулей профессионального цикла</w:t>
            </w:r>
          </w:p>
        </w:tc>
        <w:tc>
          <w:tcPr>
            <w:tcW w:w="854" w:type="dxa"/>
          </w:tcPr>
          <w:p w:rsidR="00CF7D04" w:rsidRPr="00CC28A7" w:rsidRDefault="00CF7D04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5.5.</w:t>
            </w:r>
          </w:p>
        </w:tc>
        <w:tc>
          <w:tcPr>
            <w:tcW w:w="7599" w:type="dxa"/>
          </w:tcPr>
          <w:p w:rsidR="00CF7D04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и производственных практик</w:t>
            </w:r>
          </w:p>
        </w:tc>
        <w:tc>
          <w:tcPr>
            <w:tcW w:w="854" w:type="dxa"/>
          </w:tcPr>
          <w:p w:rsidR="00CF7D04" w:rsidRPr="00CC28A7" w:rsidRDefault="0029669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5.5.1.</w:t>
            </w:r>
          </w:p>
        </w:tc>
        <w:tc>
          <w:tcPr>
            <w:tcW w:w="7599" w:type="dxa"/>
          </w:tcPr>
          <w:p w:rsidR="00CF7D04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учебных практик</w:t>
            </w:r>
          </w:p>
        </w:tc>
        <w:tc>
          <w:tcPr>
            <w:tcW w:w="854" w:type="dxa"/>
          </w:tcPr>
          <w:p w:rsidR="00CF7D04" w:rsidRPr="00CC28A7" w:rsidRDefault="00FD00BC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5.5.2.</w:t>
            </w:r>
          </w:p>
        </w:tc>
        <w:tc>
          <w:tcPr>
            <w:tcW w:w="7599" w:type="dxa"/>
          </w:tcPr>
          <w:p w:rsidR="00CF7D04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Рабочие программы производственных практик</w:t>
            </w:r>
          </w:p>
        </w:tc>
        <w:tc>
          <w:tcPr>
            <w:tcW w:w="854" w:type="dxa"/>
          </w:tcPr>
          <w:p w:rsidR="00CF7D04" w:rsidRPr="00CC28A7" w:rsidRDefault="00FD00BC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6.</w:t>
            </w:r>
          </w:p>
        </w:tc>
        <w:tc>
          <w:tcPr>
            <w:tcW w:w="7599" w:type="dxa"/>
          </w:tcPr>
          <w:p w:rsidR="00CF7D04" w:rsidRPr="00CC28A7" w:rsidRDefault="0017041E" w:rsidP="0017041E">
            <w:pPr>
              <w:tabs>
                <w:tab w:val="left" w:pos="500"/>
              </w:tabs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Ресурсное обеспечение ППССЗ</w:t>
            </w:r>
          </w:p>
        </w:tc>
        <w:tc>
          <w:tcPr>
            <w:tcW w:w="854" w:type="dxa"/>
          </w:tcPr>
          <w:p w:rsidR="00CF7D04" w:rsidRPr="00CC28A7" w:rsidRDefault="005F12EA" w:rsidP="00292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064">
              <w:rPr>
                <w:sz w:val="24"/>
                <w:szCs w:val="24"/>
              </w:rPr>
              <w:t>3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6.1.</w:t>
            </w:r>
          </w:p>
        </w:tc>
        <w:tc>
          <w:tcPr>
            <w:tcW w:w="7599" w:type="dxa"/>
          </w:tcPr>
          <w:p w:rsidR="00CF7D04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854" w:type="dxa"/>
          </w:tcPr>
          <w:p w:rsidR="00CF7D04" w:rsidRPr="00CC28A7" w:rsidRDefault="004B5F04" w:rsidP="00292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064">
              <w:rPr>
                <w:sz w:val="24"/>
                <w:szCs w:val="24"/>
              </w:rPr>
              <w:t>3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CF7D04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6.2.</w:t>
            </w:r>
          </w:p>
        </w:tc>
        <w:tc>
          <w:tcPr>
            <w:tcW w:w="7599" w:type="dxa"/>
          </w:tcPr>
          <w:p w:rsidR="00CF7D04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Учебно</w:t>
            </w:r>
            <w:r w:rsidRPr="00CC28A7">
              <w:rPr>
                <w:rFonts w:eastAsia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методическое и информационно</w:t>
            </w:r>
            <w:r w:rsidRPr="00CC28A7">
              <w:rPr>
                <w:rFonts w:eastAsia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библиотечное обеспечение образовательной</w:t>
            </w:r>
            <w:r w:rsidRPr="00CC28A7">
              <w:rPr>
                <w:rFonts w:eastAsia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54" w:type="dxa"/>
          </w:tcPr>
          <w:p w:rsidR="00CF7D04" w:rsidRPr="00CC28A7" w:rsidRDefault="004B5F04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7.1.</w:t>
            </w: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Фонды оценочных сре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я проведения текущего контроля успеваемости и</w:t>
            </w:r>
            <w:r w:rsidRPr="00CC28A7">
              <w:rPr>
                <w:rFonts w:eastAsia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7.2.</w:t>
            </w: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Государственная итоговая аттестация выпускников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8.</w:t>
            </w:r>
          </w:p>
        </w:tc>
        <w:tc>
          <w:tcPr>
            <w:tcW w:w="7599" w:type="dxa"/>
          </w:tcPr>
          <w:p w:rsidR="0017041E" w:rsidRPr="00CC28A7" w:rsidRDefault="0017041E" w:rsidP="0017041E">
            <w:pPr>
              <w:tabs>
                <w:tab w:val="left" w:pos="750"/>
              </w:tabs>
              <w:spacing w:line="231" w:lineRule="auto"/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Особенности организации образовательной деятельности для лиц с ограниченными возможностями здоровья</w:t>
            </w:r>
          </w:p>
        </w:tc>
        <w:tc>
          <w:tcPr>
            <w:tcW w:w="854" w:type="dxa"/>
          </w:tcPr>
          <w:p w:rsidR="0017041E" w:rsidRPr="00CC28A7" w:rsidRDefault="004E12C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  <w:r w:rsidRPr="00CC28A7">
              <w:rPr>
                <w:sz w:val="24"/>
                <w:szCs w:val="24"/>
              </w:rPr>
              <w:t>9.</w:t>
            </w:r>
          </w:p>
        </w:tc>
        <w:tc>
          <w:tcPr>
            <w:tcW w:w="7599" w:type="dxa"/>
          </w:tcPr>
          <w:p w:rsidR="0017041E" w:rsidRPr="00CC28A7" w:rsidRDefault="0017041E" w:rsidP="0017041E">
            <w:pPr>
              <w:tabs>
                <w:tab w:val="left" w:pos="64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Правила проведения государственной итоговой аттестации для выпускников из числа лиц с ограниченными возможностями здоровья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Учебный план (очная форма обучения на базе основного общего образования)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Аннотации рабочих программ учебных дисциплин и профессиональных модулей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Рабочие программы учебных и производственных практик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Справка о кадровом обеспечении ППССЗ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Сведения  об  обеспеченности  образовательного  процесса  учебно-методической литературой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Справка о материально-техническом обеспечении ППССЗ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Фонды оценочных средств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4E04DF" w:rsidRPr="00CC28A7" w:rsidTr="00A11641">
        <w:trPr>
          <w:jc w:val="center"/>
        </w:trPr>
        <w:tc>
          <w:tcPr>
            <w:tcW w:w="769" w:type="dxa"/>
          </w:tcPr>
          <w:p w:rsidR="0017041E" w:rsidRPr="00CC28A7" w:rsidRDefault="0017041E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17041E" w:rsidRPr="00CC28A7" w:rsidRDefault="0017041E" w:rsidP="0017041E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Фонд оценочных средств государственной итоговой аттестации</w:t>
            </w:r>
          </w:p>
        </w:tc>
        <w:tc>
          <w:tcPr>
            <w:tcW w:w="854" w:type="dxa"/>
          </w:tcPr>
          <w:p w:rsidR="0017041E" w:rsidRPr="00CC28A7" w:rsidRDefault="0017041E" w:rsidP="0017041E">
            <w:pPr>
              <w:jc w:val="right"/>
              <w:rPr>
                <w:sz w:val="24"/>
                <w:szCs w:val="24"/>
              </w:rPr>
            </w:pPr>
          </w:p>
        </w:tc>
      </w:tr>
      <w:tr w:rsidR="008B40A2" w:rsidRPr="00CC28A7" w:rsidTr="00A11641">
        <w:trPr>
          <w:jc w:val="center"/>
        </w:trPr>
        <w:tc>
          <w:tcPr>
            <w:tcW w:w="769" w:type="dxa"/>
          </w:tcPr>
          <w:p w:rsidR="008B40A2" w:rsidRPr="00CC28A7" w:rsidRDefault="00292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7599" w:type="dxa"/>
          </w:tcPr>
          <w:p w:rsidR="008B40A2" w:rsidRPr="00292064" w:rsidRDefault="00292064" w:rsidP="0029206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92064">
              <w:rPr>
                <w:rFonts w:eastAsia="Times New Roman"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54" w:type="dxa"/>
          </w:tcPr>
          <w:p w:rsidR="008B40A2" w:rsidRPr="00CC28A7" w:rsidRDefault="00292064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99" w:type="dxa"/>
          </w:tcPr>
          <w:p w:rsidR="00A11641" w:rsidRPr="00A11641" w:rsidRDefault="00A11641" w:rsidP="00292064">
            <w:pPr>
              <w:jc w:val="both"/>
              <w:rPr>
                <w:sz w:val="24"/>
                <w:szCs w:val="24"/>
              </w:rPr>
            </w:pPr>
            <w:r w:rsidRPr="00A11641">
              <w:rPr>
                <w:rFonts w:eastAsia="Times New Roman"/>
                <w:bCs/>
                <w:sz w:val="24"/>
                <w:szCs w:val="24"/>
              </w:rPr>
              <w:t>Характеристика социально</w:t>
            </w:r>
            <w:r w:rsidRPr="00A11641">
              <w:rPr>
                <w:rFonts w:eastAsia="Times"/>
                <w:bCs/>
                <w:sz w:val="24"/>
                <w:szCs w:val="24"/>
              </w:rPr>
              <w:t>-</w:t>
            </w:r>
            <w:r w:rsidRPr="00A11641">
              <w:rPr>
                <w:rFonts w:eastAsia="Times New Roman"/>
                <w:bCs/>
                <w:sz w:val="24"/>
                <w:szCs w:val="24"/>
              </w:rPr>
              <w:t>культурной среды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9" w:type="dxa"/>
          </w:tcPr>
          <w:p w:rsidR="00A11641" w:rsidRPr="0019687F" w:rsidRDefault="00A11641" w:rsidP="0019687F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19687F">
              <w:rPr>
                <w:rFonts w:eastAsia="Arial"/>
                <w:sz w:val="24"/>
                <w:szCs w:val="24"/>
              </w:rPr>
              <w:t xml:space="preserve">Нормативно-методическое обеспечение системы оценки качества освоения </w:t>
            </w:r>
            <w:proofErr w:type="gramStart"/>
            <w:r w:rsidRPr="0019687F">
              <w:rPr>
                <w:rFonts w:eastAsia="Arial"/>
                <w:sz w:val="24"/>
                <w:szCs w:val="24"/>
              </w:rPr>
              <w:t>обучающимися</w:t>
            </w:r>
            <w:proofErr w:type="gramEnd"/>
            <w:r w:rsidRPr="0019687F">
              <w:rPr>
                <w:rFonts w:eastAsia="Arial"/>
                <w:sz w:val="24"/>
                <w:szCs w:val="24"/>
              </w:rPr>
              <w:t xml:space="preserve">  ППССЗ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7599" w:type="dxa"/>
          </w:tcPr>
          <w:p w:rsidR="00A11641" w:rsidRPr="0019687F" w:rsidRDefault="00A11641" w:rsidP="0019687F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19687F">
              <w:rPr>
                <w:rFonts w:eastAsia="Arial"/>
                <w:sz w:val="24"/>
                <w:szCs w:val="24"/>
              </w:rPr>
              <w:t>Фонды оценочных сре</w:t>
            </w:r>
            <w:proofErr w:type="gramStart"/>
            <w:r w:rsidRPr="0019687F">
              <w:rPr>
                <w:rFonts w:eastAsia="Arial"/>
                <w:sz w:val="24"/>
                <w:szCs w:val="24"/>
              </w:rPr>
              <w:t>дств дл</w:t>
            </w:r>
            <w:proofErr w:type="gramEnd"/>
            <w:r w:rsidRPr="0019687F">
              <w:rPr>
                <w:rFonts w:eastAsia="Arial"/>
                <w:sz w:val="24"/>
                <w:szCs w:val="24"/>
              </w:rPr>
              <w:t>я проведения текущего контроля успеваемости и промежуточной аттестации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7599" w:type="dxa"/>
          </w:tcPr>
          <w:p w:rsidR="00A11641" w:rsidRPr="0041527B" w:rsidRDefault="00A11641" w:rsidP="0041527B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41527B">
              <w:rPr>
                <w:rFonts w:eastAsia="Arial"/>
                <w:sz w:val="24"/>
                <w:szCs w:val="24"/>
              </w:rPr>
              <w:t>Государственная итоговая аттестация выпускников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599" w:type="dxa"/>
          </w:tcPr>
          <w:p w:rsidR="00A11641" w:rsidRPr="001032FC" w:rsidRDefault="00A11641" w:rsidP="001032FC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1032FC">
              <w:rPr>
                <w:rFonts w:eastAsia="Arial"/>
                <w:sz w:val="24"/>
                <w:szCs w:val="24"/>
              </w:rPr>
              <w:t>Форма и процедура проведения государственной итоговой аттестации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599" w:type="dxa"/>
          </w:tcPr>
          <w:p w:rsidR="00A11641" w:rsidRPr="00833DC8" w:rsidRDefault="00A11641" w:rsidP="00833DC8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833DC8">
              <w:rPr>
                <w:rFonts w:eastAsia="Arial"/>
                <w:sz w:val="24"/>
                <w:szCs w:val="24"/>
              </w:rPr>
              <w:t>Содержание государственной итоговой аттестации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7599" w:type="dxa"/>
          </w:tcPr>
          <w:p w:rsidR="00A11641" w:rsidRPr="00833DC8" w:rsidRDefault="00A11641" w:rsidP="00833DC8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833DC8">
              <w:rPr>
                <w:rFonts w:eastAsia="Arial"/>
                <w:sz w:val="24"/>
                <w:szCs w:val="24"/>
              </w:rPr>
              <w:t xml:space="preserve">Содержание выпускной квалификационной работы 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7599" w:type="dxa"/>
          </w:tcPr>
          <w:p w:rsidR="00A11641" w:rsidRPr="002501C7" w:rsidRDefault="00A11641" w:rsidP="002501C7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Arial"/>
                <w:sz w:val="24"/>
                <w:szCs w:val="24"/>
              </w:rPr>
            </w:pPr>
            <w:r w:rsidRPr="002501C7">
              <w:rPr>
                <w:rFonts w:eastAsia="Arial"/>
                <w:sz w:val="24"/>
                <w:szCs w:val="24"/>
              </w:rPr>
              <w:t>Защита выпускных квалификационных работ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99" w:type="dxa"/>
          </w:tcPr>
          <w:p w:rsidR="00A11641" w:rsidRPr="00D900EB" w:rsidRDefault="00A11641" w:rsidP="00D900EB">
            <w:pPr>
              <w:tabs>
                <w:tab w:val="left" w:pos="1020"/>
              </w:tabs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00EB">
              <w:rPr>
                <w:rFonts w:eastAsia="Arial"/>
                <w:sz w:val="24"/>
                <w:szCs w:val="24"/>
              </w:rPr>
              <w:t>Условия реализации программы государственной итоговой аттестации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599" w:type="dxa"/>
          </w:tcPr>
          <w:p w:rsidR="00A11641" w:rsidRPr="00D900EB" w:rsidRDefault="00A11641" w:rsidP="00D900EB">
            <w:pPr>
              <w:tabs>
                <w:tab w:val="left" w:pos="99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900EB">
              <w:rPr>
                <w:rFonts w:eastAsia="Times New Roman"/>
                <w:sz w:val="24"/>
                <w:szCs w:val="24"/>
              </w:rPr>
              <w:t>Требования к минимальному материально-техническому обеспечению при выполнении выпускной квалификационной работы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599" w:type="dxa"/>
          </w:tcPr>
          <w:p w:rsidR="00A11641" w:rsidRPr="005A2F1B" w:rsidRDefault="00A11641" w:rsidP="005A2F1B">
            <w:pPr>
              <w:tabs>
                <w:tab w:val="left" w:pos="99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A2F1B">
              <w:rPr>
                <w:rFonts w:eastAsia="Times New Roman"/>
                <w:sz w:val="24"/>
                <w:szCs w:val="24"/>
              </w:rPr>
              <w:t>Информационно-документационное обеспечение ГИА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9" w:type="dxa"/>
          </w:tcPr>
          <w:p w:rsidR="00A11641" w:rsidRPr="00CC28A7" w:rsidRDefault="00A11641" w:rsidP="00A3201B">
            <w:pPr>
              <w:tabs>
                <w:tab w:val="left" w:pos="990"/>
              </w:tabs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Требования к учебно-методической документации: наличие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D6589">
              <w:rPr>
                <w:rFonts w:eastAsia="Times New Roman"/>
                <w:sz w:val="24"/>
                <w:szCs w:val="24"/>
              </w:rPr>
              <w:t>рекомендаций к выполнению выпускных квалификационных работ</w:t>
            </w:r>
          </w:p>
        </w:tc>
        <w:tc>
          <w:tcPr>
            <w:tcW w:w="854" w:type="dxa"/>
          </w:tcPr>
          <w:p w:rsidR="00A11641" w:rsidRPr="00CC28A7" w:rsidRDefault="00A11641" w:rsidP="005A2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599" w:type="dxa"/>
          </w:tcPr>
          <w:p w:rsidR="00A11641" w:rsidRPr="00CC28A7" w:rsidRDefault="00A11641" w:rsidP="00624347">
            <w:pPr>
              <w:tabs>
                <w:tab w:val="left" w:pos="3540"/>
              </w:tabs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589">
              <w:rPr>
                <w:rFonts w:eastAsia="Arial"/>
                <w:sz w:val="24"/>
                <w:szCs w:val="24"/>
              </w:rPr>
              <w:t>Кадровое обеспечение ГИА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  <w:tc>
          <w:tcPr>
            <w:tcW w:w="7599" w:type="dxa"/>
          </w:tcPr>
          <w:p w:rsidR="00A11641" w:rsidRPr="00624347" w:rsidRDefault="00A11641" w:rsidP="00624347">
            <w:pPr>
              <w:tabs>
                <w:tab w:val="left" w:pos="1420"/>
              </w:tabs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624347">
              <w:rPr>
                <w:rFonts w:eastAsia="Arial"/>
                <w:sz w:val="24"/>
                <w:szCs w:val="24"/>
              </w:rPr>
              <w:t>Требования к уровню квалификации кадрового состава ГИА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</w:t>
            </w:r>
          </w:p>
        </w:tc>
        <w:tc>
          <w:tcPr>
            <w:tcW w:w="7599" w:type="dxa"/>
          </w:tcPr>
          <w:p w:rsidR="00A11641" w:rsidRPr="00CC28A7" w:rsidRDefault="00A11641" w:rsidP="00A034E0">
            <w:pPr>
              <w:tabs>
                <w:tab w:val="left" w:pos="1160"/>
              </w:tabs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034E0">
              <w:rPr>
                <w:rFonts w:eastAsia="Arial"/>
                <w:sz w:val="24"/>
                <w:szCs w:val="24"/>
              </w:rPr>
              <w:t>Состав экспертов уровня и качества подготовки выпускников в период государственной итоговой аттестации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9" w:type="dxa"/>
          </w:tcPr>
          <w:p w:rsidR="00A11641" w:rsidRPr="004E04DF" w:rsidRDefault="00A11641" w:rsidP="004E04DF">
            <w:pPr>
              <w:tabs>
                <w:tab w:val="left" w:pos="1160"/>
              </w:tabs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4E04DF">
              <w:rPr>
                <w:rFonts w:eastAsia="Arial"/>
                <w:sz w:val="24"/>
                <w:szCs w:val="24"/>
              </w:rPr>
              <w:t>Оценка результатов государственной итоговой аттестации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599" w:type="dxa"/>
          </w:tcPr>
          <w:p w:rsidR="00A11641" w:rsidRPr="005532F8" w:rsidRDefault="00A11641" w:rsidP="005532F8">
            <w:pPr>
              <w:tabs>
                <w:tab w:val="left" w:pos="593"/>
              </w:tabs>
              <w:spacing w:after="100" w:afterAutospacing="1"/>
              <w:jc w:val="both"/>
              <w:rPr>
                <w:rFonts w:eastAsia="Arial"/>
                <w:i/>
                <w:sz w:val="24"/>
                <w:szCs w:val="24"/>
              </w:rPr>
            </w:pPr>
            <w:r w:rsidRPr="005532F8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ценка выпускной квалификационной работы </w:t>
            </w:r>
            <w:r w:rsidRPr="005532F8">
              <w:rPr>
                <w:rFonts w:eastAsia="Times New Roman"/>
                <w:sz w:val="24"/>
                <w:szCs w:val="24"/>
              </w:rPr>
              <w:t>(по ФГОС)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5741E" w:rsidRDefault="00A11641">
            <w:pPr>
              <w:rPr>
                <w:sz w:val="24"/>
                <w:szCs w:val="24"/>
              </w:rPr>
            </w:pPr>
            <w:r w:rsidRPr="00C5741E">
              <w:rPr>
                <w:sz w:val="24"/>
                <w:szCs w:val="24"/>
              </w:rPr>
              <w:t>4.2</w:t>
            </w:r>
          </w:p>
        </w:tc>
        <w:tc>
          <w:tcPr>
            <w:tcW w:w="7599" w:type="dxa"/>
          </w:tcPr>
          <w:p w:rsidR="00A11641" w:rsidRPr="00C5741E" w:rsidRDefault="00A11641" w:rsidP="00C5741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защиты выпускной  квалификационной работы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A11641" w:rsidRPr="00C5741E" w:rsidRDefault="00A11641" w:rsidP="00083BC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5741E">
              <w:rPr>
                <w:rFonts w:eastAsia="Arial"/>
                <w:sz w:val="24"/>
                <w:szCs w:val="24"/>
              </w:rPr>
              <w:t>Хранение выпускных квалификационных (дипломных) работ</w:t>
            </w:r>
          </w:p>
        </w:tc>
        <w:tc>
          <w:tcPr>
            <w:tcW w:w="854" w:type="dxa"/>
          </w:tcPr>
          <w:p w:rsidR="00A11641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</w:p>
        </w:tc>
        <w:tc>
          <w:tcPr>
            <w:tcW w:w="7599" w:type="dxa"/>
          </w:tcPr>
          <w:p w:rsidR="00A11641" w:rsidRPr="00083BCE" w:rsidRDefault="00A11641" w:rsidP="00083BC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83BCE">
              <w:rPr>
                <w:rFonts w:eastAsia="Times New Roman"/>
                <w:bCs/>
                <w:sz w:val="24"/>
                <w:szCs w:val="24"/>
              </w:rPr>
              <w:t>Особенности организации образовательной деятельности для лиц с ограниченными возможностями здоровья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11641" w:rsidRPr="00CC28A7" w:rsidTr="00A11641">
        <w:trPr>
          <w:jc w:val="center"/>
        </w:trPr>
        <w:tc>
          <w:tcPr>
            <w:tcW w:w="769" w:type="dxa"/>
          </w:tcPr>
          <w:p w:rsidR="00A11641" w:rsidRPr="00CC28A7" w:rsidRDefault="00A11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9" w:type="dxa"/>
          </w:tcPr>
          <w:p w:rsidR="00A11641" w:rsidRPr="004F426A" w:rsidRDefault="00A11641" w:rsidP="004F426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F426A">
              <w:rPr>
                <w:rFonts w:eastAsia="Times New Roman"/>
                <w:bCs/>
                <w:sz w:val="24"/>
                <w:szCs w:val="24"/>
              </w:rPr>
              <w:t>Правила проведения государственной итоговой аттестации для выпускников из числа лиц с ограниченными возможностями здоровья</w:t>
            </w:r>
          </w:p>
        </w:tc>
        <w:tc>
          <w:tcPr>
            <w:tcW w:w="854" w:type="dxa"/>
          </w:tcPr>
          <w:p w:rsidR="00A11641" w:rsidRPr="00CC28A7" w:rsidRDefault="00A11641" w:rsidP="00170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03C37" w:rsidRPr="00CC28A7" w:rsidRDefault="00403C37">
      <w:pPr>
        <w:spacing w:line="19" w:lineRule="exact"/>
        <w:rPr>
          <w:sz w:val="20"/>
          <w:szCs w:val="20"/>
        </w:rPr>
      </w:pPr>
    </w:p>
    <w:p w:rsidR="00403C37" w:rsidRPr="00CC28A7" w:rsidRDefault="00403C37">
      <w:pPr>
        <w:spacing w:line="2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684EDD">
      <w:pPr>
        <w:numPr>
          <w:ilvl w:val="0"/>
          <w:numId w:val="15"/>
        </w:numPr>
        <w:tabs>
          <w:tab w:val="left" w:pos="4320"/>
        </w:tabs>
        <w:ind w:left="4320" w:hanging="228"/>
        <w:rPr>
          <w:rFonts w:ascii="Times" w:eastAsia="Times" w:hAnsi="Times" w:cs="Times"/>
          <w:b/>
          <w:bCs/>
          <w:sz w:val="24"/>
          <w:szCs w:val="24"/>
        </w:rPr>
      </w:pPr>
      <w:r w:rsidRPr="00CC28A7">
        <w:rPr>
          <w:rFonts w:eastAsia="Times New Roman"/>
          <w:b/>
          <w:bCs/>
          <w:sz w:val="24"/>
          <w:szCs w:val="24"/>
        </w:rPr>
        <w:lastRenderedPageBreak/>
        <w:t>О</w:t>
      </w:r>
      <w:r w:rsidRPr="00CC28A7">
        <w:rPr>
          <w:rFonts w:eastAsia="Times New Roman"/>
          <w:b/>
          <w:bCs/>
          <w:sz w:val="18"/>
          <w:szCs w:val="18"/>
        </w:rPr>
        <w:t>БЩИЕ ПОЛОЖЕНИЯ</w:t>
      </w:r>
    </w:p>
    <w:p w:rsidR="00403C37" w:rsidRPr="00CC28A7" w:rsidRDefault="00403C37">
      <w:pPr>
        <w:spacing w:line="290" w:lineRule="exact"/>
        <w:rPr>
          <w:sz w:val="24"/>
          <w:szCs w:val="24"/>
        </w:rPr>
      </w:pPr>
    </w:p>
    <w:p w:rsidR="00403C37" w:rsidRPr="00CC28A7" w:rsidRDefault="00684EDD">
      <w:pPr>
        <w:ind w:left="2120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1.1. </w:t>
      </w:r>
      <w:r w:rsidRPr="00CC28A7">
        <w:rPr>
          <w:rFonts w:eastAsia="Times New Roman"/>
          <w:b/>
          <w:bCs/>
          <w:sz w:val="24"/>
          <w:szCs w:val="24"/>
        </w:rPr>
        <w:t>Программа подготовки специалистов среднего звена</w:t>
      </w:r>
    </w:p>
    <w:p w:rsidR="00403C37" w:rsidRPr="00CC28A7" w:rsidRDefault="00403C37">
      <w:pPr>
        <w:spacing w:line="331" w:lineRule="exact"/>
        <w:rPr>
          <w:sz w:val="24"/>
          <w:szCs w:val="24"/>
        </w:rPr>
      </w:pP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proofErr w:type="gramStart"/>
      <w:r w:rsidRPr="00CC28A7">
        <w:rPr>
          <w:rFonts w:eastAsia="Times New Roman"/>
          <w:sz w:val="24"/>
          <w:szCs w:val="24"/>
        </w:rPr>
        <w:t xml:space="preserve">Программа подготовки специалистов среднего звена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 xml:space="preserve">далее </w:t>
      </w:r>
      <w:r w:rsidRPr="00CC28A7">
        <w:rPr>
          <w:rFonts w:eastAsia="Times"/>
          <w:sz w:val="24"/>
          <w:szCs w:val="24"/>
        </w:rPr>
        <w:t>–</w:t>
      </w:r>
      <w:r w:rsidRPr="00CC28A7">
        <w:rPr>
          <w:rFonts w:eastAsia="Times New Roman"/>
          <w:sz w:val="24"/>
          <w:szCs w:val="24"/>
        </w:rPr>
        <w:t xml:space="preserve"> ППССЗ</w:t>
      </w:r>
      <w:r w:rsidRPr="00CC28A7">
        <w:rPr>
          <w:rFonts w:eastAsia="Times"/>
          <w:sz w:val="24"/>
          <w:szCs w:val="24"/>
        </w:rPr>
        <w:t>)</w:t>
      </w:r>
      <w:r w:rsidRPr="00CC28A7">
        <w:rPr>
          <w:rFonts w:eastAsia="Times New Roman"/>
          <w:sz w:val="24"/>
          <w:szCs w:val="24"/>
        </w:rPr>
        <w:t xml:space="preserve"> базовой подготовки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реализуемая по специальности </w:t>
      </w:r>
      <w:r w:rsidRPr="00CC28A7">
        <w:rPr>
          <w:rFonts w:eastAsia="Times"/>
          <w:sz w:val="24"/>
          <w:szCs w:val="24"/>
        </w:rPr>
        <w:t>09.02.05 «</w:t>
      </w:r>
      <w:r w:rsidRPr="00CC28A7">
        <w:rPr>
          <w:rFonts w:eastAsia="Times New Roman"/>
          <w:sz w:val="24"/>
          <w:szCs w:val="24"/>
        </w:rPr>
        <w:t xml:space="preserve">Прикладная информатика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 отраслям</w:t>
      </w:r>
      <w:r w:rsidRPr="00CC28A7">
        <w:rPr>
          <w:rFonts w:eastAsia="Times"/>
          <w:sz w:val="24"/>
          <w:szCs w:val="24"/>
        </w:rPr>
        <w:t>)»</w:t>
      </w:r>
      <w:r w:rsidRPr="00CC28A7">
        <w:rPr>
          <w:rFonts w:eastAsia="Times New Roman"/>
          <w:sz w:val="24"/>
          <w:szCs w:val="24"/>
        </w:rPr>
        <w:t xml:space="preserve"> на базе основного общего образования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представляет собой систему документов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разработанную и утвержденную </w:t>
      </w:r>
      <w:r w:rsidR="008E4574" w:rsidRPr="00CC28A7">
        <w:rPr>
          <w:rFonts w:eastAsia="Times New Roman"/>
          <w:sz w:val="24"/>
          <w:szCs w:val="24"/>
        </w:rPr>
        <w:t>АНПОО Сочинский колледж управления</w:t>
      </w:r>
      <w:r w:rsidRPr="00CC28A7">
        <w:rPr>
          <w:rFonts w:eastAsia="Times New Roman"/>
          <w:sz w:val="24"/>
          <w:szCs w:val="24"/>
        </w:rPr>
        <w:t xml:space="preserve"> с учетом требований рынка труда на основе Федерального государственного образовательного стандарта среднего профессионального образования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далее</w:t>
      </w:r>
      <w:r w:rsidRPr="00CC28A7">
        <w:rPr>
          <w:rFonts w:eastAsia="Times"/>
          <w:sz w:val="24"/>
          <w:szCs w:val="24"/>
        </w:rPr>
        <w:t xml:space="preserve"> – </w:t>
      </w:r>
      <w:r w:rsidRPr="00CC28A7">
        <w:rPr>
          <w:rFonts w:eastAsia="Times New Roman"/>
          <w:sz w:val="24"/>
          <w:szCs w:val="24"/>
        </w:rPr>
        <w:t>ФГОС СПО</w:t>
      </w:r>
      <w:r w:rsidRPr="00CC28A7">
        <w:rPr>
          <w:rFonts w:eastAsia="Times"/>
          <w:sz w:val="24"/>
          <w:szCs w:val="24"/>
        </w:rPr>
        <w:t xml:space="preserve">), </w:t>
      </w:r>
      <w:r w:rsidRPr="00CC28A7">
        <w:rPr>
          <w:rFonts w:eastAsia="Times New Roman"/>
          <w:sz w:val="24"/>
          <w:szCs w:val="24"/>
        </w:rPr>
        <w:t>утверждённого приказом Министерства образования и науки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 xml:space="preserve">Российской Федерации от </w:t>
      </w:r>
      <w:r w:rsidRPr="00CC28A7">
        <w:rPr>
          <w:rFonts w:eastAsia="Times"/>
          <w:sz w:val="24"/>
          <w:szCs w:val="24"/>
        </w:rPr>
        <w:t>13</w:t>
      </w:r>
      <w:proofErr w:type="gramEnd"/>
      <w:r w:rsidRPr="00CC28A7">
        <w:rPr>
          <w:rFonts w:eastAsia="Times New Roman"/>
          <w:sz w:val="24"/>
          <w:szCs w:val="24"/>
        </w:rPr>
        <w:t xml:space="preserve"> августа </w:t>
      </w:r>
      <w:r w:rsidRPr="00CC28A7">
        <w:rPr>
          <w:rFonts w:eastAsia="Times"/>
          <w:sz w:val="24"/>
          <w:szCs w:val="24"/>
        </w:rPr>
        <w:t>2014</w:t>
      </w:r>
      <w:r w:rsidRPr="00CC28A7">
        <w:rPr>
          <w:rFonts w:eastAsia="Times New Roman"/>
          <w:sz w:val="24"/>
          <w:szCs w:val="24"/>
        </w:rPr>
        <w:t xml:space="preserve"> г</w:t>
      </w:r>
      <w:r w:rsidRPr="00CC28A7">
        <w:rPr>
          <w:rFonts w:eastAsia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1001.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proofErr w:type="gramStart"/>
      <w:r w:rsidRPr="00CC28A7">
        <w:rPr>
          <w:rFonts w:eastAsia="Times New Roman"/>
          <w:sz w:val="24"/>
          <w:szCs w:val="24"/>
        </w:rPr>
        <w:t xml:space="preserve">ППССЗ по специальности </w:t>
      </w:r>
      <w:r w:rsidRPr="00CC28A7">
        <w:rPr>
          <w:rFonts w:eastAsia="Times"/>
          <w:sz w:val="24"/>
          <w:szCs w:val="24"/>
        </w:rPr>
        <w:t>09.02.05 «</w:t>
      </w:r>
      <w:r w:rsidRPr="00CC28A7">
        <w:rPr>
          <w:rFonts w:eastAsia="Times New Roman"/>
          <w:sz w:val="24"/>
          <w:szCs w:val="24"/>
        </w:rPr>
        <w:t xml:space="preserve">Прикладная информатика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 отраслям</w:t>
      </w:r>
      <w:r w:rsidRPr="00CC28A7">
        <w:rPr>
          <w:rFonts w:eastAsia="Times"/>
          <w:sz w:val="24"/>
          <w:szCs w:val="24"/>
        </w:rPr>
        <w:t>)»</w:t>
      </w:r>
      <w:r w:rsidRPr="00CC28A7">
        <w:rPr>
          <w:rFonts w:eastAsia="Times New Roman"/>
          <w:sz w:val="24"/>
          <w:szCs w:val="24"/>
        </w:rPr>
        <w:t xml:space="preserve"> регламентирует цели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ожидаемые результаты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содержание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условия и технологии реализации образовательного процесса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оценку качества подготовки выпускника по данной специальности и включает в себя</w:t>
      </w:r>
      <w:r w:rsidRPr="00CC28A7">
        <w:rPr>
          <w:rFonts w:eastAsia="Times"/>
          <w:sz w:val="24"/>
          <w:szCs w:val="24"/>
        </w:rPr>
        <w:t>:</w:t>
      </w:r>
      <w:r w:rsidRPr="00CC28A7">
        <w:rPr>
          <w:rFonts w:eastAsia="Times New Roman"/>
          <w:sz w:val="24"/>
          <w:szCs w:val="24"/>
        </w:rPr>
        <w:t xml:space="preserve"> учебный план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календарный учебный график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рабочие программы учебных дисциплин и профессиональных модулей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программы учебных и производственных практик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оценочные и методические материалы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обеспечивающие реализацию данной образовательной программы</w:t>
      </w:r>
      <w:r w:rsidRPr="00CC28A7">
        <w:rPr>
          <w:rFonts w:eastAsia="Times"/>
          <w:sz w:val="24"/>
          <w:szCs w:val="24"/>
        </w:rPr>
        <w:t>.</w:t>
      </w:r>
      <w:proofErr w:type="gramEnd"/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ППССЗ ежегодно обновляется с учетом запросов работодателей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особенностей развития региона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Реализация ППССЗ осуществляется на государственном языке Российской Федерации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CC28A7">
      <w:pPr>
        <w:spacing w:before="100" w:beforeAutospacing="1" w:after="100" w:afterAutospacing="1"/>
        <w:jc w:val="center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1.2. </w:t>
      </w:r>
      <w:r w:rsidRPr="00CC28A7">
        <w:rPr>
          <w:rFonts w:eastAsia="Times New Roman"/>
          <w:b/>
          <w:bCs/>
          <w:sz w:val="24"/>
          <w:szCs w:val="24"/>
        </w:rPr>
        <w:t>Нормативные документы для разработки ППССЗ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Нормативную правовую основу разработки ППССЗ составляют</w:t>
      </w:r>
      <w:r w:rsidRPr="00CC28A7">
        <w:rPr>
          <w:rFonts w:eastAsia="Times"/>
          <w:sz w:val="24"/>
          <w:szCs w:val="24"/>
        </w:rPr>
        <w:t>: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Федеральный закон</w:t>
      </w:r>
      <w:r w:rsidRPr="00CC28A7">
        <w:rPr>
          <w:rFonts w:eastAsia="Times"/>
          <w:sz w:val="24"/>
          <w:szCs w:val="24"/>
        </w:rPr>
        <w:t xml:space="preserve"> «</w:t>
      </w:r>
      <w:r w:rsidRPr="00CC28A7">
        <w:rPr>
          <w:rFonts w:eastAsia="Times New Roman"/>
          <w:sz w:val="24"/>
          <w:szCs w:val="24"/>
        </w:rPr>
        <w:t>Об образовании в Российской Федерации</w:t>
      </w:r>
      <w:r w:rsidRPr="00CC28A7">
        <w:rPr>
          <w:rFonts w:eastAsia="Times"/>
          <w:sz w:val="24"/>
          <w:szCs w:val="24"/>
        </w:rPr>
        <w:t xml:space="preserve">» </w:t>
      </w:r>
      <w:r w:rsidRPr="00CC28A7">
        <w:rPr>
          <w:rFonts w:eastAsia="Times New Roman"/>
          <w:sz w:val="24"/>
          <w:szCs w:val="24"/>
        </w:rPr>
        <w:t>от</w:t>
      </w:r>
      <w:r w:rsidRPr="00CC28A7">
        <w:rPr>
          <w:rFonts w:eastAsia="Times"/>
          <w:sz w:val="24"/>
          <w:szCs w:val="24"/>
        </w:rPr>
        <w:t xml:space="preserve"> 29 </w:t>
      </w:r>
      <w:r w:rsidRPr="00CC28A7">
        <w:rPr>
          <w:rFonts w:eastAsia="Times New Roman"/>
          <w:sz w:val="24"/>
          <w:szCs w:val="24"/>
        </w:rPr>
        <w:t>декабря</w:t>
      </w:r>
      <w:r w:rsidRPr="00CC28A7">
        <w:rPr>
          <w:rFonts w:eastAsia="Times"/>
          <w:sz w:val="24"/>
          <w:szCs w:val="24"/>
        </w:rPr>
        <w:t xml:space="preserve"> 2012 </w:t>
      </w:r>
      <w:r w:rsidRPr="00CC28A7">
        <w:rPr>
          <w:rFonts w:eastAsia="Times New Roman"/>
          <w:sz w:val="24"/>
          <w:szCs w:val="24"/>
        </w:rPr>
        <w:t>года №</w:t>
      </w:r>
      <w:r w:rsidRPr="00CC28A7">
        <w:rPr>
          <w:rFonts w:eastAsia="Times"/>
          <w:sz w:val="24"/>
          <w:szCs w:val="24"/>
        </w:rPr>
        <w:t xml:space="preserve"> 273-</w:t>
      </w:r>
      <w:r w:rsidRPr="00CC28A7">
        <w:rPr>
          <w:rFonts w:eastAsia="Times New Roman"/>
          <w:sz w:val="24"/>
          <w:szCs w:val="24"/>
        </w:rPr>
        <w:t>ФЗ</w:t>
      </w:r>
      <w:r w:rsidRPr="00CC28A7">
        <w:rPr>
          <w:rFonts w:eastAsia="Times"/>
          <w:sz w:val="24"/>
          <w:szCs w:val="24"/>
        </w:rPr>
        <w:t xml:space="preserve"> (</w:t>
      </w:r>
      <w:r w:rsidRPr="00CC28A7">
        <w:rPr>
          <w:rFonts w:eastAsia="Times New Roman"/>
          <w:sz w:val="24"/>
          <w:szCs w:val="24"/>
        </w:rPr>
        <w:t>с изменениями и дополнениями на</w:t>
      </w:r>
      <w:r w:rsidRPr="00CC28A7">
        <w:rPr>
          <w:rFonts w:eastAsia="Times"/>
          <w:sz w:val="24"/>
          <w:szCs w:val="24"/>
        </w:rPr>
        <w:t xml:space="preserve"> 2014 </w:t>
      </w:r>
      <w:r w:rsidRPr="00CC28A7">
        <w:rPr>
          <w:rFonts w:eastAsia="Times New Roman"/>
          <w:sz w:val="24"/>
          <w:szCs w:val="24"/>
        </w:rPr>
        <w:t>год</w:t>
      </w:r>
      <w:r w:rsidRPr="00CC28A7">
        <w:rPr>
          <w:rFonts w:eastAsia="Times"/>
          <w:sz w:val="24"/>
          <w:szCs w:val="24"/>
        </w:rPr>
        <w:t>);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 xml:space="preserve">Приказ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</w:t>
      </w:r>
      <w:r w:rsidRPr="00CC28A7">
        <w:rPr>
          <w:rFonts w:eastAsia="Times"/>
          <w:sz w:val="24"/>
          <w:szCs w:val="24"/>
        </w:rPr>
        <w:t xml:space="preserve"> 29.10.2013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 xml:space="preserve"> 1199 «</w:t>
      </w:r>
      <w:r w:rsidRPr="00CC28A7">
        <w:rPr>
          <w:rFonts w:eastAsia="Times New Roman"/>
          <w:sz w:val="24"/>
          <w:szCs w:val="24"/>
        </w:rPr>
        <w:t>Об утверждении перечней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профессий и специальностей среднего профессионального образования</w:t>
      </w:r>
      <w:r w:rsidRPr="00CC28A7">
        <w:rPr>
          <w:rFonts w:eastAsia="Times"/>
          <w:sz w:val="24"/>
          <w:szCs w:val="24"/>
        </w:rPr>
        <w:t>»;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proofErr w:type="gramStart"/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 xml:space="preserve">Приказ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</w:t>
      </w:r>
      <w:r w:rsidRPr="00CC28A7">
        <w:rPr>
          <w:rFonts w:eastAsia="Times"/>
          <w:sz w:val="24"/>
          <w:szCs w:val="24"/>
        </w:rPr>
        <w:t xml:space="preserve"> 15.06.2014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 xml:space="preserve"> 632 «</w:t>
      </w:r>
      <w:r w:rsidRPr="00CC28A7">
        <w:rPr>
          <w:rFonts w:eastAsia="Times New Roman"/>
          <w:sz w:val="24"/>
          <w:szCs w:val="24"/>
        </w:rPr>
        <w:t>Об установлении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соответствия профессий и специальностей среднего профессионального образования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перечни которых утверждены приказом Министерства образования и науки Российской Федерации от </w:t>
      </w:r>
      <w:r w:rsidRPr="00CC28A7">
        <w:rPr>
          <w:rFonts w:eastAsia="Times"/>
          <w:sz w:val="24"/>
          <w:szCs w:val="24"/>
        </w:rPr>
        <w:t>29</w:t>
      </w:r>
      <w:r w:rsidRPr="00CC28A7">
        <w:rPr>
          <w:rFonts w:eastAsia="Times New Roman"/>
          <w:sz w:val="24"/>
          <w:szCs w:val="24"/>
        </w:rPr>
        <w:t xml:space="preserve"> октября </w:t>
      </w:r>
      <w:r w:rsidRPr="00CC28A7">
        <w:rPr>
          <w:rFonts w:eastAsia="Times"/>
          <w:sz w:val="24"/>
          <w:szCs w:val="24"/>
        </w:rPr>
        <w:t>2013</w:t>
      </w:r>
      <w:r w:rsidRPr="00CC28A7">
        <w:rPr>
          <w:rFonts w:eastAsia="Times New Roman"/>
          <w:sz w:val="24"/>
          <w:szCs w:val="24"/>
        </w:rPr>
        <w:t xml:space="preserve"> г</w:t>
      </w:r>
      <w:r w:rsidRPr="00CC28A7">
        <w:rPr>
          <w:rFonts w:eastAsia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1199,</w:t>
      </w:r>
      <w:r w:rsidRPr="00CC28A7">
        <w:rPr>
          <w:rFonts w:eastAsia="Times New Roman"/>
          <w:sz w:val="24"/>
          <w:szCs w:val="24"/>
        </w:rPr>
        <w:t xml:space="preserve"> профессиям начального профессионального образования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перечень которых утвержден приказом Министерства образования и науки Российской Федерации от </w:t>
      </w:r>
      <w:r w:rsidRPr="00CC28A7">
        <w:rPr>
          <w:rFonts w:eastAsia="Times"/>
          <w:sz w:val="24"/>
          <w:szCs w:val="24"/>
        </w:rPr>
        <w:t>28</w:t>
      </w:r>
      <w:r w:rsidRPr="00CC28A7">
        <w:rPr>
          <w:rFonts w:eastAsia="Times New Roman"/>
          <w:sz w:val="24"/>
          <w:szCs w:val="24"/>
        </w:rPr>
        <w:t xml:space="preserve"> сентября </w:t>
      </w:r>
      <w:r w:rsidRPr="00CC28A7">
        <w:rPr>
          <w:rFonts w:eastAsia="Times"/>
          <w:sz w:val="24"/>
          <w:szCs w:val="24"/>
        </w:rPr>
        <w:t>2009</w:t>
      </w:r>
      <w:r w:rsidRPr="00CC28A7">
        <w:rPr>
          <w:rFonts w:eastAsia="Times New Roman"/>
          <w:sz w:val="24"/>
          <w:szCs w:val="24"/>
        </w:rPr>
        <w:t xml:space="preserve"> г</w:t>
      </w:r>
      <w:r w:rsidRPr="00CC28A7">
        <w:rPr>
          <w:rFonts w:eastAsia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354,</w:t>
      </w:r>
      <w:r w:rsidRPr="00CC28A7">
        <w:rPr>
          <w:rFonts w:eastAsia="Times New Roman"/>
          <w:sz w:val="24"/>
          <w:szCs w:val="24"/>
        </w:rPr>
        <w:t xml:space="preserve"> и специальностей среднего профессионального образования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перечень которых утвержден приказом</w:t>
      </w:r>
      <w:proofErr w:type="gramEnd"/>
      <w:r w:rsidRPr="00CC28A7">
        <w:rPr>
          <w:rFonts w:eastAsia="Times New Roman"/>
          <w:sz w:val="24"/>
          <w:szCs w:val="24"/>
        </w:rPr>
        <w:t xml:space="preserve"> Министерства образования и науки Российской Федерации от </w:t>
      </w:r>
      <w:r w:rsidRPr="00CC28A7">
        <w:rPr>
          <w:rFonts w:eastAsia="Times"/>
          <w:sz w:val="24"/>
          <w:szCs w:val="24"/>
        </w:rPr>
        <w:t>28</w:t>
      </w:r>
      <w:r w:rsidRPr="00CC28A7">
        <w:rPr>
          <w:rFonts w:eastAsia="Times New Roman"/>
          <w:sz w:val="24"/>
          <w:szCs w:val="24"/>
        </w:rPr>
        <w:t xml:space="preserve"> сентября </w:t>
      </w:r>
      <w:r w:rsidRPr="00CC28A7">
        <w:rPr>
          <w:rFonts w:eastAsia="Times"/>
          <w:sz w:val="24"/>
          <w:szCs w:val="24"/>
        </w:rPr>
        <w:t>2009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355»;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Федеральный государственный образовательный стандарт среднего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 xml:space="preserve">профессионального образования по специальности </w:t>
      </w:r>
      <w:r w:rsidRPr="00CC28A7">
        <w:rPr>
          <w:rFonts w:eastAsia="Times"/>
          <w:sz w:val="24"/>
          <w:szCs w:val="24"/>
        </w:rPr>
        <w:t>38.02.01 «</w:t>
      </w:r>
      <w:r w:rsidRPr="00CC28A7">
        <w:rPr>
          <w:rFonts w:eastAsia="Times New Roman"/>
          <w:sz w:val="24"/>
          <w:szCs w:val="24"/>
        </w:rPr>
        <w:t xml:space="preserve">Экономика и бухгалтерский учет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 отраслям</w:t>
      </w:r>
      <w:r w:rsidRPr="00CC28A7">
        <w:rPr>
          <w:rFonts w:eastAsia="Times"/>
          <w:sz w:val="24"/>
          <w:szCs w:val="24"/>
        </w:rPr>
        <w:t>)»,</w:t>
      </w:r>
      <w:r w:rsidRPr="00CC28A7">
        <w:rPr>
          <w:rFonts w:eastAsia="Times New Roman"/>
          <w:sz w:val="24"/>
          <w:szCs w:val="24"/>
        </w:rPr>
        <w:t xml:space="preserve"> утверждённый приказом Министерства образования и науки Российской Федерации от </w:t>
      </w:r>
      <w:r w:rsidRPr="00CC28A7">
        <w:rPr>
          <w:rFonts w:eastAsia="Times"/>
          <w:sz w:val="24"/>
          <w:szCs w:val="24"/>
        </w:rPr>
        <w:t>28</w:t>
      </w:r>
      <w:r w:rsidRPr="00CC28A7">
        <w:rPr>
          <w:rFonts w:eastAsia="Times New Roman"/>
          <w:sz w:val="24"/>
          <w:szCs w:val="24"/>
        </w:rPr>
        <w:t xml:space="preserve"> июля </w:t>
      </w:r>
      <w:r w:rsidRPr="00CC28A7">
        <w:rPr>
          <w:rFonts w:eastAsia="Times"/>
          <w:sz w:val="24"/>
          <w:szCs w:val="24"/>
        </w:rPr>
        <w:t>2014</w:t>
      </w:r>
      <w:r w:rsidRPr="00CC28A7">
        <w:rPr>
          <w:rFonts w:eastAsia="Times New Roman"/>
          <w:sz w:val="24"/>
          <w:szCs w:val="24"/>
        </w:rPr>
        <w:t xml:space="preserve"> г</w:t>
      </w:r>
      <w:r w:rsidRPr="00CC28A7">
        <w:rPr>
          <w:rFonts w:eastAsia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832;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 xml:space="preserve">Приказ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</w:t>
      </w:r>
      <w:r w:rsidRPr="00CC28A7">
        <w:rPr>
          <w:rFonts w:eastAsia="Times"/>
          <w:sz w:val="24"/>
          <w:szCs w:val="24"/>
        </w:rPr>
        <w:t xml:space="preserve"> 14 </w:t>
      </w:r>
      <w:r w:rsidRPr="00CC28A7">
        <w:rPr>
          <w:rFonts w:eastAsia="Times New Roman"/>
          <w:sz w:val="24"/>
          <w:szCs w:val="24"/>
        </w:rPr>
        <w:t>июня</w:t>
      </w:r>
      <w:r w:rsidRPr="00CC28A7">
        <w:rPr>
          <w:rFonts w:eastAsia="Times"/>
          <w:sz w:val="24"/>
          <w:szCs w:val="24"/>
        </w:rPr>
        <w:t xml:space="preserve"> 2013 </w:t>
      </w:r>
      <w:r w:rsidRPr="00CC28A7">
        <w:rPr>
          <w:rFonts w:eastAsia="Times New Roman"/>
          <w:sz w:val="24"/>
          <w:szCs w:val="24"/>
        </w:rPr>
        <w:t>г</w:t>
      </w:r>
      <w:r w:rsidRPr="00CC28A7">
        <w:rPr>
          <w:rFonts w:eastAsia="Times"/>
          <w:sz w:val="24"/>
          <w:szCs w:val="24"/>
        </w:rPr>
        <w:t xml:space="preserve">.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 xml:space="preserve"> 464 (</w:t>
      </w:r>
      <w:r w:rsidRPr="00CC28A7">
        <w:rPr>
          <w:rFonts w:eastAsia="Times New Roman"/>
          <w:sz w:val="24"/>
          <w:szCs w:val="24"/>
        </w:rPr>
        <w:t>в ред</w:t>
      </w:r>
      <w:r w:rsidRPr="00CC28A7">
        <w:rPr>
          <w:rFonts w:eastAsia="Times"/>
          <w:sz w:val="24"/>
          <w:szCs w:val="24"/>
        </w:rPr>
        <w:t xml:space="preserve">. </w:t>
      </w:r>
      <w:r w:rsidRPr="00CC28A7">
        <w:rPr>
          <w:rFonts w:eastAsia="Times New Roman"/>
          <w:sz w:val="24"/>
          <w:szCs w:val="24"/>
        </w:rPr>
        <w:t>приказов</w:t>
      </w:r>
      <w:r w:rsidRPr="00CC28A7">
        <w:rPr>
          <w:rFonts w:eastAsia="Times"/>
          <w:sz w:val="24"/>
          <w:szCs w:val="24"/>
        </w:rPr>
        <w:t xml:space="preserve">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 </w:t>
      </w:r>
      <w:r w:rsidRPr="00CC28A7">
        <w:rPr>
          <w:rFonts w:eastAsia="Times"/>
          <w:sz w:val="24"/>
          <w:szCs w:val="24"/>
        </w:rPr>
        <w:t>22.01.2014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31,</w:t>
      </w:r>
      <w:r w:rsidRPr="00CC28A7">
        <w:rPr>
          <w:rFonts w:eastAsia="Times New Roman"/>
          <w:sz w:val="24"/>
          <w:szCs w:val="24"/>
        </w:rPr>
        <w:t xml:space="preserve"> от </w:t>
      </w:r>
      <w:r w:rsidRPr="00CC28A7">
        <w:rPr>
          <w:rFonts w:eastAsia="Times"/>
          <w:sz w:val="24"/>
          <w:szCs w:val="24"/>
        </w:rPr>
        <w:t>15.12.2014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1580) «</w:t>
      </w:r>
      <w:r w:rsidRPr="00CC28A7">
        <w:rPr>
          <w:rFonts w:eastAsia="Times New Roman"/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CC28A7">
        <w:rPr>
          <w:rFonts w:eastAsia="Times"/>
          <w:sz w:val="24"/>
          <w:szCs w:val="24"/>
        </w:rPr>
        <w:t>»;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 xml:space="preserve">Приказ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</w:t>
      </w:r>
      <w:r w:rsidRPr="00CC28A7">
        <w:rPr>
          <w:rFonts w:eastAsia="Times"/>
          <w:sz w:val="24"/>
          <w:szCs w:val="24"/>
        </w:rPr>
        <w:t xml:space="preserve"> 16 </w:t>
      </w:r>
      <w:r w:rsidRPr="00CC28A7">
        <w:rPr>
          <w:rFonts w:eastAsia="Times New Roman"/>
          <w:sz w:val="24"/>
          <w:szCs w:val="24"/>
        </w:rPr>
        <w:t>августа</w:t>
      </w:r>
      <w:r w:rsidRPr="00CC28A7">
        <w:rPr>
          <w:rFonts w:eastAsia="Times"/>
          <w:sz w:val="24"/>
          <w:szCs w:val="24"/>
        </w:rPr>
        <w:t xml:space="preserve"> 2013 </w:t>
      </w:r>
      <w:r w:rsidRPr="00CC28A7">
        <w:rPr>
          <w:rFonts w:eastAsia="Times New Roman"/>
          <w:sz w:val="24"/>
          <w:szCs w:val="24"/>
        </w:rPr>
        <w:t>г</w:t>
      </w:r>
      <w:r w:rsidRPr="00CC28A7">
        <w:rPr>
          <w:rFonts w:eastAsia="Times"/>
          <w:sz w:val="24"/>
          <w:szCs w:val="24"/>
        </w:rPr>
        <w:t xml:space="preserve">.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 xml:space="preserve"> 968 (</w:t>
      </w:r>
      <w:r w:rsidRPr="00CC28A7">
        <w:rPr>
          <w:rFonts w:eastAsia="Times New Roman"/>
          <w:sz w:val="24"/>
          <w:szCs w:val="24"/>
        </w:rPr>
        <w:t>в ред</w:t>
      </w:r>
      <w:r w:rsidRPr="00CC28A7">
        <w:rPr>
          <w:rFonts w:eastAsia="Times"/>
          <w:sz w:val="24"/>
          <w:szCs w:val="24"/>
        </w:rPr>
        <w:t xml:space="preserve">. </w:t>
      </w:r>
      <w:r w:rsidRPr="00CC28A7">
        <w:rPr>
          <w:rFonts w:eastAsia="Times New Roman"/>
          <w:sz w:val="24"/>
          <w:szCs w:val="24"/>
        </w:rPr>
        <w:t>Приказа</w:t>
      </w:r>
      <w:r w:rsidRPr="00CC28A7">
        <w:rPr>
          <w:rFonts w:eastAsia="Times"/>
          <w:sz w:val="24"/>
          <w:szCs w:val="24"/>
        </w:rPr>
        <w:t xml:space="preserve">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 </w:t>
      </w:r>
      <w:r w:rsidRPr="00CC28A7">
        <w:rPr>
          <w:rFonts w:eastAsia="Times"/>
          <w:sz w:val="24"/>
          <w:szCs w:val="24"/>
        </w:rPr>
        <w:t>31</w:t>
      </w:r>
      <w:r w:rsidRPr="00CC28A7">
        <w:rPr>
          <w:rFonts w:eastAsia="Times New Roman"/>
          <w:sz w:val="24"/>
          <w:szCs w:val="24"/>
        </w:rPr>
        <w:t xml:space="preserve"> января № </w:t>
      </w:r>
      <w:r w:rsidRPr="00CC28A7">
        <w:rPr>
          <w:rFonts w:eastAsia="Times"/>
          <w:sz w:val="24"/>
          <w:szCs w:val="24"/>
        </w:rPr>
        <w:t>74) «</w:t>
      </w:r>
      <w:r w:rsidRPr="00CC28A7">
        <w:rPr>
          <w:rFonts w:eastAsia="Times New Roman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Pr="00CC28A7">
        <w:rPr>
          <w:rFonts w:eastAsia="Times"/>
          <w:sz w:val="24"/>
          <w:szCs w:val="24"/>
        </w:rPr>
        <w:t>»;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 </w:t>
      </w:r>
      <w:r w:rsidRPr="00CC28A7">
        <w:rPr>
          <w:rFonts w:eastAsia="Times New Roman"/>
          <w:sz w:val="24"/>
          <w:szCs w:val="24"/>
        </w:rPr>
        <w:t xml:space="preserve">Приказ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</w:t>
      </w:r>
      <w:r w:rsidRPr="00CC28A7">
        <w:rPr>
          <w:rFonts w:eastAsia="Times"/>
          <w:sz w:val="24"/>
          <w:szCs w:val="24"/>
        </w:rPr>
        <w:t xml:space="preserve"> 18  </w:t>
      </w:r>
      <w:r w:rsidRPr="00CC28A7">
        <w:rPr>
          <w:rFonts w:eastAsia="Times New Roman"/>
          <w:sz w:val="24"/>
          <w:szCs w:val="24"/>
        </w:rPr>
        <w:t>апреля</w:t>
      </w:r>
      <w:r w:rsidRPr="00CC28A7">
        <w:rPr>
          <w:rFonts w:eastAsia="Times"/>
          <w:sz w:val="24"/>
          <w:szCs w:val="24"/>
        </w:rPr>
        <w:t xml:space="preserve"> 2013  </w:t>
      </w:r>
      <w:r w:rsidRPr="00CC28A7">
        <w:rPr>
          <w:rFonts w:eastAsia="Times New Roman"/>
          <w:sz w:val="24"/>
          <w:szCs w:val="24"/>
        </w:rPr>
        <w:t>г</w:t>
      </w:r>
      <w:r w:rsidRPr="00CC28A7">
        <w:rPr>
          <w:rFonts w:eastAsia="Times"/>
          <w:sz w:val="24"/>
          <w:szCs w:val="24"/>
        </w:rPr>
        <w:t xml:space="preserve">. 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 xml:space="preserve"> 291  «</w:t>
      </w:r>
      <w:r w:rsidRPr="00CC28A7">
        <w:rPr>
          <w:rFonts w:eastAsia="Times New Roman"/>
          <w:sz w:val="24"/>
          <w:szCs w:val="24"/>
        </w:rPr>
        <w:t>Об утверждении</w:t>
      </w:r>
      <w:r w:rsidR="00CC28A7" w:rsidRPr="00CC28A7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положения о практике обучающихся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осваивающих основные профессиональные образовательные программы среднего профессионального образования</w:t>
      </w:r>
      <w:r w:rsidRPr="00CC28A7">
        <w:rPr>
          <w:rFonts w:eastAsia="Times"/>
          <w:sz w:val="24"/>
          <w:szCs w:val="24"/>
        </w:rPr>
        <w:t>»;</w:t>
      </w:r>
    </w:p>
    <w:p w:rsidR="00CC28A7" w:rsidRPr="00CC28A7" w:rsidRDefault="00684EDD" w:rsidP="00CC28A7">
      <w:pPr>
        <w:ind w:firstLine="720"/>
        <w:jc w:val="both"/>
        <w:rPr>
          <w:rFonts w:eastAsia="Times New Roman"/>
          <w:sz w:val="24"/>
          <w:szCs w:val="24"/>
        </w:rPr>
      </w:pPr>
      <w:r w:rsidRPr="00CC28A7">
        <w:rPr>
          <w:rFonts w:eastAsia="Times"/>
          <w:sz w:val="24"/>
          <w:szCs w:val="24"/>
        </w:rPr>
        <w:lastRenderedPageBreak/>
        <w:t xml:space="preserve">– </w:t>
      </w:r>
      <w:r w:rsidRPr="00CC28A7">
        <w:rPr>
          <w:rFonts w:eastAsia="Times New Roman"/>
          <w:sz w:val="24"/>
          <w:szCs w:val="24"/>
        </w:rPr>
        <w:t xml:space="preserve">Приказ </w:t>
      </w:r>
      <w:proofErr w:type="spellStart"/>
      <w:r w:rsidRPr="00CC28A7">
        <w:rPr>
          <w:rFonts w:eastAsia="Times New Roman"/>
          <w:sz w:val="24"/>
          <w:szCs w:val="24"/>
        </w:rPr>
        <w:t>Минобрнауки</w:t>
      </w:r>
      <w:proofErr w:type="spellEnd"/>
      <w:r w:rsidRPr="00CC28A7">
        <w:rPr>
          <w:rFonts w:eastAsia="Times New Roman"/>
          <w:sz w:val="24"/>
          <w:szCs w:val="24"/>
        </w:rPr>
        <w:t xml:space="preserve"> России от</w:t>
      </w:r>
      <w:r w:rsidRPr="00CC28A7">
        <w:rPr>
          <w:rFonts w:eastAsia="Times"/>
          <w:sz w:val="24"/>
          <w:szCs w:val="24"/>
        </w:rPr>
        <w:t xml:space="preserve"> 17</w:t>
      </w:r>
      <w:r w:rsidRPr="00CC28A7">
        <w:rPr>
          <w:rFonts w:eastAsia="Times New Roman"/>
          <w:sz w:val="24"/>
          <w:szCs w:val="24"/>
        </w:rPr>
        <w:t>мая</w:t>
      </w:r>
      <w:r w:rsidRPr="00CC28A7">
        <w:rPr>
          <w:rFonts w:eastAsia="Times"/>
          <w:sz w:val="24"/>
          <w:szCs w:val="24"/>
        </w:rPr>
        <w:t xml:space="preserve"> 2012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 xml:space="preserve"> 413 (</w:t>
      </w:r>
      <w:r w:rsidRPr="00CC28A7">
        <w:rPr>
          <w:rFonts w:eastAsia="Times New Roman"/>
          <w:sz w:val="24"/>
          <w:szCs w:val="24"/>
        </w:rPr>
        <w:t>ред</w:t>
      </w:r>
      <w:r w:rsidRPr="00CC28A7">
        <w:rPr>
          <w:rFonts w:eastAsia="Times"/>
          <w:sz w:val="24"/>
          <w:szCs w:val="24"/>
        </w:rPr>
        <w:t xml:space="preserve">. </w:t>
      </w:r>
      <w:r w:rsidRPr="00CC28A7">
        <w:rPr>
          <w:rFonts w:eastAsia="Times New Roman"/>
          <w:sz w:val="24"/>
          <w:szCs w:val="24"/>
        </w:rPr>
        <w:t>от</w:t>
      </w:r>
      <w:r w:rsidRPr="00CC28A7">
        <w:rPr>
          <w:rFonts w:eastAsia="Times"/>
          <w:sz w:val="24"/>
          <w:szCs w:val="24"/>
        </w:rPr>
        <w:t xml:space="preserve"> 29.12.2014) "</w:t>
      </w:r>
      <w:r w:rsidRPr="00CC28A7">
        <w:rPr>
          <w:rFonts w:eastAsia="Times New Roman"/>
          <w:sz w:val="24"/>
          <w:szCs w:val="24"/>
        </w:rPr>
        <w:t>Об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утверждении федерального государственного образовательного стандарта среднего</w:t>
      </w:r>
      <w:r w:rsidR="00CC28A7" w:rsidRPr="00CC28A7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общего образования</w:t>
      </w:r>
      <w:r w:rsidRPr="00CC28A7">
        <w:rPr>
          <w:rFonts w:eastAsia="Times"/>
          <w:sz w:val="24"/>
          <w:szCs w:val="24"/>
        </w:rPr>
        <w:t>" (</w:t>
      </w:r>
      <w:r w:rsidRPr="00CC28A7">
        <w:rPr>
          <w:rFonts w:eastAsia="Times New Roman"/>
          <w:sz w:val="24"/>
          <w:szCs w:val="24"/>
        </w:rPr>
        <w:t xml:space="preserve">Зарегистрировано в Минюсте России </w:t>
      </w:r>
      <w:r w:rsidRPr="00CC28A7">
        <w:rPr>
          <w:rFonts w:eastAsia="Times"/>
          <w:sz w:val="24"/>
          <w:szCs w:val="24"/>
        </w:rPr>
        <w:t>07.06.2012</w:t>
      </w:r>
      <w:r w:rsidRPr="00CC28A7">
        <w:rPr>
          <w:rFonts w:eastAsia="Times New Roman"/>
          <w:sz w:val="24"/>
          <w:szCs w:val="24"/>
        </w:rPr>
        <w:t xml:space="preserve"> № </w:t>
      </w:r>
      <w:r w:rsidRPr="00CC28A7">
        <w:rPr>
          <w:rFonts w:eastAsia="Times"/>
          <w:sz w:val="24"/>
          <w:szCs w:val="24"/>
        </w:rPr>
        <w:t>24480);</w:t>
      </w:r>
      <w:r w:rsidRPr="00CC28A7">
        <w:rPr>
          <w:rFonts w:eastAsia="Times New Roman"/>
          <w:sz w:val="24"/>
          <w:szCs w:val="24"/>
        </w:rPr>
        <w:t xml:space="preserve"> </w:t>
      </w:r>
    </w:p>
    <w:p w:rsidR="00CC28A7" w:rsidRPr="00CC28A7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-</w:t>
      </w:r>
      <w:r w:rsidR="00684EDD" w:rsidRPr="00CC28A7">
        <w:rPr>
          <w:rFonts w:eastAsia="Times New Roman"/>
          <w:sz w:val="24"/>
          <w:szCs w:val="24"/>
        </w:rPr>
        <w:t xml:space="preserve"> Приказ Минтруда России от </w:t>
      </w:r>
      <w:r w:rsidR="00684EDD" w:rsidRPr="00CC28A7">
        <w:rPr>
          <w:rFonts w:eastAsia="Times"/>
          <w:sz w:val="24"/>
          <w:szCs w:val="24"/>
        </w:rPr>
        <w:t>22.12.2014</w:t>
      </w:r>
      <w:r w:rsidR="00684EDD" w:rsidRPr="00CC28A7">
        <w:rPr>
          <w:rFonts w:eastAsia="Times New Roman"/>
          <w:sz w:val="24"/>
          <w:szCs w:val="24"/>
        </w:rPr>
        <w:t xml:space="preserve"> № </w:t>
      </w:r>
      <w:r w:rsidR="00684EDD" w:rsidRPr="00CC28A7">
        <w:rPr>
          <w:rFonts w:eastAsia="Times"/>
          <w:sz w:val="24"/>
          <w:szCs w:val="24"/>
        </w:rPr>
        <w:t>1061</w:t>
      </w:r>
      <w:r w:rsidR="00684EDD" w:rsidRPr="00CC28A7">
        <w:rPr>
          <w:rFonts w:eastAsia="Times New Roman"/>
          <w:sz w:val="24"/>
          <w:szCs w:val="24"/>
        </w:rPr>
        <w:t xml:space="preserve">н </w:t>
      </w:r>
      <w:r w:rsidR="00684EDD" w:rsidRPr="00CC28A7">
        <w:rPr>
          <w:rFonts w:eastAsia="Times"/>
          <w:sz w:val="24"/>
          <w:szCs w:val="24"/>
        </w:rPr>
        <w:t>«</w:t>
      </w:r>
      <w:r w:rsidR="00684EDD" w:rsidRPr="00CC28A7">
        <w:rPr>
          <w:rFonts w:eastAsia="Times New Roman"/>
          <w:sz w:val="24"/>
          <w:szCs w:val="24"/>
        </w:rPr>
        <w:t>Об утверждении</w:t>
      </w:r>
      <w:r w:rsidRPr="00CC28A7"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профессионального стандарта </w:t>
      </w:r>
      <w:r w:rsidR="00684EDD" w:rsidRPr="00CC28A7">
        <w:rPr>
          <w:rFonts w:eastAsia="Times"/>
          <w:sz w:val="24"/>
          <w:szCs w:val="24"/>
        </w:rPr>
        <w:t>«</w:t>
      </w:r>
      <w:r w:rsidR="00684EDD" w:rsidRPr="00CC28A7">
        <w:rPr>
          <w:rFonts w:eastAsia="Times New Roman"/>
          <w:sz w:val="24"/>
          <w:szCs w:val="24"/>
        </w:rPr>
        <w:t>Бухгалтер</w:t>
      </w:r>
      <w:r w:rsidR="00684EDD" w:rsidRPr="00CC28A7">
        <w:rPr>
          <w:rFonts w:eastAsia="Times"/>
          <w:sz w:val="24"/>
          <w:szCs w:val="24"/>
        </w:rPr>
        <w:t>»;</w:t>
      </w:r>
    </w:p>
    <w:p w:rsidR="00CC28A7" w:rsidRPr="00CC28A7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>Методические рекомендации по организации выполнения и защиты выпускной</w:t>
      </w:r>
      <w:r w:rsidRPr="00CC28A7">
        <w:rPr>
          <w:rFonts w:eastAsia="Times New Roman"/>
          <w:sz w:val="24"/>
          <w:szCs w:val="24"/>
        </w:rPr>
        <w:t xml:space="preserve"> к</w:t>
      </w:r>
      <w:r w:rsidR="00684EDD" w:rsidRPr="00CC28A7">
        <w:rPr>
          <w:rFonts w:eastAsia="Times New Roman"/>
          <w:sz w:val="24"/>
          <w:szCs w:val="24"/>
        </w:rPr>
        <w:t>валификационной работы в образовательных организациях</w:t>
      </w:r>
      <w:r w:rsidR="00684EDD" w:rsidRPr="00CC28A7">
        <w:rPr>
          <w:rFonts w:eastAsia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реализующих образовательные программы среднего профессионального образования по программам подготовки специалистов среднего звена </w:t>
      </w:r>
      <w:r w:rsidR="00684EDD" w:rsidRPr="00CC28A7">
        <w:rPr>
          <w:rFonts w:eastAsia="Times"/>
          <w:sz w:val="24"/>
          <w:szCs w:val="24"/>
        </w:rPr>
        <w:t>(</w:t>
      </w:r>
      <w:r w:rsidR="00684EDD" w:rsidRPr="00CC28A7">
        <w:rPr>
          <w:rFonts w:eastAsia="Times New Roman"/>
          <w:sz w:val="24"/>
          <w:szCs w:val="24"/>
        </w:rPr>
        <w:t>письмо Департамента государственной</w:t>
      </w:r>
      <w:r w:rsidRPr="00CC28A7"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политики в сфере подготовки рабочих кадров и ДПО от </w:t>
      </w:r>
      <w:r w:rsidR="00684EDD" w:rsidRPr="00CC28A7">
        <w:rPr>
          <w:rFonts w:eastAsia="Times"/>
          <w:sz w:val="24"/>
          <w:szCs w:val="24"/>
        </w:rPr>
        <w:t>20</w:t>
      </w:r>
      <w:r w:rsidR="00684EDD" w:rsidRPr="00CC28A7">
        <w:rPr>
          <w:rFonts w:eastAsia="Times New Roman"/>
          <w:sz w:val="24"/>
          <w:szCs w:val="24"/>
        </w:rPr>
        <w:t xml:space="preserve"> июля </w:t>
      </w:r>
      <w:r w:rsidR="00684EDD" w:rsidRPr="00CC28A7">
        <w:rPr>
          <w:rFonts w:eastAsia="Times"/>
          <w:sz w:val="24"/>
          <w:szCs w:val="24"/>
        </w:rPr>
        <w:t>2015</w:t>
      </w:r>
      <w:r w:rsidR="00684EDD" w:rsidRPr="00CC28A7">
        <w:rPr>
          <w:rFonts w:eastAsia="Times New Roman"/>
          <w:sz w:val="24"/>
          <w:szCs w:val="24"/>
        </w:rPr>
        <w:t xml:space="preserve"> г</w:t>
      </w:r>
      <w:r w:rsidR="00684EDD" w:rsidRPr="00CC28A7">
        <w:rPr>
          <w:rFonts w:eastAsia="Times"/>
          <w:sz w:val="24"/>
          <w:szCs w:val="24"/>
        </w:rPr>
        <w:t>.</w:t>
      </w:r>
      <w:r w:rsidR="00684EDD" w:rsidRPr="00CC28A7">
        <w:rPr>
          <w:rFonts w:eastAsia="Times New Roman"/>
          <w:sz w:val="24"/>
          <w:szCs w:val="24"/>
        </w:rPr>
        <w:t xml:space="preserve"> № </w:t>
      </w:r>
      <w:r w:rsidR="00684EDD" w:rsidRPr="00CC28A7">
        <w:rPr>
          <w:rFonts w:eastAsia="Times"/>
          <w:sz w:val="24"/>
          <w:szCs w:val="24"/>
        </w:rPr>
        <w:t>06-846);</w:t>
      </w:r>
    </w:p>
    <w:p w:rsidR="00403C37" w:rsidRPr="00CC28A7" w:rsidRDefault="00CC28A7" w:rsidP="00CC28A7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CC28A7">
        <w:rPr>
          <w:rFonts w:eastAsia="Times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>Рекомендации по организации получения среднего общего образования в</w:t>
      </w:r>
      <w:r w:rsidRPr="00CC28A7"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684EDD" w:rsidRPr="00CC28A7">
        <w:rPr>
          <w:rFonts w:eastAsia="Times"/>
          <w:sz w:val="24"/>
          <w:szCs w:val="24"/>
        </w:rPr>
        <w:t>(</w:t>
      </w:r>
      <w:r w:rsidR="00684EDD" w:rsidRPr="00CC28A7">
        <w:rPr>
          <w:rFonts w:eastAsia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от </w:t>
      </w:r>
      <w:r w:rsidR="00684EDD" w:rsidRPr="00CC28A7">
        <w:rPr>
          <w:rFonts w:eastAsia="Times"/>
          <w:sz w:val="24"/>
          <w:szCs w:val="24"/>
        </w:rPr>
        <w:t>17</w:t>
      </w:r>
      <w:r w:rsidR="00684EDD" w:rsidRPr="00CC28A7">
        <w:rPr>
          <w:rFonts w:eastAsia="Times New Roman"/>
          <w:sz w:val="24"/>
          <w:szCs w:val="24"/>
        </w:rPr>
        <w:t xml:space="preserve"> марта </w:t>
      </w:r>
      <w:r w:rsidR="00684EDD" w:rsidRPr="00CC28A7">
        <w:rPr>
          <w:rFonts w:eastAsia="Times"/>
          <w:sz w:val="24"/>
          <w:szCs w:val="24"/>
        </w:rPr>
        <w:t>2015</w:t>
      </w:r>
      <w:r w:rsidR="00684EDD" w:rsidRPr="00CC28A7">
        <w:rPr>
          <w:rFonts w:eastAsia="Times New Roman"/>
          <w:sz w:val="24"/>
          <w:szCs w:val="24"/>
        </w:rPr>
        <w:t xml:space="preserve"> г</w:t>
      </w:r>
      <w:r w:rsidR="00684EDD" w:rsidRPr="00CC28A7">
        <w:rPr>
          <w:rFonts w:eastAsia="Times"/>
          <w:sz w:val="24"/>
          <w:szCs w:val="24"/>
        </w:rPr>
        <w:t>.</w:t>
      </w:r>
      <w:r w:rsidRPr="00CC28A7">
        <w:rPr>
          <w:rFonts w:eastAsia="Times"/>
          <w:sz w:val="24"/>
          <w:szCs w:val="24"/>
        </w:rPr>
        <w:t xml:space="preserve"> </w:t>
      </w:r>
      <w:r w:rsidR="00684EDD" w:rsidRPr="00CC28A7">
        <w:rPr>
          <w:rFonts w:eastAsia="Times"/>
          <w:sz w:val="24"/>
          <w:szCs w:val="24"/>
        </w:rPr>
        <w:t>06-259).</w:t>
      </w:r>
      <w:proofErr w:type="gramEnd"/>
    </w:p>
    <w:p w:rsidR="00403C37" w:rsidRPr="00CC28A7" w:rsidRDefault="00684EDD" w:rsidP="00CC28A7">
      <w:pPr>
        <w:ind w:firstLine="720"/>
        <w:jc w:val="both"/>
        <w:rPr>
          <w:rFonts w:eastAsia="Times New Roman"/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Устав АНПОО «Сочинский колледж управления»</w:t>
      </w:r>
      <w:r w:rsidR="00CC28A7" w:rsidRPr="00CC28A7">
        <w:rPr>
          <w:rFonts w:eastAsia="Times New Roman"/>
          <w:sz w:val="24"/>
          <w:szCs w:val="24"/>
        </w:rPr>
        <w:t>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Положение об организации и осуществлении образовательной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 xml:space="preserve">деятельности по образовательным программам среднего профессионального образования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утв</w:t>
      </w:r>
      <w:r w:rsidRPr="00CC28A7">
        <w:rPr>
          <w:rFonts w:eastAsia="Times"/>
          <w:sz w:val="24"/>
          <w:szCs w:val="24"/>
        </w:rPr>
        <w:t xml:space="preserve">. </w:t>
      </w:r>
      <w:r w:rsidRPr="00CC28A7">
        <w:rPr>
          <w:rFonts w:eastAsia="Times New Roman"/>
          <w:sz w:val="24"/>
          <w:szCs w:val="24"/>
        </w:rPr>
        <w:t>приказом</w:t>
      </w:r>
      <w:r w:rsidRPr="00CC28A7">
        <w:rPr>
          <w:rFonts w:eastAsia="Times"/>
          <w:sz w:val="24"/>
          <w:szCs w:val="24"/>
        </w:rPr>
        <w:t>);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Положение о проведении государственной итоговой аттестации по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образовательным программам среднего профессионального образования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CC28A7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Положение о текущем контроле успеваемости и промежуточной аттестации</w:t>
      </w:r>
      <w:r w:rsidRPr="00CC28A7">
        <w:rPr>
          <w:rFonts w:eastAsia="Times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студентов</w:t>
      </w:r>
      <w:r w:rsidRPr="00CC28A7">
        <w:rPr>
          <w:rFonts w:eastAsia="Times"/>
          <w:sz w:val="24"/>
          <w:szCs w:val="24"/>
        </w:rPr>
        <w:t>;</w:t>
      </w:r>
    </w:p>
    <w:p w:rsidR="00403C37" w:rsidRDefault="00684EDD" w:rsidP="00CC28A7">
      <w:pPr>
        <w:ind w:firstLine="720"/>
        <w:jc w:val="both"/>
        <w:rPr>
          <w:rFonts w:eastAsia="Times"/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 xml:space="preserve">Положение </w:t>
      </w:r>
      <w:r w:rsidRPr="00CC28A7">
        <w:rPr>
          <w:rFonts w:eastAsia="Times"/>
          <w:sz w:val="24"/>
          <w:szCs w:val="24"/>
        </w:rPr>
        <w:t>«</w:t>
      </w:r>
      <w:r w:rsidRPr="00CC28A7">
        <w:rPr>
          <w:rFonts w:eastAsia="Times New Roman"/>
          <w:sz w:val="24"/>
          <w:szCs w:val="24"/>
        </w:rPr>
        <w:t>О курсовой работе по дисциплинам</w:t>
      </w:r>
      <w:r w:rsidR="00CC28A7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междисциплинарным курсам среднего профессионального образования</w:t>
      </w:r>
      <w:r w:rsidRPr="00CC28A7">
        <w:rPr>
          <w:rFonts w:eastAsia="Times"/>
          <w:sz w:val="24"/>
          <w:szCs w:val="24"/>
        </w:rPr>
        <w:t>»;</w:t>
      </w:r>
    </w:p>
    <w:p w:rsidR="00CC28A7" w:rsidRDefault="00684EDD" w:rsidP="00CC28A7">
      <w:pPr>
        <w:ind w:firstLine="720"/>
        <w:jc w:val="both"/>
        <w:rPr>
          <w:rFonts w:eastAsia="Times New Roman"/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 xml:space="preserve">Порядок проведения промежуточной аттестации </w:t>
      </w:r>
      <w:proofErr w:type="gramStart"/>
      <w:r w:rsidRPr="00CC28A7">
        <w:rPr>
          <w:rFonts w:eastAsia="Times New Roman"/>
          <w:sz w:val="24"/>
          <w:szCs w:val="24"/>
        </w:rPr>
        <w:t>обучающихся</w:t>
      </w:r>
      <w:proofErr w:type="gramEnd"/>
      <w:r w:rsidR="00CC28A7">
        <w:rPr>
          <w:rFonts w:eastAsia="Times New Roman"/>
          <w:sz w:val="24"/>
          <w:szCs w:val="24"/>
        </w:rPr>
        <w:t>;</w:t>
      </w:r>
    </w:p>
    <w:p w:rsidR="00403C37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 xml:space="preserve">Порядок организации и проведения практики </w:t>
      </w:r>
      <w:proofErr w:type="gramStart"/>
      <w:r w:rsidR="00684EDD" w:rsidRPr="00CC28A7">
        <w:rPr>
          <w:rFonts w:eastAsia="Times New Roman"/>
          <w:sz w:val="24"/>
          <w:szCs w:val="24"/>
        </w:rPr>
        <w:t>обучающихся</w:t>
      </w:r>
      <w:proofErr w:type="gramEnd"/>
      <w:r w:rsidR="00684EDD" w:rsidRPr="00CC28A7">
        <w:rPr>
          <w:rFonts w:eastAsia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осваивающих программы среднего профессионального образования</w:t>
      </w:r>
      <w:r w:rsidR="00684EDD" w:rsidRPr="00CC28A7">
        <w:rPr>
          <w:rFonts w:eastAsia="Times"/>
          <w:sz w:val="24"/>
          <w:szCs w:val="24"/>
        </w:rPr>
        <w:t>;</w:t>
      </w:r>
    </w:p>
    <w:p w:rsidR="00684EDD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>Методические  рекомендации  по  подготовке  и  защите  выпускной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квалификационной работы </w:t>
      </w:r>
      <w:r w:rsidR="00684EDD" w:rsidRPr="00CC28A7">
        <w:rPr>
          <w:rFonts w:eastAsia="Times"/>
          <w:sz w:val="24"/>
          <w:szCs w:val="24"/>
        </w:rPr>
        <w:t>(</w:t>
      </w:r>
      <w:r w:rsidR="00684EDD" w:rsidRPr="00CC28A7">
        <w:rPr>
          <w:rFonts w:eastAsia="Times New Roman"/>
          <w:sz w:val="24"/>
          <w:szCs w:val="24"/>
        </w:rPr>
        <w:t>дипломной работы</w:t>
      </w:r>
      <w:r w:rsidR="00684EDD" w:rsidRPr="00CC28A7">
        <w:rPr>
          <w:rFonts w:eastAsia="Times"/>
          <w:sz w:val="24"/>
          <w:szCs w:val="24"/>
        </w:rPr>
        <w:t>)</w:t>
      </w:r>
      <w:r>
        <w:rPr>
          <w:rFonts w:eastAsia="Times"/>
          <w:sz w:val="24"/>
          <w:szCs w:val="24"/>
        </w:rPr>
        <w:t>;</w:t>
      </w:r>
    </w:p>
    <w:p w:rsidR="00684EDD" w:rsidRPr="00CC28A7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>
        <w:rPr>
          <w:rFonts w:eastAsia="Symbol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 xml:space="preserve">Приказ от </w:t>
      </w:r>
      <w:r w:rsidR="00684EDD" w:rsidRPr="00CC28A7">
        <w:rPr>
          <w:rFonts w:eastAsia="Times"/>
          <w:sz w:val="24"/>
          <w:szCs w:val="24"/>
        </w:rPr>
        <w:t>02.11.2017</w:t>
      </w:r>
      <w:r w:rsidR="00684EDD" w:rsidRPr="00CC28A7">
        <w:rPr>
          <w:rFonts w:eastAsia="Times New Roman"/>
          <w:sz w:val="24"/>
          <w:szCs w:val="24"/>
        </w:rPr>
        <w:t xml:space="preserve"> №</w:t>
      </w:r>
      <w:r w:rsidR="00684EDD" w:rsidRPr="00CC28A7">
        <w:rPr>
          <w:rFonts w:eastAsia="Times"/>
          <w:sz w:val="24"/>
          <w:szCs w:val="24"/>
        </w:rPr>
        <w:t>02-741 «</w:t>
      </w:r>
      <w:r w:rsidR="00684EDD" w:rsidRPr="00CC28A7">
        <w:rPr>
          <w:rFonts w:eastAsia="Times New Roman"/>
          <w:sz w:val="24"/>
          <w:szCs w:val="24"/>
        </w:rPr>
        <w:t>Об утверждении Положения о формировании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>электронной информационно</w:t>
      </w:r>
      <w:r w:rsidR="00684EDD" w:rsidRPr="00CC28A7">
        <w:rPr>
          <w:rFonts w:eastAsia="Times"/>
          <w:sz w:val="24"/>
          <w:szCs w:val="24"/>
        </w:rPr>
        <w:t>-</w:t>
      </w:r>
      <w:r w:rsidR="00684EDD" w:rsidRPr="00CC28A7">
        <w:rPr>
          <w:rFonts w:eastAsia="Times New Roman"/>
          <w:sz w:val="24"/>
          <w:szCs w:val="24"/>
        </w:rPr>
        <w:t>образовательной среды</w:t>
      </w:r>
      <w:r w:rsidR="00684EDD" w:rsidRPr="00CC28A7">
        <w:rPr>
          <w:rFonts w:eastAsia="Times"/>
          <w:sz w:val="24"/>
          <w:szCs w:val="24"/>
        </w:rPr>
        <w:t>;</w:t>
      </w:r>
    </w:p>
    <w:p w:rsidR="00684EDD" w:rsidRPr="00CC28A7" w:rsidRDefault="00684EDD" w:rsidP="00CC28A7">
      <w:pPr>
        <w:ind w:firstLine="720"/>
        <w:jc w:val="both"/>
        <w:rPr>
          <w:rFonts w:eastAsia="Times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 </w:t>
      </w:r>
      <w:r w:rsidR="00CC28A7">
        <w:rPr>
          <w:rFonts w:eastAsia="Times New Roman"/>
          <w:sz w:val="24"/>
          <w:szCs w:val="24"/>
        </w:rPr>
        <w:t xml:space="preserve">- </w:t>
      </w:r>
      <w:r w:rsidRPr="00CC28A7">
        <w:rPr>
          <w:rFonts w:eastAsia="Times New Roman"/>
          <w:sz w:val="24"/>
          <w:szCs w:val="24"/>
        </w:rPr>
        <w:t xml:space="preserve">Приказ </w:t>
      </w:r>
      <w:r w:rsidRPr="00CC28A7">
        <w:rPr>
          <w:rFonts w:eastAsia="Times"/>
          <w:sz w:val="24"/>
          <w:szCs w:val="24"/>
        </w:rPr>
        <w:t>«</w:t>
      </w:r>
      <w:r w:rsidRPr="00CC28A7">
        <w:rPr>
          <w:rFonts w:eastAsia="Times New Roman"/>
          <w:sz w:val="24"/>
          <w:szCs w:val="24"/>
        </w:rPr>
        <w:t>Об утверждении Положения о правилах внутреннего распорядка и режиме занятий обучающихся</w:t>
      </w:r>
      <w:r w:rsidRPr="00CC28A7">
        <w:rPr>
          <w:rFonts w:eastAsia="Times"/>
          <w:sz w:val="24"/>
          <w:szCs w:val="24"/>
        </w:rPr>
        <w:t>;</w:t>
      </w:r>
    </w:p>
    <w:p w:rsidR="00684EDD" w:rsidRDefault="00684EDD" w:rsidP="00CC28A7">
      <w:pPr>
        <w:ind w:firstLine="720"/>
        <w:jc w:val="both"/>
        <w:rPr>
          <w:rFonts w:eastAsia="Times New Roman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 </w:t>
      </w:r>
      <w:r w:rsidR="00CC28A7">
        <w:rPr>
          <w:rFonts w:eastAsia="Times New Roman"/>
          <w:sz w:val="24"/>
          <w:szCs w:val="24"/>
        </w:rPr>
        <w:t xml:space="preserve">- </w:t>
      </w:r>
      <w:r w:rsidRPr="00CC28A7">
        <w:rPr>
          <w:rFonts w:eastAsia="Times New Roman"/>
          <w:sz w:val="24"/>
          <w:szCs w:val="24"/>
        </w:rPr>
        <w:t xml:space="preserve">Приказ от </w:t>
      </w:r>
      <w:r w:rsidRPr="00CC28A7">
        <w:rPr>
          <w:rFonts w:eastAsia="Times"/>
          <w:sz w:val="24"/>
          <w:szCs w:val="24"/>
        </w:rPr>
        <w:t>05.10.2017</w:t>
      </w:r>
      <w:r w:rsidRPr="00CC28A7">
        <w:rPr>
          <w:rFonts w:eastAsia="Times New Roman"/>
          <w:sz w:val="24"/>
          <w:szCs w:val="24"/>
        </w:rPr>
        <w:t xml:space="preserve"> №</w:t>
      </w:r>
      <w:r w:rsidRPr="00CC28A7">
        <w:rPr>
          <w:rFonts w:eastAsia="Times"/>
          <w:sz w:val="24"/>
          <w:szCs w:val="24"/>
        </w:rPr>
        <w:t>02-643 «</w:t>
      </w:r>
      <w:r w:rsidRPr="00CC28A7">
        <w:rPr>
          <w:rFonts w:eastAsia="Times New Roman"/>
          <w:sz w:val="24"/>
          <w:szCs w:val="24"/>
        </w:rPr>
        <w:t>Об утверждении Положения о курсовой работе и</w:t>
      </w:r>
      <w:r w:rsidR="00CC28A7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курсовом проектировании</w:t>
      </w:r>
      <w:r w:rsidR="00CC28A7">
        <w:rPr>
          <w:rFonts w:eastAsia="Times New Roman"/>
          <w:sz w:val="24"/>
          <w:szCs w:val="24"/>
        </w:rPr>
        <w:t>;</w:t>
      </w:r>
    </w:p>
    <w:p w:rsidR="00684EDD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 xml:space="preserve">Рекомендации от </w:t>
      </w:r>
      <w:r w:rsidR="00684EDD" w:rsidRPr="00CC28A7">
        <w:rPr>
          <w:rFonts w:eastAsia="Times"/>
          <w:sz w:val="24"/>
          <w:szCs w:val="24"/>
        </w:rPr>
        <w:t>02.10.2017</w:t>
      </w:r>
      <w:r w:rsidR="00684EDD" w:rsidRPr="00CC28A7">
        <w:rPr>
          <w:rFonts w:eastAsia="Times New Roman"/>
          <w:sz w:val="24"/>
          <w:szCs w:val="24"/>
        </w:rPr>
        <w:t xml:space="preserve"> №</w:t>
      </w:r>
      <w:r w:rsidR="00684EDD" w:rsidRPr="00CC28A7">
        <w:rPr>
          <w:rFonts w:eastAsia="Times"/>
          <w:sz w:val="24"/>
          <w:szCs w:val="24"/>
        </w:rPr>
        <w:t>57/134/01/02-25 «</w:t>
      </w:r>
      <w:r w:rsidR="00684EDD" w:rsidRPr="00CC28A7">
        <w:rPr>
          <w:rFonts w:eastAsia="Times New Roman"/>
          <w:sz w:val="24"/>
          <w:szCs w:val="24"/>
        </w:rPr>
        <w:t>По организации и проведению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экзамена квалификационного по итогам освоения профессионального модуля </w:t>
      </w:r>
      <w:r w:rsidR="00684EDD" w:rsidRPr="00CC28A7">
        <w:rPr>
          <w:rFonts w:eastAsia="Times"/>
          <w:sz w:val="24"/>
          <w:szCs w:val="24"/>
        </w:rPr>
        <w:t>(</w:t>
      </w:r>
      <w:r w:rsidR="00684EDD" w:rsidRPr="00CC28A7">
        <w:rPr>
          <w:rFonts w:eastAsia="Times New Roman"/>
          <w:sz w:val="24"/>
          <w:szCs w:val="24"/>
        </w:rPr>
        <w:t>вида профессиональной деятельности</w:t>
      </w:r>
      <w:r w:rsidR="00684EDD" w:rsidRPr="00CC28A7">
        <w:rPr>
          <w:rFonts w:eastAsia="Times"/>
          <w:sz w:val="24"/>
          <w:szCs w:val="24"/>
        </w:rPr>
        <w:t>)</w:t>
      </w:r>
      <w:r w:rsidR="00684EDD" w:rsidRPr="00CC28A7">
        <w:rPr>
          <w:rFonts w:eastAsia="Times New Roman"/>
          <w:sz w:val="24"/>
          <w:szCs w:val="24"/>
        </w:rPr>
        <w:t xml:space="preserve"> по программам среднего профессионального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>образования в соответствии с требованиями ФГОС</w:t>
      </w:r>
      <w:r w:rsidR="00684EDD" w:rsidRPr="00CC28A7">
        <w:rPr>
          <w:rFonts w:eastAsia="Times"/>
          <w:sz w:val="24"/>
          <w:szCs w:val="24"/>
        </w:rPr>
        <w:t>»</w:t>
      </w:r>
      <w:r>
        <w:rPr>
          <w:rFonts w:eastAsia="Times"/>
          <w:sz w:val="24"/>
          <w:szCs w:val="24"/>
        </w:rPr>
        <w:t>;</w:t>
      </w:r>
    </w:p>
    <w:p w:rsidR="00403C37" w:rsidRDefault="00CC28A7" w:rsidP="00CC28A7">
      <w:pPr>
        <w:ind w:firstLine="720"/>
        <w:jc w:val="both"/>
        <w:rPr>
          <w:rFonts w:eastAsia="Times"/>
          <w:sz w:val="24"/>
          <w:szCs w:val="24"/>
        </w:rPr>
      </w:pPr>
      <w:r>
        <w:rPr>
          <w:rFonts w:eastAsia="Times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 xml:space="preserve">Рекомендации от </w:t>
      </w:r>
      <w:r w:rsidR="00684EDD" w:rsidRPr="00CC28A7">
        <w:rPr>
          <w:rFonts w:eastAsia="Times"/>
          <w:sz w:val="24"/>
          <w:szCs w:val="24"/>
        </w:rPr>
        <w:t>02.10.2017</w:t>
      </w:r>
      <w:r w:rsidR="00684EDD" w:rsidRPr="00CC28A7">
        <w:rPr>
          <w:rFonts w:eastAsia="Times New Roman"/>
          <w:sz w:val="24"/>
          <w:szCs w:val="24"/>
        </w:rPr>
        <w:t xml:space="preserve"> №</w:t>
      </w:r>
      <w:r w:rsidR="00684EDD" w:rsidRPr="00CC28A7">
        <w:rPr>
          <w:rFonts w:eastAsia="Times"/>
          <w:sz w:val="24"/>
          <w:szCs w:val="24"/>
        </w:rPr>
        <w:t>58/134/01/02-25 «</w:t>
      </w:r>
      <w:r w:rsidR="00684EDD" w:rsidRPr="00CC28A7">
        <w:rPr>
          <w:rFonts w:eastAsia="Times New Roman"/>
          <w:sz w:val="24"/>
          <w:szCs w:val="24"/>
        </w:rPr>
        <w:t>По организации и проведению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комплексного экзамена </w:t>
      </w:r>
      <w:r w:rsidR="00684EDD" w:rsidRPr="00CC28A7">
        <w:rPr>
          <w:rFonts w:eastAsia="Times"/>
          <w:sz w:val="24"/>
          <w:szCs w:val="24"/>
        </w:rPr>
        <w:t>(</w:t>
      </w:r>
      <w:r w:rsidR="00684EDD" w:rsidRPr="00CC28A7">
        <w:rPr>
          <w:rFonts w:eastAsia="Times New Roman"/>
          <w:sz w:val="24"/>
          <w:szCs w:val="24"/>
        </w:rPr>
        <w:t>комплексного дифференцированного зачета</w:t>
      </w:r>
      <w:r w:rsidR="00684EDD" w:rsidRPr="00CC28A7">
        <w:rPr>
          <w:rFonts w:eastAsia="Times"/>
          <w:sz w:val="24"/>
          <w:szCs w:val="24"/>
        </w:rPr>
        <w:t>)</w:t>
      </w:r>
      <w:r w:rsidR="00684EDD" w:rsidRPr="00CC28A7">
        <w:rPr>
          <w:rFonts w:eastAsia="Times New Roman"/>
          <w:sz w:val="24"/>
          <w:szCs w:val="24"/>
        </w:rPr>
        <w:t xml:space="preserve"> по программам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>подготовки специалистов среднего звена</w:t>
      </w:r>
      <w:r w:rsidR="00684EDD" w:rsidRPr="00CC28A7">
        <w:rPr>
          <w:rFonts w:eastAsia="Times"/>
          <w:sz w:val="24"/>
          <w:szCs w:val="24"/>
        </w:rPr>
        <w:t>»;</w:t>
      </w:r>
    </w:p>
    <w:p w:rsidR="00403C37" w:rsidRPr="00CC28A7" w:rsidRDefault="00CC28A7" w:rsidP="00CC28A7">
      <w:pPr>
        <w:ind w:firstLine="720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 xml:space="preserve">- </w:t>
      </w:r>
      <w:r w:rsidR="00684EDD" w:rsidRPr="00CC28A7">
        <w:rPr>
          <w:rFonts w:eastAsia="Times New Roman"/>
          <w:sz w:val="24"/>
          <w:szCs w:val="24"/>
        </w:rPr>
        <w:t xml:space="preserve">Порядок от </w:t>
      </w:r>
      <w:r w:rsidR="00684EDD" w:rsidRPr="00CC28A7">
        <w:rPr>
          <w:rFonts w:eastAsia="Times"/>
          <w:sz w:val="24"/>
          <w:szCs w:val="24"/>
        </w:rPr>
        <w:t>01.09.2017</w:t>
      </w:r>
      <w:r w:rsidR="00684EDD" w:rsidRPr="00CC28A7">
        <w:rPr>
          <w:rFonts w:eastAsia="Times New Roman"/>
          <w:sz w:val="24"/>
          <w:szCs w:val="24"/>
        </w:rPr>
        <w:t xml:space="preserve">  №</w:t>
      </w:r>
      <w:r w:rsidR="00684EDD" w:rsidRPr="00CC28A7">
        <w:rPr>
          <w:rFonts w:eastAsia="Times"/>
          <w:sz w:val="24"/>
          <w:szCs w:val="24"/>
        </w:rPr>
        <w:t>44/134/01/02-25  «</w:t>
      </w:r>
      <w:r w:rsidR="00684EDD" w:rsidRPr="00CC28A7">
        <w:rPr>
          <w:rFonts w:eastAsia="Times New Roman"/>
          <w:sz w:val="24"/>
          <w:szCs w:val="24"/>
        </w:rPr>
        <w:t xml:space="preserve">  Порядок индивидуального учета</w:t>
      </w:r>
      <w:r>
        <w:rPr>
          <w:rFonts w:eastAsia="Times New Roman"/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>результатов</w:t>
      </w:r>
      <w:r w:rsidR="00684EDD" w:rsidRPr="00CC28A7">
        <w:rPr>
          <w:sz w:val="24"/>
          <w:szCs w:val="24"/>
        </w:rPr>
        <w:t xml:space="preserve"> </w:t>
      </w:r>
      <w:r w:rsidR="00684EDD" w:rsidRPr="00CC28A7">
        <w:rPr>
          <w:rFonts w:eastAsia="Times New Roman"/>
          <w:sz w:val="24"/>
          <w:szCs w:val="24"/>
        </w:rPr>
        <w:t xml:space="preserve">освоения </w:t>
      </w:r>
      <w:proofErr w:type="gramStart"/>
      <w:r w:rsidR="00684EDD" w:rsidRPr="00CC28A7">
        <w:rPr>
          <w:rFonts w:eastAsia="Times New Roman"/>
          <w:sz w:val="24"/>
          <w:szCs w:val="24"/>
        </w:rPr>
        <w:t>обучающимися</w:t>
      </w:r>
      <w:proofErr w:type="gramEnd"/>
      <w:r w:rsidR="00684EDD" w:rsidRPr="00CC28A7">
        <w:rPr>
          <w:rFonts w:eastAsia="Times New Roman"/>
          <w:sz w:val="24"/>
          <w:szCs w:val="24"/>
        </w:rPr>
        <w:t xml:space="preserve"> образовательных программ среднего профессионального образования</w:t>
      </w:r>
      <w:r w:rsidR="00684EDD" w:rsidRPr="00CC28A7">
        <w:rPr>
          <w:rFonts w:eastAsia="Times"/>
          <w:sz w:val="24"/>
          <w:szCs w:val="24"/>
        </w:rPr>
        <w:t>»;</w:t>
      </w:r>
    </w:p>
    <w:p w:rsidR="00403C37" w:rsidRPr="00CC28A7" w:rsidRDefault="00684EDD" w:rsidP="00CC28A7">
      <w:pPr>
        <w:numPr>
          <w:ilvl w:val="0"/>
          <w:numId w:val="18"/>
        </w:numPr>
        <w:tabs>
          <w:tab w:val="left" w:pos="1254"/>
        </w:tabs>
        <w:ind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Приказ от </w:t>
      </w:r>
      <w:r w:rsidRPr="00CC28A7">
        <w:rPr>
          <w:rFonts w:eastAsia="Times"/>
          <w:sz w:val="24"/>
          <w:szCs w:val="24"/>
        </w:rPr>
        <w:t>06.07.2017</w:t>
      </w:r>
      <w:r w:rsidRPr="00CC28A7">
        <w:rPr>
          <w:rFonts w:eastAsia="Times New Roman"/>
          <w:sz w:val="24"/>
          <w:szCs w:val="24"/>
        </w:rPr>
        <w:t xml:space="preserve"> №</w:t>
      </w:r>
      <w:r w:rsidRPr="00CC28A7">
        <w:rPr>
          <w:rFonts w:eastAsia="Times"/>
          <w:sz w:val="24"/>
          <w:szCs w:val="24"/>
        </w:rPr>
        <w:t>02-437 «</w:t>
      </w:r>
      <w:r w:rsidRPr="00CC28A7">
        <w:rPr>
          <w:rFonts w:eastAsia="Times New Roman"/>
          <w:sz w:val="24"/>
          <w:szCs w:val="24"/>
        </w:rPr>
        <w:t>Об утверждении Положения о порядке и основаниях перевода студентов</w:t>
      </w:r>
      <w:r w:rsidRPr="00CC28A7">
        <w:rPr>
          <w:rFonts w:eastAsia="Times"/>
          <w:sz w:val="24"/>
          <w:szCs w:val="24"/>
        </w:rPr>
        <w:t>»;</w:t>
      </w:r>
    </w:p>
    <w:p w:rsidR="00403C37" w:rsidRPr="00CC28A7" w:rsidRDefault="00684EDD" w:rsidP="00CC28A7">
      <w:pPr>
        <w:numPr>
          <w:ilvl w:val="0"/>
          <w:numId w:val="18"/>
        </w:numPr>
        <w:tabs>
          <w:tab w:val="left" w:pos="1254"/>
        </w:tabs>
        <w:ind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Приказ от </w:t>
      </w:r>
      <w:r w:rsidRPr="00CC28A7">
        <w:rPr>
          <w:rFonts w:eastAsia="Times"/>
          <w:sz w:val="24"/>
          <w:szCs w:val="24"/>
        </w:rPr>
        <w:t>25.01.2018</w:t>
      </w:r>
      <w:r w:rsidRPr="00CC28A7">
        <w:rPr>
          <w:rFonts w:eastAsia="Times New Roman"/>
          <w:sz w:val="24"/>
          <w:szCs w:val="24"/>
        </w:rPr>
        <w:t xml:space="preserve"> №</w:t>
      </w:r>
      <w:r w:rsidRPr="00CC28A7">
        <w:rPr>
          <w:rFonts w:eastAsia="Times"/>
          <w:sz w:val="24"/>
          <w:szCs w:val="24"/>
        </w:rPr>
        <w:t>02-53 «</w:t>
      </w:r>
      <w:r w:rsidRPr="00CC28A7">
        <w:rPr>
          <w:rFonts w:eastAsia="Times New Roman"/>
          <w:sz w:val="24"/>
          <w:szCs w:val="24"/>
        </w:rPr>
        <w:t>Об утверждении Порядка разработки и утверждения общеобразовательных программ СПО и их актуализации</w:t>
      </w:r>
      <w:r w:rsidRPr="00CC28A7">
        <w:rPr>
          <w:rFonts w:eastAsia="Times"/>
          <w:sz w:val="24"/>
          <w:szCs w:val="24"/>
        </w:rPr>
        <w:t>».</w:t>
      </w:r>
    </w:p>
    <w:p w:rsidR="00403C37" w:rsidRPr="00CC28A7" w:rsidRDefault="00684EDD" w:rsidP="00C163BE">
      <w:pPr>
        <w:tabs>
          <w:tab w:val="left" w:pos="4900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>1.3.</w:t>
      </w:r>
      <w:r w:rsidR="00CC28A7">
        <w:rPr>
          <w:rFonts w:eastAsia="Times"/>
          <w:b/>
          <w:bCs/>
          <w:sz w:val="24"/>
          <w:szCs w:val="24"/>
        </w:rPr>
        <w:t xml:space="preserve"> </w:t>
      </w:r>
      <w:r w:rsidRPr="00CC28A7">
        <w:rPr>
          <w:rFonts w:eastAsia="Times New Roman"/>
          <w:b/>
          <w:bCs/>
          <w:sz w:val="24"/>
          <w:szCs w:val="24"/>
        </w:rPr>
        <w:t>Цель ППССЗ</w:t>
      </w:r>
    </w:p>
    <w:p w:rsidR="00403C37" w:rsidRPr="00CC28A7" w:rsidRDefault="00684EDD" w:rsidP="00C163BE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Целью ППССЗ является формирование общих и профессиональных компетенций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умений и знаний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приобретение практического опыта в соответствии с ФГОС СПО по </w:t>
      </w:r>
      <w:r w:rsidRPr="00CC28A7">
        <w:rPr>
          <w:rFonts w:eastAsia="Times New Roman"/>
          <w:sz w:val="24"/>
          <w:szCs w:val="24"/>
        </w:rPr>
        <w:lastRenderedPageBreak/>
        <w:t xml:space="preserve">специальности </w:t>
      </w:r>
      <w:r w:rsidRPr="00CC28A7">
        <w:rPr>
          <w:rFonts w:eastAsia="Times"/>
          <w:sz w:val="24"/>
          <w:szCs w:val="24"/>
        </w:rPr>
        <w:t>09.02.05 «</w:t>
      </w:r>
      <w:r w:rsidRPr="00CC28A7">
        <w:rPr>
          <w:rFonts w:eastAsia="Times New Roman"/>
          <w:sz w:val="24"/>
          <w:szCs w:val="24"/>
        </w:rPr>
        <w:t xml:space="preserve">Прикладная информатика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 отраслям</w:t>
      </w:r>
      <w:r w:rsidRPr="00CC28A7">
        <w:rPr>
          <w:rFonts w:eastAsia="Times"/>
          <w:sz w:val="24"/>
          <w:szCs w:val="24"/>
        </w:rPr>
        <w:t>)»</w:t>
      </w:r>
      <w:r w:rsidRPr="00CC28A7">
        <w:rPr>
          <w:rFonts w:eastAsia="Times New Roman"/>
          <w:sz w:val="24"/>
          <w:szCs w:val="24"/>
        </w:rPr>
        <w:t xml:space="preserve"> с учетом направленности на удовлетворение потребностей рынка труда и работодателей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C163BE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Профессиональные компетенции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предусмотренные ФГОС СПО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формируются на основе обобщённых трудовых функций профессионального стандарта </w:t>
      </w:r>
      <w:r w:rsidRPr="00CC28A7">
        <w:rPr>
          <w:rFonts w:eastAsia="Times"/>
          <w:sz w:val="24"/>
          <w:szCs w:val="24"/>
        </w:rPr>
        <w:t>«</w:t>
      </w:r>
      <w:r w:rsidRPr="00CC28A7">
        <w:rPr>
          <w:rFonts w:eastAsia="Times New Roman"/>
          <w:sz w:val="24"/>
          <w:szCs w:val="24"/>
        </w:rPr>
        <w:t>Программист</w:t>
      </w:r>
      <w:r w:rsidRPr="00CC28A7">
        <w:rPr>
          <w:rFonts w:eastAsia="Times"/>
          <w:sz w:val="24"/>
          <w:szCs w:val="24"/>
        </w:rPr>
        <w:t>»</w:t>
      </w:r>
      <w:r w:rsidRPr="00CC28A7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утвержден приказом Министерства труда и социальной защиты РФ</w:t>
      </w:r>
      <w:r w:rsidRPr="00CC28A7">
        <w:rPr>
          <w:rFonts w:eastAsia="Times"/>
          <w:sz w:val="24"/>
          <w:szCs w:val="24"/>
        </w:rPr>
        <w:t xml:space="preserve"> 18.11.2013 </w:t>
      </w:r>
      <w:r w:rsidRPr="00CC28A7">
        <w:rPr>
          <w:rFonts w:eastAsia="Times New Roman"/>
          <w:sz w:val="24"/>
          <w:szCs w:val="24"/>
        </w:rPr>
        <w:t>№</w:t>
      </w:r>
      <w:r w:rsidRPr="00CC28A7">
        <w:rPr>
          <w:rFonts w:eastAsia="Times"/>
          <w:sz w:val="24"/>
          <w:szCs w:val="24"/>
        </w:rPr>
        <w:t>679</w:t>
      </w:r>
      <w:r w:rsidRPr="00CC28A7">
        <w:rPr>
          <w:rFonts w:eastAsia="Times New Roman"/>
          <w:sz w:val="24"/>
          <w:szCs w:val="24"/>
        </w:rPr>
        <w:t>н</w:t>
      </w:r>
      <w:r w:rsidRPr="00CC28A7">
        <w:rPr>
          <w:rFonts w:eastAsia="Times"/>
          <w:sz w:val="24"/>
          <w:szCs w:val="24"/>
        </w:rPr>
        <w:t>).</w:t>
      </w:r>
    </w:p>
    <w:p w:rsidR="00403C37" w:rsidRPr="00CC28A7" w:rsidRDefault="00684EDD" w:rsidP="00C163BE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Выпускник должен быть готов к профессиональной деятельности по разработке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отладке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проверке работоспособности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модификации программного обеспечения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C163BE">
      <w:pPr>
        <w:spacing w:before="100" w:beforeAutospacing="1" w:after="100" w:afterAutospacing="1"/>
        <w:jc w:val="center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1.4. </w:t>
      </w:r>
      <w:r w:rsidRPr="00CC28A7">
        <w:rPr>
          <w:rFonts w:eastAsia="Times New Roman"/>
          <w:b/>
          <w:bCs/>
          <w:sz w:val="24"/>
          <w:szCs w:val="24"/>
        </w:rPr>
        <w:t>Общая характеристика ППССЗ</w:t>
      </w:r>
    </w:p>
    <w:p w:rsidR="00403C37" w:rsidRPr="00CC28A7" w:rsidRDefault="00684EDD" w:rsidP="00C163BE">
      <w:pPr>
        <w:spacing w:line="223" w:lineRule="auto"/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Нормативный срок </w:t>
      </w:r>
      <w:proofErr w:type="gramStart"/>
      <w:r w:rsidRPr="00CC28A7">
        <w:rPr>
          <w:rFonts w:eastAsia="Times New Roman"/>
          <w:sz w:val="24"/>
          <w:szCs w:val="24"/>
        </w:rPr>
        <w:t>освоения программы подготовки специалистов среднего звена базовой подготовки</w:t>
      </w:r>
      <w:proofErr w:type="gramEnd"/>
      <w:r w:rsidRPr="00CC28A7">
        <w:rPr>
          <w:rFonts w:eastAsia="Times New Roman"/>
          <w:sz w:val="24"/>
          <w:szCs w:val="24"/>
        </w:rPr>
        <w:t xml:space="preserve"> по специальности </w:t>
      </w:r>
      <w:r w:rsidRPr="00CC28A7">
        <w:rPr>
          <w:rFonts w:eastAsia="Times"/>
          <w:sz w:val="24"/>
          <w:szCs w:val="24"/>
        </w:rPr>
        <w:t>09.02.05 «</w:t>
      </w:r>
      <w:r w:rsidRPr="00CC28A7">
        <w:rPr>
          <w:rFonts w:eastAsia="Times New Roman"/>
          <w:sz w:val="24"/>
          <w:szCs w:val="24"/>
        </w:rPr>
        <w:t xml:space="preserve">Прикладная информатика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 отраслям</w:t>
      </w:r>
      <w:r w:rsidRPr="00CC28A7">
        <w:rPr>
          <w:rFonts w:eastAsia="Times"/>
          <w:sz w:val="24"/>
          <w:szCs w:val="24"/>
        </w:rPr>
        <w:t>)»</w:t>
      </w:r>
      <w:r w:rsidRPr="00CC28A7">
        <w:rPr>
          <w:rFonts w:eastAsia="Times New Roman"/>
          <w:sz w:val="24"/>
          <w:szCs w:val="24"/>
        </w:rPr>
        <w:t xml:space="preserve"> по очной форме обучения</w:t>
      </w:r>
      <w:r w:rsidRPr="00CC28A7">
        <w:rPr>
          <w:rFonts w:eastAsia="Times"/>
          <w:sz w:val="24"/>
          <w:szCs w:val="24"/>
        </w:rPr>
        <w:t>:</w:t>
      </w:r>
    </w:p>
    <w:p w:rsidR="00403C37" w:rsidRPr="00CC28A7" w:rsidRDefault="00403C37" w:rsidP="00C163BE">
      <w:pPr>
        <w:spacing w:line="1" w:lineRule="exact"/>
        <w:ind w:firstLine="720"/>
        <w:rPr>
          <w:sz w:val="24"/>
          <w:szCs w:val="24"/>
        </w:rPr>
      </w:pPr>
    </w:p>
    <w:p w:rsidR="00403C37" w:rsidRPr="00CC28A7" w:rsidRDefault="00684EDD" w:rsidP="00C163BE">
      <w:pPr>
        <w:ind w:firstLine="720"/>
        <w:rPr>
          <w:sz w:val="24"/>
          <w:szCs w:val="24"/>
        </w:rPr>
      </w:pPr>
      <w:r w:rsidRPr="00CC28A7">
        <w:rPr>
          <w:rFonts w:eastAsia="Times"/>
          <w:sz w:val="24"/>
          <w:szCs w:val="24"/>
        </w:rPr>
        <w:t xml:space="preserve">– </w:t>
      </w:r>
      <w:r w:rsidRPr="00CC28A7">
        <w:rPr>
          <w:rFonts w:eastAsia="Times New Roman"/>
          <w:sz w:val="24"/>
          <w:szCs w:val="24"/>
        </w:rPr>
        <w:t>на базе основного общего образования</w:t>
      </w:r>
      <w:r w:rsidRPr="00CC28A7">
        <w:rPr>
          <w:rFonts w:eastAsia="Times"/>
          <w:sz w:val="24"/>
          <w:szCs w:val="24"/>
        </w:rPr>
        <w:t xml:space="preserve"> – 3 </w:t>
      </w:r>
      <w:r w:rsidRPr="00CC28A7">
        <w:rPr>
          <w:rFonts w:eastAsia="Times New Roman"/>
          <w:sz w:val="24"/>
          <w:szCs w:val="24"/>
        </w:rPr>
        <w:t>года</w:t>
      </w:r>
      <w:r w:rsidRPr="00CC28A7">
        <w:rPr>
          <w:rFonts w:eastAsia="Times"/>
          <w:sz w:val="24"/>
          <w:szCs w:val="24"/>
        </w:rPr>
        <w:t xml:space="preserve"> 10 </w:t>
      </w:r>
      <w:r w:rsidRPr="00CC28A7">
        <w:rPr>
          <w:rFonts w:eastAsia="Times New Roman"/>
          <w:sz w:val="24"/>
          <w:szCs w:val="24"/>
        </w:rPr>
        <w:t>месяцев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C163BE">
      <w:pPr>
        <w:ind w:firstLine="720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Квалификация базовой подготовки </w:t>
      </w:r>
      <w:r w:rsidRPr="00CC28A7">
        <w:rPr>
          <w:rFonts w:eastAsia="Times"/>
          <w:sz w:val="24"/>
          <w:szCs w:val="24"/>
        </w:rPr>
        <w:t>–</w:t>
      </w:r>
      <w:r w:rsidRPr="00CC28A7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b/>
          <w:bCs/>
          <w:sz w:val="24"/>
          <w:szCs w:val="24"/>
        </w:rPr>
        <w:t>Техник</w:t>
      </w:r>
      <w:r w:rsidRPr="00CC28A7">
        <w:rPr>
          <w:rFonts w:eastAsia="Times"/>
          <w:b/>
          <w:bCs/>
          <w:sz w:val="24"/>
          <w:szCs w:val="24"/>
        </w:rPr>
        <w:t>-</w:t>
      </w:r>
      <w:r w:rsidRPr="00CC28A7">
        <w:rPr>
          <w:rFonts w:eastAsia="Times New Roman"/>
          <w:b/>
          <w:bCs/>
          <w:sz w:val="24"/>
          <w:szCs w:val="24"/>
        </w:rPr>
        <w:t>программист</w:t>
      </w:r>
      <w:r w:rsidRPr="00CC28A7">
        <w:rPr>
          <w:rFonts w:eastAsia="Times"/>
          <w:b/>
          <w:bCs/>
          <w:sz w:val="24"/>
          <w:szCs w:val="24"/>
        </w:rPr>
        <w:t>.</w:t>
      </w:r>
    </w:p>
    <w:p w:rsidR="00403C37" w:rsidRDefault="00684EDD" w:rsidP="00C163BE">
      <w:pPr>
        <w:spacing w:after="100" w:afterAutospacing="1"/>
        <w:ind w:firstLine="720"/>
        <w:rPr>
          <w:rFonts w:eastAsia="Times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ППССЗ </w:t>
      </w:r>
      <w:proofErr w:type="gramStart"/>
      <w:r w:rsidRPr="00CC28A7">
        <w:rPr>
          <w:rFonts w:eastAsia="Times New Roman"/>
          <w:sz w:val="24"/>
          <w:szCs w:val="24"/>
        </w:rPr>
        <w:t>разработана</w:t>
      </w:r>
      <w:proofErr w:type="gramEnd"/>
      <w:r w:rsidRPr="00CC28A7">
        <w:rPr>
          <w:rFonts w:eastAsia="Times New Roman"/>
          <w:sz w:val="24"/>
          <w:szCs w:val="24"/>
        </w:rPr>
        <w:t xml:space="preserve"> с учетом требований профессионального стандарта</w:t>
      </w:r>
      <w:r w:rsidRPr="00CC28A7">
        <w:rPr>
          <w:rFonts w:eastAsia="Times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943"/>
        <w:gridCol w:w="4007"/>
        <w:gridCol w:w="1886"/>
      </w:tblGrid>
      <w:tr w:rsidR="00332E5A" w:rsidTr="00332E5A">
        <w:tc>
          <w:tcPr>
            <w:tcW w:w="4077" w:type="dxa"/>
          </w:tcPr>
          <w:p w:rsidR="00332E5A" w:rsidRDefault="00332E5A" w:rsidP="00793674">
            <w:pPr>
              <w:jc w:val="center"/>
              <w:rPr>
                <w:rFonts w:eastAsia="Times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111" w:type="dxa"/>
          </w:tcPr>
          <w:p w:rsidR="00332E5A" w:rsidRDefault="00332E5A" w:rsidP="00793674">
            <w:pPr>
              <w:jc w:val="center"/>
              <w:rPr>
                <w:rFonts w:eastAsia="Times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1888" w:type="dxa"/>
          </w:tcPr>
          <w:p w:rsidR="00332E5A" w:rsidRDefault="00332E5A" w:rsidP="00793674">
            <w:pPr>
              <w:jc w:val="center"/>
              <w:rPr>
                <w:rFonts w:eastAsia="Times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Уровень квалификации</w:t>
            </w:r>
          </w:p>
        </w:tc>
      </w:tr>
      <w:tr w:rsidR="00332E5A" w:rsidTr="00332E5A">
        <w:tc>
          <w:tcPr>
            <w:tcW w:w="4077" w:type="dxa"/>
          </w:tcPr>
          <w:p w:rsidR="00332E5A" w:rsidRDefault="00332E5A" w:rsidP="00793674">
            <w:pPr>
              <w:jc w:val="both"/>
              <w:rPr>
                <w:rFonts w:eastAsia="Times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Программа подготовки специалистов среднего звена </w:t>
            </w:r>
            <w:r w:rsidRPr="00CC28A7">
              <w:rPr>
                <w:rFonts w:eastAsia="Times"/>
                <w:sz w:val="24"/>
                <w:szCs w:val="24"/>
              </w:rPr>
              <w:t>(</w:t>
            </w:r>
            <w:r w:rsidRPr="00CC28A7">
              <w:rPr>
                <w:rFonts w:eastAsia="Times New Roman"/>
                <w:sz w:val="24"/>
                <w:szCs w:val="24"/>
              </w:rPr>
              <w:t>на базе основного общего образования</w:t>
            </w:r>
            <w:r w:rsidRPr="00CC28A7">
              <w:rPr>
                <w:rFonts w:eastAsia="Times"/>
                <w:sz w:val="24"/>
                <w:szCs w:val="24"/>
              </w:rPr>
              <w:t>)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по специальности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"/>
                <w:sz w:val="24"/>
                <w:szCs w:val="24"/>
              </w:rPr>
              <w:t xml:space="preserve">09.02.05 </w:t>
            </w:r>
            <w:r w:rsidRPr="00CC28A7">
              <w:rPr>
                <w:rFonts w:eastAsia="Times New Roman"/>
                <w:sz w:val="24"/>
                <w:szCs w:val="24"/>
              </w:rPr>
              <w:t>Прикладная информатика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"/>
                <w:sz w:val="24"/>
                <w:szCs w:val="24"/>
              </w:rPr>
              <w:t>(</w:t>
            </w:r>
            <w:r w:rsidRPr="00CC28A7">
              <w:rPr>
                <w:rFonts w:eastAsia="Times New Roman"/>
                <w:sz w:val="24"/>
                <w:szCs w:val="24"/>
              </w:rPr>
              <w:t>по отраслям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332E5A" w:rsidRDefault="00332E5A" w:rsidP="00514175">
            <w:pPr>
              <w:spacing w:after="100" w:afterAutospacing="1"/>
              <w:jc w:val="both"/>
              <w:rPr>
                <w:rFonts w:eastAsia="Times"/>
                <w:sz w:val="24"/>
                <w:szCs w:val="24"/>
              </w:rPr>
            </w:pP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Профессиональный стандарт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163BE">
              <w:rPr>
                <w:rFonts w:eastAsia="Times New Roman"/>
                <w:sz w:val="24"/>
                <w:szCs w:val="24"/>
              </w:rPr>
              <w:t>«</w:t>
            </w:r>
            <w:r w:rsidRPr="00CC28A7">
              <w:rPr>
                <w:rFonts w:eastAsia="Times New Roman"/>
                <w:sz w:val="24"/>
                <w:szCs w:val="24"/>
              </w:rPr>
              <w:t>Программист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C163BE">
              <w:rPr>
                <w:rFonts w:eastAsia="Times New Roman"/>
                <w:sz w:val="24"/>
                <w:szCs w:val="24"/>
              </w:rPr>
              <w:t xml:space="preserve"> (</w:t>
            </w:r>
            <w:r w:rsidRPr="00CC28A7">
              <w:rPr>
                <w:rFonts w:eastAsia="Times New Roman"/>
                <w:sz w:val="24"/>
                <w:szCs w:val="24"/>
              </w:rPr>
              <w:t>утв</w:t>
            </w:r>
            <w:r w:rsidRPr="00C163BE">
              <w:rPr>
                <w:rFonts w:eastAsia="Times New Roman"/>
                <w:sz w:val="24"/>
                <w:szCs w:val="24"/>
              </w:rPr>
              <w:t xml:space="preserve">.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Приказом Минтруда России от </w:t>
            </w:r>
            <w:r w:rsidRPr="00C163BE">
              <w:rPr>
                <w:rFonts w:eastAsia="Times New Roman"/>
                <w:sz w:val="24"/>
                <w:szCs w:val="24"/>
              </w:rPr>
              <w:t>18.11.2013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163BE">
              <w:rPr>
                <w:rFonts w:eastAsia="Times New Roman"/>
                <w:sz w:val="24"/>
                <w:szCs w:val="24"/>
              </w:rPr>
              <w:t>679</w:t>
            </w:r>
            <w:r w:rsidRPr="00CC28A7">
              <w:rPr>
                <w:rFonts w:eastAsia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888" w:type="dxa"/>
          </w:tcPr>
          <w:p w:rsidR="00332E5A" w:rsidRDefault="00084BB8" w:rsidP="00332E5A">
            <w:pPr>
              <w:spacing w:after="100" w:afterAutospacing="1"/>
              <w:jc w:val="center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базовый</w:t>
            </w:r>
          </w:p>
        </w:tc>
      </w:tr>
    </w:tbl>
    <w:p w:rsidR="00DB4219" w:rsidRDefault="00684EDD" w:rsidP="00DB4219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1.5. </w:t>
      </w:r>
      <w:r w:rsidRPr="00CC28A7">
        <w:rPr>
          <w:rFonts w:eastAsia="Times New Roman"/>
          <w:b/>
          <w:bCs/>
          <w:sz w:val="24"/>
          <w:szCs w:val="24"/>
        </w:rPr>
        <w:t>Требования к уровню подготовки</w:t>
      </w:r>
      <w:r w:rsidRPr="00CC28A7">
        <w:rPr>
          <w:rFonts w:eastAsia="Times"/>
          <w:b/>
          <w:bCs/>
          <w:sz w:val="24"/>
          <w:szCs w:val="24"/>
        </w:rPr>
        <w:t xml:space="preserve">, </w:t>
      </w:r>
      <w:r w:rsidRPr="00CC28A7">
        <w:rPr>
          <w:rFonts w:eastAsia="Times New Roman"/>
          <w:b/>
          <w:bCs/>
          <w:sz w:val="24"/>
          <w:szCs w:val="24"/>
        </w:rPr>
        <w:t>необходимому для освоения ППССЗ</w:t>
      </w:r>
    </w:p>
    <w:p w:rsidR="00403C37" w:rsidRPr="00CC28A7" w:rsidRDefault="00684EDD" w:rsidP="00292064">
      <w:pPr>
        <w:ind w:firstLine="720"/>
        <w:jc w:val="both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 </w:t>
      </w:r>
      <w:proofErr w:type="gramStart"/>
      <w:r w:rsidRPr="00CC28A7">
        <w:rPr>
          <w:rFonts w:eastAsia="Times New Roman"/>
          <w:sz w:val="24"/>
          <w:szCs w:val="24"/>
        </w:rPr>
        <w:t>При поступлении для</w:t>
      </w:r>
      <w:r w:rsidR="00DB4219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 xml:space="preserve">обучения по данной ППССЗ требуются результаты освоения поступающими образовательной программы основного общего образования </w:t>
      </w:r>
      <w:r w:rsidRPr="00CC28A7">
        <w:rPr>
          <w:rFonts w:eastAsia="Times"/>
          <w:sz w:val="24"/>
          <w:szCs w:val="24"/>
        </w:rPr>
        <w:t>(9</w:t>
      </w:r>
      <w:r w:rsidRPr="00CC28A7">
        <w:rPr>
          <w:rFonts w:eastAsia="Times New Roman"/>
          <w:sz w:val="24"/>
          <w:szCs w:val="24"/>
        </w:rPr>
        <w:t xml:space="preserve"> классов</w:t>
      </w:r>
      <w:r w:rsidRPr="00CC28A7">
        <w:rPr>
          <w:rFonts w:eastAsia="Times"/>
          <w:sz w:val="24"/>
          <w:szCs w:val="24"/>
        </w:rPr>
        <w:t>),</w:t>
      </w:r>
      <w:r w:rsidRPr="00CC28A7">
        <w:rPr>
          <w:rFonts w:eastAsia="Times New Roman"/>
          <w:sz w:val="24"/>
          <w:szCs w:val="24"/>
        </w:rPr>
        <w:t xml:space="preserve"> указанные в представленных поступающими документах об образовании государственного образца</w:t>
      </w:r>
      <w:r w:rsidRPr="00CC28A7">
        <w:rPr>
          <w:rFonts w:eastAsia="Times"/>
          <w:sz w:val="24"/>
          <w:szCs w:val="24"/>
        </w:rPr>
        <w:t>.</w:t>
      </w:r>
      <w:proofErr w:type="gramEnd"/>
    </w:p>
    <w:p w:rsidR="00403C37" w:rsidRPr="00DB4219" w:rsidRDefault="00DB4219" w:rsidP="00292064">
      <w:pPr>
        <w:spacing w:before="100" w:beforeAutospacing="1" w:after="100" w:afterAutospacing="1"/>
        <w:jc w:val="center"/>
        <w:rPr>
          <w:rFonts w:eastAsia="Times"/>
          <w:b/>
          <w:bCs/>
          <w:sz w:val="24"/>
          <w:szCs w:val="24"/>
        </w:rPr>
      </w:pPr>
      <w:r>
        <w:rPr>
          <w:rFonts w:eastAsia="Times"/>
          <w:b/>
          <w:bCs/>
          <w:sz w:val="24"/>
          <w:szCs w:val="24"/>
        </w:rPr>
        <w:t>2.</w:t>
      </w:r>
      <w:r w:rsidR="00684EDD" w:rsidRPr="00DB4219">
        <w:rPr>
          <w:rFonts w:eastAsia="Times"/>
          <w:b/>
          <w:bCs/>
          <w:sz w:val="24"/>
          <w:szCs w:val="24"/>
        </w:rPr>
        <w:t>ХАРАКТЕРИСТИКА ПРОФЕССИОНАЛЬНОЙ</w:t>
      </w:r>
      <w:r w:rsidRPr="00DB4219">
        <w:rPr>
          <w:rFonts w:eastAsia="Times"/>
          <w:b/>
          <w:bCs/>
          <w:sz w:val="24"/>
          <w:szCs w:val="24"/>
        </w:rPr>
        <w:t xml:space="preserve"> </w:t>
      </w:r>
      <w:r w:rsidR="00684EDD" w:rsidRPr="00DB4219">
        <w:rPr>
          <w:rFonts w:eastAsia="Times"/>
          <w:b/>
          <w:bCs/>
          <w:sz w:val="24"/>
          <w:szCs w:val="24"/>
        </w:rPr>
        <w:t>ДЕЯТЕЛЬНОСТИ ВЫПУСКНИКОВ</w:t>
      </w:r>
    </w:p>
    <w:p w:rsidR="00403C37" w:rsidRPr="00CC28A7" w:rsidRDefault="00684EDD" w:rsidP="00292064">
      <w:pPr>
        <w:spacing w:after="100" w:afterAutospacing="1"/>
        <w:jc w:val="center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2.1. </w:t>
      </w:r>
      <w:r w:rsidRPr="00CC28A7">
        <w:rPr>
          <w:rFonts w:eastAsia="Times New Roman"/>
          <w:b/>
          <w:bCs/>
          <w:sz w:val="24"/>
          <w:szCs w:val="24"/>
        </w:rPr>
        <w:t>Область профессиональной деятельности выпускников</w:t>
      </w:r>
    </w:p>
    <w:p w:rsidR="00403C37" w:rsidRDefault="00684EDD" w:rsidP="00292064">
      <w:pPr>
        <w:ind w:firstLine="720"/>
        <w:jc w:val="both"/>
        <w:rPr>
          <w:rFonts w:eastAsia="Times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Область профессиональной деятельности выпускников</w:t>
      </w:r>
      <w:r w:rsidRPr="00CC28A7">
        <w:rPr>
          <w:rFonts w:eastAsia="Times"/>
          <w:sz w:val="24"/>
          <w:szCs w:val="24"/>
        </w:rPr>
        <w:t>:</w:t>
      </w:r>
      <w:r w:rsidRPr="00CC28A7">
        <w:rPr>
          <w:rFonts w:eastAsia="Times New Roman"/>
          <w:sz w:val="24"/>
          <w:szCs w:val="24"/>
        </w:rPr>
        <w:t xml:space="preserve"> обработка информации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разработка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внедрение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адаптация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сопровождение программного обеспечения и информационных ресурсов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наладка и обслуживание оборудования отраслевой направленности в производственных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обслуживающих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торговых организациях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административно</w:t>
      </w:r>
      <w:r w:rsidRPr="00CC28A7">
        <w:rPr>
          <w:rFonts w:eastAsia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 xml:space="preserve">управленческих структурах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 отраслям</w:t>
      </w:r>
      <w:r w:rsidRPr="00CC28A7">
        <w:rPr>
          <w:rFonts w:eastAsia="Times"/>
          <w:sz w:val="24"/>
          <w:szCs w:val="24"/>
        </w:rPr>
        <w:t>).</w:t>
      </w:r>
    </w:p>
    <w:p w:rsidR="00403C37" w:rsidRPr="00CC28A7" w:rsidRDefault="00684EDD" w:rsidP="00292064">
      <w:pPr>
        <w:spacing w:before="100" w:beforeAutospacing="1" w:after="100" w:afterAutospacing="1"/>
        <w:jc w:val="center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2.2. </w:t>
      </w:r>
      <w:r w:rsidRPr="00CC28A7">
        <w:rPr>
          <w:rFonts w:eastAsia="Times New Roman"/>
          <w:b/>
          <w:bCs/>
          <w:sz w:val="24"/>
          <w:szCs w:val="24"/>
        </w:rPr>
        <w:t>Объекты профессиональной деятельности выпускников</w:t>
      </w:r>
    </w:p>
    <w:p w:rsidR="00403C37" w:rsidRPr="00CC28A7" w:rsidRDefault="00684EDD" w:rsidP="00292064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Объектами профессиональной деятельности выпускников являются</w:t>
      </w:r>
      <w:r w:rsidRPr="00CC28A7">
        <w:rPr>
          <w:rFonts w:eastAsia="Times"/>
          <w:sz w:val="24"/>
          <w:szCs w:val="24"/>
        </w:rPr>
        <w:t>:</w:t>
      </w:r>
    </w:p>
    <w:p w:rsidR="00403C37" w:rsidRPr="00CC28A7" w:rsidRDefault="00403C37" w:rsidP="00292064">
      <w:pPr>
        <w:ind w:left="57" w:firstLine="720"/>
        <w:jc w:val="both"/>
        <w:rPr>
          <w:sz w:val="24"/>
          <w:szCs w:val="24"/>
        </w:rPr>
      </w:pPr>
    </w:p>
    <w:p w:rsidR="00403C37" w:rsidRPr="00CC28A7" w:rsidRDefault="00684EDD" w:rsidP="00292064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информация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EA019C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информационные процессы и информационные ресурсы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EA019C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языки и системы программирования </w:t>
      </w:r>
      <w:proofErr w:type="spellStart"/>
      <w:r w:rsidRPr="00CC28A7">
        <w:rPr>
          <w:rFonts w:eastAsia="Times New Roman"/>
          <w:sz w:val="24"/>
          <w:szCs w:val="24"/>
        </w:rPr>
        <w:t>контента</w:t>
      </w:r>
      <w:proofErr w:type="spellEnd"/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системы управления </w:t>
      </w:r>
      <w:proofErr w:type="spellStart"/>
      <w:r w:rsidRPr="00CC28A7">
        <w:rPr>
          <w:rFonts w:eastAsia="Times New Roman"/>
          <w:sz w:val="24"/>
          <w:szCs w:val="24"/>
        </w:rPr>
        <w:t>контентом</w:t>
      </w:r>
      <w:proofErr w:type="spellEnd"/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292064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средства создания и эксплуатации информационных ресурсов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292064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программное обеспечение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292064">
      <w:pPr>
        <w:numPr>
          <w:ilvl w:val="0"/>
          <w:numId w:val="84"/>
        </w:numPr>
        <w:tabs>
          <w:tab w:val="left" w:pos="1393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оборудование</w:t>
      </w:r>
      <w:r w:rsidRPr="00CC28A7">
        <w:rPr>
          <w:rFonts w:eastAsia="Times"/>
          <w:sz w:val="24"/>
          <w:szCs w:val="24"/>
        </w:rPr>
        <w:t>:</w:t>
      </w:r>
      <w:r w:rsidRPr="00CC28A7">
        <w:rPr>
          <w:rFonts w:eastAsia="Times New Roman"/>
          <w:sz w:val="24"/>
          <w:szCs w:val="24"/>
        </w:rPr>
        <w:t xml:space="preserve"> компьютеры и периферийные устройства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сети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их комплексы и системы отраслевой направленности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292064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lastRenderedPageBreak/>
        <w:t>техническая документация</w:t>
      </w:r>
      <w:r w:rsidRPr="00CC28A7">
        <w:rPr>
          <w:rFonts w:eastAsia="Times"/>
          <w:sz w:val="24"/>
          <w:szCs w:val="24"/>
        </w:rPr>
        <w:t>;</w:t>
      </w:r>
    </w:p>
    <w:p w:rsidR="00403C37" w:rsidRPr="00CC28A7" w:rsidRDefault="00684EDD" w:rsidP="00292064">
      <w:pPr>
        <w:numPr>
          <w:ilvl w:val="0"/>
          <w:numId w:val="84"/>
        </w:numPr>
        <w:tabs>
          <w:tab w:val="left" w:pos="1400"/>
        </w:tabs>
        <w:ind w:left="0" w:firstLine="720"/>
        <w:jc w:val="both"/>
        <w:rPr>
          <w:rFonts w:eastAsia="Symbol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первичные трудовые коллективы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spacing w:before="100" w:beforeAutospacing="1" w:after="100" w:afterAutospacing="1"/>
        <w:ind w:firstLine="720"/>
        <w:jc w:val="center"/>
        <w:rPr>
          <w:sz w:val="24"/>
          <w:szCs w:val="24"/>
        </w:rPr>
      </w:pPr>
      <w:r w:rsidRPr="00CC28A7">
        <w:rPr>
          <w:rFonts w:eastAsia="Times"/>
          <w:b/>
          <w:bCs/>
          <w:sz w:val="24"/>
          <w:szCs w:val="24"/>
        </w:rPr>
        <w:t xml:space="preserve">2.3. </w:t>
      </w:r>
      <w:r w:rsidRPr="00CC28A7">
        <w:rPr>
          <w:rFonts w:eastAsia="Times New Roman"/>
          <w:b/>
          <w:bCs/>
          <w:sz w:val="24"/>
          <w:szCs w:val="24"/>
        </w:rPr>
        <w:t>Виды профессиональной деятельности выпускников</w:t>
      </w:r>
    </w:p>
    <w:p w:rsidR="00403C37" w:rsidRPr="00CC28A7" w:rsidRDefault="00684EDD" w:rsidP="00292064">
      <w:pPr>
        <w:ind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Техник</w:t>
      </w:r>
      <w:r w:rsidRPr="00CC28A7">
        <w:rPr>
          <w:rFonts w:eastAsia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программист готовится к следующим видам деятельности</w:t>
      </w:r>
      <w:r w:rsidRPr="00CC28A7">
        <w:rPr>
          <w:rFonts w:eastAsia="Times"/>
          <w:sz w:val="24"/>
          <w:szCs w:val="24"/>
        </w:rPr>
        <w:t>:</w:t>
      </w:r>
    </w:p>
    <w:p w:rsidR="00403C37" w:rsidRPr="00CC28A7" w:rsidRDefault="00403C37" w:rsidP="00292064">
      <w:pPr>
        <w:ind w:left="720"/>
        <w:jc w:val="both"/>
        <w:rPr>
          <w:sz w:val="24"/>
          <w:szCs w:val="24"/>
        </w:rPr>
      </w:pPr>
    </w:p>
    <w:p w:rsidR="00403C37" w:rsidRPr="001764AD" w:rsidRDefault="00684EDD" w:rsidP="00292064">
      <w:pPr>
        <w:pStyle w:val="a9"/>
        <w:numPr>
          <w:ilvl w:val="0"/>
          <w:numId w:val="85"/>
        </w:numPr>
        <w:tabs>
          <w:tab w:val="left" w:pos="1400"/>
        </w:tabs>
        <w:jc w:val="both"/>
        <w:rPr>
          <w:rFonts w:eastAsia="Symbol"/>
          <w:sz w:val="24"/>
          <w:szCs w:val="24"/>
        </w:rPr>
      </w:pPr>
      <w:r w:rsidRPr="001764AD">
        <w:rPr>
          <w:rFonts w:eastAsia="Times New Roman"/>
          <w:sz w:val="24"/>
          <w:szCs w:val="24"/>
        </w:rPr>
        <w:t>обработка отраслевой информации</w:t>
      </w:r>
      <w:r w:rsidRPr="001764AD">
        <w:rPr>
          <w:rFonts w:eastAsia="Times"/>
          <w:sz w:val="24"/>
          <w:szCs w:val="24"/>
        </w:rPr>
        <w:t>;</w:t>
      </w:r>
    </w:p>
    <w:p w:rsidR="00403C37" w:rsidRPr="001764AD" w:rsidRDefault="00684EDD" w:rsidP="00292064">
      <w:pPr>
        <w:pStyle w:val="a9"/>
        <w:numPr>
          <w:ilvl w:val="0"/>
          <w:numId w:val="85"/>
        </w:numPr>
        <w:tabs>
          <w:tab w:val="left" w:pos="1393"/>
        </w:tabs>
        <w:jc w:val="both"/>
        <w:rPr>
          <w:rFonts w:eastAsia="Symbol"/>
          <w:sz w:val="24"/>
          <w:szCs w:val="24"/>
        </w:rPr>
      </w:pPr>
      <w:r w:rsidRPr="001764AD">
        <w:rPr>
          <w:rFonts w:eastAsia="Times New Roman"/>
          <w:sz w:val="24"/>
          <w:szCs w:val="24"/>
        </w:rPr>
        <w:t>разработка</w:t>
      </w:r>
      <w:r w:rsidRPr="001764AD">
        <w:rPr>
          <w:rFonts w:eastAsia="Times"/>
          <w:sz w:val="24"/>
          <w:szCs w:val="24"/>
        </w:rPr>
        <w:t>,</w:t>
      </w:r>
      <w:r w:rsidRPr="001764AD">
        <w:rPr>
          <w:rFonts w:eastAsia="Times New Roman"/>
          <w:sz w:val="24"/>
          <w:szCs w:val="24"/>
        </w:rPr>
        <w:t xml:space="preserve"> внедрение и адаптация программного обеспечения отраслевой направленности</w:t>
      </w:r>
      <w:r w:rsidRPr="001764AD">
        <w:rPr>
          <w:rFonts w:eastAsia="Times"/>
          <w:sz w:val="24"/>
          <w:szCs w:val="24"/>
        </w:rPr>
        <w:t>;</w:t>
      </w:r>
    </w:p>
    <w:p w:rsidR="00403C37" w:rsidRPr="001764AD" w:rsidRDefault="00684EDD" w:rsidP="00292064">
      <w:pPr>
        <w:pStyle w:val="a9"/>
        <w:numPr>
          <w:ilvl w:val="0"/>
          <w:numId w:val="85"/>
        </w:numPr>
        <w:tabs>
          <w:tab w:val="left" w:pos="1393"/>
        </w:tabs>
        <w:jc w:val="both"/>
        <w:rPr>
          <w:rFonts w:eastAsia="Symbol"/>
          <w:sz w:val="24"/>
          <w:szCs w:val="24"/>
        </w:rPr>
      </w:pPr>
      <w:r w:rsidRPr="001764AD">
        <w:rPr>
          <w:rFonts w:eastAsia="Times New Roman"/>
          <w:sz w:val="24"/>
          <w:szCs w:val="24"/>
        </w:rPr>
        <w:t>сопровождение и продвижение программного обеспечения отраслевой направленности</w:t>
      </w:r>
      <w:r w:rsidRPr="001764AD">
        <w:rPr>
          <w:rFonts w:eastAsia="Times"/>
          <w:sz w:val="24"/>
          <w:szCs w:val="24"/>
        </w:rPr>
        <w:t>;</w:t>
      </w:r>
    </w:p>
    <w:p w:rsidR="00403C37" w:rsidRPr="001764AD" w:rsidRDefault="00684EDD" w:rsidP="00292064">
      <w:pPr>
        <w:pStyle w:val="a9"/>
        <w:numPr>
          <w:ilvl w:val="0"/>
          <w:numId w:val="85"/>
        </w:numPr>
        <w:tabs>
          <w:tab w:val="left" w:pos="1400"/>
        </w:tabs>
        <w:jc w:val="both"/>
        <w:rPr>
          <w:rFonts w:eastAsia="Symbol"/>
          <w:sz w:val="24"/>
          <w:szCs w:val="24"/>
        </w:rPr>
      </w:pPr>
      <w:r w:rsidRPr="001764AD">
        <w:rPr>
          <w:rFonts w:eastAsia="Times New Roman"/>
          <w:sz w:val="24"/>
          <w:szCs w:val="24"/>
        </w:rPr>
        <w:t>обеспечение проектной деятельности</w:t>
      </w:r>
      <w:r w:rsidRPr="001764AD">
        <w:rPr>
          <w:rFonts w:eastAsia="Times"/>
          <w:sz w:val="24"/>
          <w:szCs w:val="24"/>
        </w:rPr>
        <w:t>.</w:t>
      </w:r>
    </w:p>
    <w:p w:rsidR="00403C37" w:rsidRPr="00CC28A7" w:rsidRDefault="00403C37" w:rsidP="00292064">
      <w:pPr>
        <w:ind w:left="57" w:firstLine="720"/>
        <w:jc w:val="center"/>
        <w:rPr>
          <w:sz w:val="24"/>
          <w:szCs w:val="24"/>
        </w:rPr>
      </w:pPr>
    </w:p>
    <w:p w:rsidR="00403C37" w:rsidRPr="001764AD" w:rsidRDefault="00684EDD" w:rsidP="00292064">
      <w:pPr>
        <w:numPr>
          <w:ilvl w:val="0"/>
          <w:numId w:val="24"/>
        </w:numPr>
        <w:tabs>
          <w:tab w:val="left" w:pos="1780"/>
        </w:tabs>
        <w:ind w:left="57" w:firstLine="720"/>
        <w:jc w:val="center"/>
        <w:rPr>
          <w:rFonts w:eastAsia="Times"/>
          <w:b/>
          <w:bCs/>
          <w:sz w:val="24"/>
          <w:szCs w:val="24"/>
        </w:rPr>
      </w:pPr>
      <w:r w:rsidRPr="001764AD">
        <w:rPr>
          <w:rFonts w:eastAsia="Times"/>
          <w:b/>
          <w:bCs/>
          <w:sz w:val="24"/>
          <w:szCs w:val="24"/>
        </w:rPr>
        <w:t xml:space="preserve">ТРЕБОВАНИЯ К РЕЗУЛЬТАТАМ </w:t>
      </w:r>
      <w:proofErr w:type="gramStart"/>
      <w:r w:rsidRPr="001764AD">
        <w:rPr>
          <w:rFonts w:eastAsia="Times"/>
          <w:b/>
          <w:bCs/>
          <w:sz w:val="24"/>
          <w:szCs w:val="24"/>
        </w:rPr>
        <w:t>ОСВОЕНИЯ ПРОГРАММЫ ПОДГОТОВКИ</w:t>
      </w:r>
      <w:r w:rsidR="001764AD" w:rsidRPr="001764AD">
        <w:rPr>
          <w:rFonts w:eastAsia="Times"/>
          <w:b/>
          <w:bCs/>
          <w:sz w:val="24"/>
          <w:szCs w:val="24"/>
        </w:rPr>
        <w:t xml:space="preserve"> </w:t>
      </w:r>
      <w:r w:rsidRPr="001764AD">
        <w:rPr>
          <w:rFonts w:eastAsia="Times New Roman"/>
          <w:b/>
          <w:bCs/>
          <w:sz w:val="24"/>
          <w:szCs w:val="24"/>
        </w:rPr>
        <w:t>СПЕЦИАЛИСТОВ СРЕДНЕГО ЗВЕНА</w:t>
      </w:r>
      <w:proofErr w:type="gramEnd"/>
    </w:p>
    <w:p w:rsidR="00403C37" w:rsidRPr="00CC28A7" w:rsidRDefault="00403C37" w:rsidP="00292064">
      <w:pPr>
        <w:ind w:left="57" w:firstLine="720"/>
        <w:jc w:val="both"/>
        <w:rPr>
          <w:sz w:val="24"/>
          <w:szCs w:val="24"/>
        </w:rPr>
      </w:pP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Техник</w:t>
      </w:r>
      <w:r w:rsidRPr="00CC28A7">
        <w:rPr>
          <w:rFonts w:eastAsia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программист должен обладать общими компетенциями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включающими в себя способность</w:t>
      </w:r>
      <w:r w:rsidRPr="00CC28A7">
        <w:rPr>
          <w:rFonts w:eastAsia="Times"/>
          <w:sz w:val="24"/>
          <w:szCs w:val="24"/>
        </w:rPr>
        <w:t>: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1.</w:t>
      </w:r>
      <w:r w:rsidRPr="00CC28A7">
        <w:rPr>
          <w:rFonts w:eastAsia="Times New Roman"/>
          <w:sz w:val="24"/>
          <w:szCs w:val="24"/>
        </w:rPr>
        <w:t xml:space="preserve"> Понимать сущность и социальную значимость своей будущей профессии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проявлять к ней устойчивый интерес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2.</w:t>
      </w:r>
      <w:r w:rsidRPr="00CC28A7">
        <w:rPr>
          <w:rFonts w:eastAsia="Times New Roman"/>
          <w:sz w:val="24"/>
          <w:szCs w:val="24"/>
        </w:rPr>
        <w:t xml:space="preserve"> Организовывать собственную деятельность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определять типовые методы и способы выполнения профессиональных задач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оценивать их эффективность и качество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3.</w:t>
      </w:r>
      <w:r w:rsidRPr="00CC28A7">
        <w:rPr>
          <w:rFonts w:eastAsia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4.</w:t>
      </w:r>
      <w:r w:rsidRPr="00CC28A7">
        <w:rPr>
          <w:rFonts w:eastAsia="Times New Roman"/>
          <w:sz w:val="24"/>
          <w:szCs w:val="24"/>
        </w:rPr>
        <w:t xml:space="preserve"> Осуществлять поиск и использование информации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необходимой для эффективного выполнения профессиональных задач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профессионального и личностного развития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5.</w:t>
      </w:r>
      <w:r w:rsidRPr="00CC28A7">
        <w:rPr>
          <w:rFonts w:eastAsia="Times New Roman"/>
          <w:sz w:val="24"/>
          <w:szCs w:val="24"/>
        </w:rPr>
        <w:t xml:space="preserve"> Использовать</w:t>
      </w:r>
      <w:r w:rsidRPr="00CC28A7">
        <w:rPr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информационно</w:t>
      </w:r>
      <w:r w:rsidRPr="00CC28A7">
        <w:rPr>
          <w:rFonts w:eastAsia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коммуникационные технологии в профессиональной деятельности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6.</w:t>
      </w:r>
      <w:r w:rsidRPr="00CC28A7">
        <w:rPr>
          <w:rFonts w:eastAsia="Times New Roman"/>
          <w:sz w:val="24"/>
          <w:szCs w:val="24"/>
        </w:rPr>
        <w:t xml:space="preserve"> Работать в коллективе и команде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эффективно общаться с коллегами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руководством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потребителями</w:t>
      </w:r>
      <w:proofErr w:type="gramStart"/>
      <w:r w:rsidRPr="00CC28A7">
        <w:rPr>
          <w:rFonts w:eastAsia="Times"/>
          <w:sz w:val="24"/>
          <w:szCs w:val="24"/>
        </w:rPr>
        <w:t>..</w:t>
      </w:r>
      <w:proofErr w:type="gramEnd"/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7.</w:t>
      </w:r>
      <w:r w:rsidRPr="00CC28A7">
        <w:rPr>
          <w:rFonts w:eastAsia="Times New Roman"/>
          <w:sz w:val="24"/>
          <w:szCs w:val="24"/>
        </w:rPr>
        <w:t xml:space="preserve"> Брать на себя ответственность за работу членов команды </w:t>
      </w:r>
      <w:r w:rsidRPr="00CC28A7">
        <w:rPr>
          <w:rFonts w:eastAsia="Times"/>
          <w:sz w:val="24"/>
          <w:szCs w:val="24"/>
        </w:rPr>
        <w:t>(</w:t>
      </w:r>
      <w:r w:rsidRPr="00CC28A7">
        <w:rPr>
          <w:rFonts w:eastAsia="Times New Roman"/>
          <w:sz w:val="24"/>
          <w:szCs w:val="24"/>
        </w:rPr>
        <w:t>подчиненных</w:t>
      </w:r>
      <w:r w:rsidRPr="00CC28A7">
        <w:rPr>
          <w:rFonts w:eastAsia="Times"/>
          <w:sz w:val="24"/>
          <w:szCs w:val="24"/>
        </w:rPr>
        <w:t>),</w:t>
      </w:r>
      <w:r w:rsidRPr="00CC28A7">
        <w:rPr>
          <w:rFonts w:eastAsia="Times New Roman"/>
          <w:sz w:val="24"/>
          <w:szCs w:val="24"/>
        </w:rPr>
        <w:t xml:space="preserve"> результат выполнения заданий</w:t>
      </w:r>
      <w:proofErr w:type="gramStart"/>
      <w:r w:rsidRPr="00CC28A7">
        <w:rPr>
          <w:rFonts w:eastAsia="Times"/>
          <w:sz w:val="24"/>
          <w:szCs w:val="24"/>
        </w:rPr>
        <w:t>..</w:t>
      </w:r>
      <w:proofErr w:type="gramEnd"/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8.</w:t>
      </w:r>
      <w:r w:rsidRPr="00CC28A7">
        <w:rPr>
          <w:rFonts w:eastAsia="Times New Roman"/>
          <w:sz w:val="24"/>
          <w:szCs w:val="24"/>
        </w:rPr>
        <w:t xml:space="preserve"> Самостоятельно определять задачи профессионального и личностного развития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заниматься самообразованием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осознанно планировать повышение квалификации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684EDD" w:rsidP="00292064">
      <w:pPr>
        <w:ind w:left="57" w:firstLine="720"/>
        <w:jc w:val="both"/>
        <w:rPr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ОК </w:t>
      </w:r>
      <w:r w:rsidRPr="00CC28A7">
        <w:rPr>
          <w:rFonts w:eastAsia="Times"/>
          <w:sz w:val="24"/>
          <w:szCs w:val="24"/>
        </w:rPr>
        <w:t>9.</w:t>
      </w:r>
      <w:r w:rsidRPr="00CC28A7">
        <w:rPr>
          <w:rFonts w:eastAsia="Times New Roman"/>
          <w:sz w:val="24"/>
          <w:szCs w:val="24"/>
        </w:rPr>
        <w:t xml:space="preserve"> Ориентироваться в условиях частой смены технологий в профессиональной деятельности</w:t>
      </w:r>
      <w:r w:rsidRPr="00CC28A7">
        <w:rPr>
          <w:rFonts w:eastAsia="Times"/>
          <w:sz w:val="24"/>
          <w:szCs w:val="24"/>
        </w:rPr>
        <w:t>.</w:t>
      </w:r>
    </w:p>
    <w:p w:rsidR="00403C37" w:rsidRPr="00CC28A7" w:rsidRDefault="00403C37" w:rsidP="00292064">
      <w:pPr>
        <w:ind w:left="57" w:firstLine="720"/>
        <w:jc w:val="both"/>
        <w:rPr>
          <w:sz w:val="24"/>
          <w:szCs w:val="24"/>
        </w:rPr>
      </w:pPr>
    </w:p>
    <w:p w:rsidR="00403C37" w:rsidRDefault="00684EDD" w:rsidP="00292064">
      <w:pPr>
        <w:spacing w:after="100" w:afterAutospacing="1"/>
        <w:ind w:left="261" w:firstLine="720"/>
        <w:jc w:val="both"/>
        <w:rPr>
          <w:rFonts w:eastAsia="Times New Roman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Техник</w:t>
      </w:r>
      <w:r w:rsidRPr="00CC28A7">
        <w:rPr>
          <w:rFonts w:eastAsia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программист должен обладать профессиональными компетенциями</w:t>
      </w:r>
      <w:r w:rsidRPr="00CC28A7">
        <w:rPr>
          <w:rFonts w:eastAsia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</w:t>
      </w:r>
      <w:r w:rsidR="001764AD">
        <w:rPr>
          <w:rFonts w:eastAsia="Times New Roman"/>
          <w:sz w:val="24"/>
          <w:szCs w:val="24"/>
        </w:rPr>
        <w:t>с</w:t>
      </w:r>
      <w:r w:rsidRPr="00CC28A7">
        <w:rPr>
          <w:rFonts w:eastAsia="Times New Roman"/>
          <w:sz w:val="24"/>
          <w:szCs w:val="24"/>
        </w:rPr>
        <w:t>оответствующими видам деятельности</w:t>
      </w:r>
    </w:p>
    <w:tbl>
      <w:tblPr>
        <w:tblStyle w:val="a4"/>
        <w:tblW w:w="0" w:type="auto"/>
        <w:tblInd w:w="261" w:type="dxa"/>
        <w:tblLayout w:type="fixed"/>
        <w:tblLook w:val="04A0"/>
      </w:tblPr>
      <w:tblGrid>
        <w:gridCol w:w="1407"/>
        <w:gridCol w:w="8408"/>
      </w:tblGrid>
      <w:tr w:rsidR="001764AD" w:rsidTr="001764AD">
        <w:tc>
          <w:tcPr>
            <w:tcW w:w="1407" w:type="dxa"/>
          </w:tcPr>
          <w:p w:rsidR="001764AD" w:rsidRPr="00CC28A7" w:rsidRDefault="001764AD" w:rsidP="00292064">
            <w:pPr>
              <w:tabs>
                <w:tab w:val="left" w:pos="4480"/>
              </w:tabs>
              <w:jc w:val="center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08" w:type="dxa"/>
          </w:tcPr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764AD" w:rsidTr="001764AD">
        <w:tc>
          <w:tcPr>
            <w:tcW w:w="1407" w:type="dxa"/>
          </w:tcPr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ВД </w:t>
            </w:r>
            <w:r w:rsidRPr="00CC28A7">
              <w:rPr>
                <w:rFonts w:eastAsia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8" w:type="dxa"/>
          </w:tcPr>
          <w:p w:rsidR="001764AD" w:rsidRDefault="001764AD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Обработка отраслевой информации</w:t>
            </w:r>
          </w:p>
        </w:tc>
      </w:tr>
      <w:tr w:rsidR="001764AD" w:rsidTr="001764AD">
        <w:tc>
          <w:tcPr>
            <w:tcW w:w="1407" w:type="dxa"/>
          </w:tcPr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1.1</w:t>
            </w:r>
          </w:p>
        </w:tc>
        <w:tc>
          <w:tcPr>
            <w:tcW w:w="8408" w:type="dxa"/>
          </w:tcPr>
          <w:p w:rsidR="001764AD" w:rsidRDefault="001764AD" w:rsidP="00292064">
            <w:pPr>
              <w:tabs>
                <w:tab w:val="left" w:pos="1260"/>
              </w:tabs>
              <w:ind w:left="260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Обрабатывать статический информационный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</w:p>
        </w:tc>
      </w:tr>
      <w:tr w:rsidR="001764AD" w:rsidTr="001764AD">
        <w:tc>
          <w:tcPr>
            <w:tcW w:w="1407" w:type="dxa"/>
          </w:tcPr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1.3</w:t>
            </w:r>
          </w:p>
        </w:tc>
        <w:tc>
          <w:tcPr>
            <w:tcW w:w="8408" w:type="dxa"/>
          </w:tcPr>
          <w:p w:rsidR="001764AD" w:rsidRDefault="001764AD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Осуществлять подготовку оборудования к работе</w:t>
            </w:r>
          </w:p>
        </w:tc>
      </w:tr>
      <w:tr w:rsidR="001764AD" w:rsidTr="001764AD">
        <w:tc>
          <w:tcPr>
            <w:tcW w:w="1407" w:type="dxa"/>
          </w:tcPr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1.4</w:t>
            </w:r>
          </w:p>
        </w:tc>
        <w:tc>
          <w:tcPr>
            <w:tcW w:w="8408" w:type="dxa"/>
          </w:tcPr>
          <w:p w:rsidR="001764AD" w:rsidRDefault="001764AD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Настраивать и работать с отраслевым оборудованием обработки 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информационного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</w:p>
        </w:tc>
      </w:tr>
      <w:tr w:rsidR="001764AD" w:rsidTr="001764AD">
        <w:tc>
          <w:tcPr>
            <w:tcW w:w="1407" w:type="dxa"/>
          </w:tcPr>
          <w:p w:rsidR="001764AD" w:rsidRDefault="001764AD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1.5</w:t>
            </w:r>
          </w:p>
        </w:tc>
        <w:tc>
          <w:tcPr>
            <w:tcW w:w="8408" w:type="dxa"/>
          </w:tcPr>
          <w:p w:rsidR="001764AD" w:rsidRDefault="001764AD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Контролировать работу компьютерных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периферийных устройств и телекоммуникационных систем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обеспечивать их правильную эксплуатацию</w:t>
            </w:r>
          </w:p>
        </w:tc>
      </w:tr>
      <w:tr w:rsidR="00425150" w:rsidTr="001764AD">
        <w:tc>
          <w:tcPr>
            <w:tcW w:w="1407" w:type="dxa"/>
          </w:tcPr>
          <w:p w:rsidR="00425150" w:rsidRPr="00CC28A7" w:rsidRDefault="00425150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:rsidR="00425150" w:rsidRPr="00CC28A7" w:rsidRDefault="00425150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Разработка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внедрение и адаптация программного обеспечения отраслевой направленности</w:t>
            </w:r>
          </w:p>
        </w:tc>
      </w:tr>
      <w:tr w:rsidR="001764AD" w:rsidTr="001764AD">
        <w:tc>
          <w:tcPr>
            <w:tcW w:w="1407" w:type="dxa"/>
          </w:tcPr>
          <w:p w:rsidR="001764AD" w:rsidRDefault="00287F26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2.1</w:t>
            </w:r>
          </w:p>
        </w:tc>
        <w:tc>
          <w:tcPr>
            <w:tcW w:w="8408" w:type="dxa"/>
          </w:tcPr>
          <w:p w:rsidR="001764AD" w:rsidRDefault="00287F26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Осуществлять сбор и анализ информации для определения потребностей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клиента</w:t>
            </w:r>
          </w:p>
        </w:tc>
      </w:tr>
      <w:tr w:rsidR="001764AD" w:rsidTr="001764AD">
        <w:tc>
          <w:tcPr>
            <w:tcW w:w="1407" w:type="dxa"/>
          </w:tcPr>
          <w:p w:rsidR="001764AD" w:rsidRDefault="00287F26" w:rsidP="00292064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lastRenderedPageBreak/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2.2</w:t>
            </w:r>
          </w:p>
        </w:tc>
        <w:tc>
          <w:tcPr>
            <w:tcW w:w="8408" w:type="dxa"/>
          </w:tcPr>
          <w:p w:rsidR="001764AD" w:rsidRDefault="00287F26" w:rsidP="00292064">
            <w:pPr>
              <w:spacing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Разрабатывать и публиковать программное обеспечение и информационные ресурсы отраслевой направленности со 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статическим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и динамическим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на основе готовых спецификаций и стандартов</w:t>
            </w:r>
          </w:p>
        </w:tc>
      </w:tr>
      <w:tr w:rsidR="001764AD" w:rsidTr="001764AD">
        <w:tc>
          <w:tcPr>
            <w:tcW w:w="1407" w:type="dxa"/>
          </w:tcPr>
          <w:p w:rsidR="001764AD" w:rsidRDefault="00425150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2.3</w:t>
            </w:r>
          </w:p>
        </w:tc>
        <w:tc>
          <w:tcPr>
            <w:tcW w:w="8408" w:type="dxa"/>
          </w:tcPr>
          <w:p w:rsidR="001764AD" w:rsidRDefault="00425150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Проводить отладку и тестирование программного обеспечения отраслевой направленности</w:t>
            </w:r>
          </w:p>
        </w:tc>
      </w:tr>
      <w:tr w:rsidR="001764AD" w:rsidTr="001764AD">
        <w:tc>
          <w:tcPr>
            <w:tcW w:w="1407" w:type="dxa"/>
          </w:tcPr>
          <w:p w:rsidR="001764AD" w:rsidRDefault="00425150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2.4</w:t>
            </w:r>
          </w:p>
        </w:tc>
        <w:tc>
          <w:tcPr>
            <w:tcW w:w="8408" w:type="dxa"/>
          </w:tcPr>
          <w:p w:rsidR="001764AD" w:rsidRDefault="00425150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Проводить адаптацию отраслевого программного обеспечения</w:t>
            </w:r>
          </w:p>
        </w:tc>
      </w:tr>
      <w:tr w:rsidR="001764AD" w:rsidTr="001764AD">
        <w:tc>
          <w:tcPr>
            <w:tcW w:w="1407" w:type="dxa"/>
          </w:tcPr>
          <w:p w:rsidR="001764AD" w:rsidRDefault="00425150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2.5</w:t>
            </w:r>
          </w:p>
        </w:tc>
        <w:tc>
          <w:tcPr>
            <w:tcW w:w="8408" w:type="dxa"/>
          </w:tcPr>
          <w:p w:rsidR="001764AD" w:rsidRDefault="00425150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Разрабатывать и вести проектную и техническую документацию</w:t>
            </w:r>
          </w:p>
        </w:tc>
      </w:tr>
      <w:tr w:rsidR="00287F26" w:rsidTr="001764AD">
        <w:tc>
          <w:tcPr>
            <w:tcW w:w="1407" w:type="dxa"/>
          </w:tcPr>
          <w:p w:rsidR="00287F26" w:rsidRDefault="00425150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2.6</w:t>
            </w:r>
          </w:p>
        </w:tc>
        <w:tc>
          <w:tcPr>
            <w:tcW w:w="8408" w:type="dxa"/>
          </w:tcPr>
          <w:p w:rsidR="00287F26" w:rsidRDefault="00425150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Участвовать в измерении и контроле качества продуктов</w:t>
            </w:r>
          </w:p>
        </w:tc>
      </w:tr>
      <w:tr w:rsidR="00287F26" w:rsidTr="001764AD">
        <w:tc>
          <w:tcPr>
            <w:tcW w:w="1407" w:type="dxa"/>
          </w:tcPr>
          <w:p w:rsidR="00287F26" w:rsidRDefault="00355214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287F26" w:rsidRDefault="00355214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Сопровождение и продвижение программного обеспечения отраслевой направленности</w:t>
            </w:r>
          </w:p>
        </w:tc>
      </w:tr>
      <w:tr w:rsidR="00287F26" w:rsidTr="001764AD">
        <w:tc>
          <w:tcPr>
            <w:tcW w:w="1407" w:type="dxa"/>
          </w:tcPr>
          <w:p w:rsidR="00287F26" w:rsidRDefault="00355214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3.1</w:t>
            </w:r>
          </w:p>
        </w:tc>
        <w:tc>
          <w:tcPr>
            <w:tcW w:w="8408" w:type="dxa"/>
          </w:tcPr>
          <w:p w:rsidR="00287F26" w:rsidRDefault="00355214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Разрешать проблемы совместимости программного обеспечения отраслевой направленности</w:t>
            </w:r>
          </w:p>
        </w:tc>
      </w:tr>
      <w:tr w:rsidR="00287F26" w:rsidTr="001764AD">
        <w:tc>
          <w:tcPr>
            <w:tcW w:w="1407" w:type="dxa"/>
          </w:tcPr>
          <w:p w:rsidR="00287F26" w:rsidRDefault="00355214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3.2</w:t>
            </w:r>
          </w:p>
        </w:tc>
        <w:tc>
          <w:tcPr>
            <w:tcW w:w="8408" w:type="dxa"/>
          </w:tcPr>
          <w:p w:rsidR="00287F26" w:rsidRDefault="00355214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Осуществлять продвижение и презентацию программного обеспечения отраслевой направленности</w:t>
            </w:r>
          </w:p>
        </w:tc>
      </w:tr>
      <w:tr w:rsidR="00355214" w:rsidTr="001764AD">
        <w:tc>
          <w:tcPr>
            <w:tcW w:w="1407" w:type="dxa"/>
          </w:tcPr>
          <w:p w:rsidR="00355214" w:rsidRPr="00CC28A7" w:rsidRDefault="00355214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3.3</w:t>
            </w:r>
          </w:p>
        </w:tc>
        <w:tc>
          <w:tcPr>
            <w:tcW w:w="8408" w:type="dxa"/>
          </w:tcPr>
          <w:p w:rsidR="00355214" w:rsidRPr="00CC28A7" w:rsidRDefault="00355214" w:rsidP="0078459E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Проводить обслуживание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</w:t>
            </w:r>
            <w:r w:rsidR="0078459E">
              <w:rPr>
                <w:rFonts w:eastAsia="Times New Roman"/>
                <w:sz w:val="24"/>
                <w:szCs w:val="24"/>
              </w:rPr>
              <w:t>т</w:t>
            </w:r>
            <w:r w:rsidRPr="00CC28A7">
              <w:rPr>
                <w:rFonts w:eastAsia="Times New Roman"/>
                <w:sz w:val="24"/>
                <w:szCs w:val="24"/>
              </w:rPr>
              <w:t>естовые проверки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настройку программного обеспечения отраслевой направленности</w:t>
            </w:r>
          </w:p>
        </w:tc>
      </w:tr>
      <w:tr w:rsidR="00355214" w:rsidTr="001764AD">
        <w:tc>
          <w:tcPr>
            <w:tcW w:w="1407" w:type="dxa"/>
          </w:tcPr>
          <w:p w:rsidR="00355214" w:rsidRPr="00CC28A7" w:rsidRDefault="00355214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3.4</w:t>
            </w:r>
          </w:p>
        </w:tc>
        <w:tc>
          <w:tcPr>
            <w:tcW w:w="8408" w:type="dxa"/>
          </w:tcPr>
          <w:p w:rsidR="00355214" w:rsidRPr="00CC28A7" w:rsidRDefault="00355214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Работать с системами управления взаимоотношениями с клиентами</w:t>
            </w:r>
          </w:p>
        </w:tc>
      </w:tr>
      <w:tr w:rsidR="00355214" w:rsidTr="001764AD">
        <w:tc>
          <w:tcPr>
            <w:tcW w:w="1407" w:type="dxa"/>
          </w:tcPr>
          <w:p w:rsidR="00355214" w:rsidRPr="00CC28A7" w:rsidRDefault="004C6F92" w:rsidP="004C6F92">
            <w:pPr>
              <w:spacing w:after="100" w:afterAutospacing="1" w:line="21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8" w:type="dxa"/>
          </w:tcPr>
          <w:p w:rsidR="00355214" w:rsidRPr="00CC28A7" w:rsidRDefault="004C6F92" w:rsidP="001764AD">
            <w:pPr>
              <w:spacing w:after="100" w:afterAutospacing="1"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Обеспечение проектной деятельности</w:t>
            </w:r>
          </w:p>
        </w:tc>
      </w:tr>
      <w:tr w:rsidR="004C6F92" w:rsidTr="00183ECB">
        <w:tc>
          <w:tcPr>
            <w:tcW w:w="1407" w:type="dxa"/>
            <w:vAlign w:val="bottom"/>
          </w:tcPr>
          <w:p w:rsidR="004C6F92" w:rsidRPr="00CC28A7" w:rsidRDefault="004C6F92" w:rsidP="004C6F92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4.1</w:t>
            </w:r>
          </w:p>
        </w:tc>
        <w:tc>
          <w:tcPr>
            <w:tcW w:w="8408" w:type="dxa"/>
            <w:vAlign w:val="bottom"/>
          </w:tcPr>
          <w:p w:rsidR="004C6F92" w:rsidRPr="00CC28A7" w:rsidRDefault="004C6F92" w:rsidP="00183EC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Обеспечивать содержание проектных операций</w:t>
            </w:r>
          </w:p>
        </w:tc>
      </w:tr>
      <w:tr w:rsidR="004C6F92" w:rsidTr="00183ECB">
        <w:tc>
          <w:tcPr>
            <w:tcW w:w="1407" w:type="dxa"/>
            <w:vAlign w:val="bottom"/>
          </w:tcPr>
          <w:p w:rsidR="004C6F92" w:rsidRPr="00CC28A7" w:rsidRDefault="004C6F92" w:rsidP="004C6F92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4.2</w:t>
            </w:r>
          </w:p>
        </w:tc>
        <w:tc>
          <w:tcPr>
            <w:tcW w:w="8408" w:type="dxa"/>
            <w:vAlign w:val="bottom"/>
          </w:tcPr>
          <w:p w:rsidR="004C6F92" w:rsidRPr="00CC28A7" w:rsidRDefault="004C6F92" w:rsidP="00183ECB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Определять сроки и стоимость проектных операций</w:t>
            </w:r>
          </w:p>
        </w:tc>
      </w:tr>
      <w:tr w:rsidR="004C6F92" w:rsidTr="00183ECB">
        <w:tc>
          <w:tcPr>
            <w:tcW w:w="1407" w:type="dxa"/>
            <w:vAlign w:val="bottom"/>
          </w:tcPr>
          <w:p w:rsidR="004C6F92" w:rsidRPr="00CC28A7" w:rsidRDefault="004C6F92" w:rsidP="004C6F92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4.3</w:t>
            </w:r>
          </w:p>
        </w:tc>
        <w:tc>
          <w:tcPr>
            <w:tcW w:w="8408" w:type="dxa"/>
            <w:vAlign w:val="bottom"/>
          </w:tcPr>
          <w:p w:rsidR="004C6F92" w:rsidRPr="00CC28A7" w:rsidRDefault="004C6F92" w:rsidP="00183ECB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Определять качество проектных операций</w:t>
            </w:r>
          </w:p>
        </w:tc>
      </w:tr>
      <w:tr w:rsidR="004C6F92" w:rsidTr="00183ECB">
        <w:tc>
          <w:tcPr>
            <w:tcW w:w="1407" w:type="dxa"/>
            <w:vAlign w:val="bottom"/>
          </w:tcPr>
          <w:p w:rsidR="004C6F92" w:rsidRPr="00CC28A7" w:rsidRDefault="004C6F92" w:rsidP="004C6F92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4.4</w:t>
            </w:r>
          </w:p>
        </w:tc>
        <w:tc>
          <w:tcPr>
            <w:tcW w:w="8408" w:type="dxa"/>
            <w:vAlign w:val="bottom"/>
          </w:tcPr>
          <w:p w:rsidR="004C6F92" w:rsidRPr="00CC28A7" w:rsidRDefault="004C6F92" w:rsidP="00183ECB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Определять ресурсы проектных операций</w:t>
            </w:r>
          </w:p>
        </w:tc>
      </w:tr>
      <w:tr w:rsidR="004C6F92" w:rsidTr="00183ECB">
        <w:tc>
          <w:tcPr>
            <w:tcW w:w="1407" w:type="dxa"/>
            <w:vAlign w:val="bottom"/>
          </w:tcPr>
          <w:p w:rsidR="004C6F92" w:rsidRPr="00CC28A7" w:rsidRDefault="004C6F92" w:rsidP="004C6F92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4.5</w:t>
            </w:r>
          </w:p>
        </w:tc>
        <w:tc>
          <w:tcPr>
            <w:tcW w:w="8408" w:type="dxa"/>
            <w:vAlign w:val="bottom"/>
          </w:tcPr>
          <w:p w:rsidR="004C6F92" w:rsidRPr="00CC28A7" w:rsidRDefault="004C6F92" w:rsidP="00183ECB">
            <w:pPr>
              <w:spacing w:line="259" w:lineRule="exact"/>
              <w:ind w:left="80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Определять риски проектных операций</w:t>
            </w:r>
          </w:p>
        </w:tc>
      </w:tr>
    </w:tbl>
    <w:tbl>
      <w:tblPr>
        <w:tblStyle w:val="a4"/>
        <w:tblpPr w:leftFromText="180" w:rightFromText="180" w:vertAnchor="page" w:horzAnchor="margin" w:tblpY="4033"/>
        <w:tblW w:w="0" w:type="auto"/>
        <w:tblLayout w:type="fixed"/>
        <w:tblLook w:val="04A0"/>
      </w:tblPr>
      <w:tblGrid>
        <w:gridCol w:w="4644"/>
        <w:gridCol w:w="3261"/>
        <w:gridCol w:w="1921"/>
      </w:tblGrid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vAlign w:val="bottom"/>
          </w:tcPr>
          <w:p w:rsidR="00292064" w:rsidRPr="00CC28A7" w:rsidRDefault="00292064" w:rsidP="00292064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jc w:val="center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ФГОС СПО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jc w:val="center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jc w:val="center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spacing w:line="251" w:lineRule="exact"/>
              <w:ind w:right="1700"/>
              <w:jc w:val="right"/>
              <w:rPr>
                <w:sz w:val="20"/>
                <w:szCs w:val="20"/>
              </w:rPr>
            </w:pP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51" w:lineRule="exact"/>
              <w:ind w:right="1700"/>
              <w:jc w:val="right"/>
              <w:rPr>
                <w:sz w:val="20"/>
                <w:szCs w:val="20"/>
              </w:rPr>
            </w:pP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1" w:type="dxa"/>
            <w:vAlign w:val="bottom"/>
          </w:tcPr>
          <w:p w:rsidR="00292064" w:rsidRPr="00CC28A7" w:rsidRDefault="00292064" w:rsidP="00292064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1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Обработка отраслевой информации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Формализация и алгоритмизация поставленных задач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1.1.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Обрабатывать статический информационный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Разработка алгоритмов решения поставленных задач в соответствии с требованиями технического задания или других принятых в организации нормативных документов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1.2.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Обрабатывать динамический информационный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Разработка алгоритмов решения поставленных задач в соответствии с требованиями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технического задания или других принятых в организации нормативных документов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1.3.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подготовку оборудования к работе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Составление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1.4.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 Настраивать и работать с отраслевым оборудованием обработки 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информационного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Составление формализованных описаний решений поставленных задач в соответствии с требованиями технического задания или других принятых в организации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1.5.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Контролировать работу компьютерных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периферийных устройств и телекоммуникационных систем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обеспечивать их правильную эксплуатацию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Оценка и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согласовывание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сроков выполнения поставленных задач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Практический опыт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обработки динамического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монтажа динамического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работы с отраслевым оборудованием обработки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осуществления контроля работы компьютерных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периферийных устройств и телекоммуникационных систем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обеспечение их правильной эксплуатации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подготовки оборудования к работе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Трудовая функция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Формализация и алгоритмизация поставленных задач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осуществлять процесс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 xml:space="preserve">допечатной подготовки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инсталлировать и работать со специализированным прикладным программным обеспечением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работать в графическом редакторе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обрабатывать растровые и векторные изображения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работать с пакетами прикладных программ верстки текстов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подготовку оригинал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макетов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работать с пакетами прикладных программ обработки отраслевой информации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работать с программами подготовки презентаций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инсталлировать и работать с прикладным программным обеспечением обработки динамического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работать с прикладным программным обеспечением обработки экономической информации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конвертировать аналоговые форматы динамического информационного содержания в цифровые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записывать динамическое информационное содержание в заданном формате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инсталлировать и работать со специализированным прикладным программным обеспечением монтажа динамического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выбор средств монтажа динамического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событийн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о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ориентированный монтаж динамического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работать со специализированным оборудованием обработки статического и динамического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выбирать оборудования для решения поставленной задачи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устанавливать и конфигурировать прикладное программное обеспечение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диагностировать неисправности оборудования с помощью технических и программных средств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мониторинг рабочих параметров оборудования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устранять мелкие неисправности в работе оборудования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техническое обслуживание оборудования на уровне пользователя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подготовку отчета об ошибках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коммутировать аппаратные комплексы отраслевой 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пусконаладочные работы отраслевого оборудования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испытание отраслевого оборудования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устанавливать и конфигурировать системное программное обеспечение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Использовать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методы и приемы формализации задач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 Использовать методы и приемы алгоритмизации поставленных задач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Использовать программные продукты для графического отображения алгоритмов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П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рименять стандартные алгоритмы в соответствующих областях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22551C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proofErr w:type="gramStart"/>
            <w:r w:rsidRPr="0022551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Знания</w:t>
            </w:r>
            <w:r w:rsidRPr="0022551C">
              <w:rPr>
                <w:rFonts w:eastAsia="Times"/>
                <w:b/>
                <w:bCs/>
                <w:sz w:val="24"/>
                <w:szCs w:val="24"/>
              </w:rPr>
              <w:t>:</w:t>
            </w:r>
            <w:r w:rsidRPr="0022551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2551C">
              <w:rPr>
                <w:rFonts w:eastAsia="Times New Roman"/>
                <w:sz w:val="24"/>
                <w:szCs w:val="24"/>
              </w:rPr>
              <w:t xml:space="preserve">основы информационных </w:t>
            </w:r>
            <w:r w:rsidRPr="0022551C">
              <w:rPr>
                <w:rFonts w:eastAsia="Times New Roman"/>
                <w:sz w:val="24"/>
                <w:szCs w:val="24"/>
              </w:rPr>
              <w:lastRenderedPageBreak/>
              <w:t>технологий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технологии работы со статическим информационным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стандарты форматов представления статического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стандарты форматов представления графических данных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компьютерную терминологию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стандарты для оформления технической документации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последовательность и правила допечатной подготовки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правила подготовки и оформления презентаций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программное обеспечение обработки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основы эргономики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математические методы обработки информации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информационные технологии работы с динамическим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proofErr w:type="gramEnd"/>
            <w:r w:rsidRPr="0022551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2551C">
              <w:rPr>
                <w:rFonts w:eastAsia="Times New Roman"/>
                <w:sz w:val="24"/>
                <w:szCs w:val="24"/>
              </w:rPr>
              <w:t>стандарты форматов представления динамических данных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терминологию в области динамического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программное обеспечение обработки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принципы линейного и нелинейного монтажа динамического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правила построения динамического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программное обеспечение обработки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правила подготовки динамического информационного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 New Roman"/>
                <w:sz w:val="24"/>
                <w:szCs w:val="24"/>
              </w:rPr>
              <w:t xml:space="preserve"> к монтажу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технические средства сбора</w:t>
            </w:r>
            <w:r w:rsidRPr="0022551C">
              <w:rPr>
                <w:rFonts w:eastAsia="Times"/>
                <w:sz w:val="24"/>
                <w:szCs w:val="24"/>
              </w:rPr>
              <w:t>,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обработки</w:t>
            </w:r>
            <w:r w:rsidRPr="0022551C">
              <w:rPr>
                <w:rFonts w:eastAsia="Times"/>
                <w:sz w:val="24"/>
                <w:szCs w:val="24"/>
              </w:rPr>
              <w:t>,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хранения и демонстрации статического и динамического </w:t>
            </w:r>
            <w:proofErr w:type="spellStart"/>
            <w:r w:rsidRPr="0022551C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22551C">
              <w:rPr>
                <w:rFonts w:eastAsia="Times"/>
                <w:sz w:val="24"/>
                <w:szCs w:val="24"/>
              </w:rPr>
              <w:t>;</w:t>
            </w:r>
            <w:proofErr w:type="gramEnd"/>
            <w:r w:rsidRPr="0022551C">
              <w:rPr>
                <w:rFonts w:eastAsia="Times New Roman"/>
                <w:sz w:val="24"/>
                <w:szCs w:val="24"/>
              </w:rPr>
              <w:t xml:space="preserve"> принципы работы специализированного оборудования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режимы работы компьютерных и периферийных устройств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принципы построения компьютерного и периферийного оборудования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правила технического обслуживания оборудования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регламент технического обслуживания оборудования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виды и типы тестовых проверок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диапазоны допустимых эксплуатационных характеристик оборудования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принципы коммутации аппаратных комплексов отраслевой направленности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Times New Roman"/>
                <w:sz w:val="24"/>
                <w:szCs w:val="24"/>
              </w:rPr>
              <w:t xml:space="preserve"> эксплуатационные характеристики оборудования отраслевой направленности</w:t>
            </w:r>
            <w:r w:rsidRPr="0022551C">
              <w:rPr>
                <w:rFonts w:eastAsia="Times"/>
                <w:sz w:val="24"/>
                <w:szCs w:val="24"/>
              </w:rPr>
              <w:t>;</w:t>
            </w:r>
            <w:r w:rsidRPr="0022551C">
              <w:rPr>
                <w:rFonts w:eastAsia="Arial"/>
                <w:sz w:val="24"/>
                <w:szCs w:val="24"/>
              </w:rPr>
              <w:t xml:space="preserve"> принципы работы системного программного обеспечения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Методы и приемы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формализации задач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Языки формализации функциональных спецификаций Методы и приемы алгоритмизации поставленных задач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Нотации и программные продукты для графического отображения алгоритмов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Алгоритмы решения типовых задач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области и способы их применения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22551C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Разработка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внедрение и адаптация программного обеспечения отраслевой направленности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Написание программного кода с использованием языков программирования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определения и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манипулирования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данными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lastRenderedPageBreak/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2.1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существлять сбор и анализ информации для определения потребностей клиента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Создание программного кода в соответствии с техническим заданием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Pr="00CC28A7">
              <w:rPr>
                <w:rFonts w:eastAsia="Times New Roman"/>
                <w:sz w:val="24"/>
                <w:szCs w:val="24"/>
              </w:rPr>
              <w:t>готовыми спецификациями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2.2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Р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азрабатывать и публиковать программное обеспечение и информационные ресурсы отраслевой направленности со статическим и динамическим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на основе готовых спецификаций и стандартов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Оптимизация программного кода с использованием специализированных программных средств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2.3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П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роводить отладку и тестирование программного обеспечения отраслевой направленности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Оптимизация программного кода с использованием специализированных программных средств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2.4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П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роводить адаптацию отраслевого программного обеспечения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Оптимизация программного кода с использованием специализированных программных средств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2.5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Р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азрабатывать и вести проектную и техническую документацию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2.6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частвовать в измерении и контроле качества продуктов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Регистрация изменений исходного текста программного кода в системе контроля версий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Практический опыт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сбора и анализа информации для определения потребностей клиента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разработки и публикации программного обеспечения отраслевой направленности со статическим и динамическим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на основе готовых спецификаций и стандартов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отладки и тестирования программного обеспечения отраслевой 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адаптации программного обеспечения отраслевой 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разработки и ведения проектной и технической документации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измерения и контроля характеристик программного продукта</w:t>
            </w:r>
            <w:proofErr w:type="gramEnd"/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Трудовая функция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Написание программного кода</w:t>
            </w:r>
            <w:r>
              <w:rPr>
                <w:rFonts w:eastAsia="Times New Roman"/>
                <w:sz w:val="24"/>
                <w:szCs w:val="24"/>
              </w:rPr>
              <w:t xml:space="preserve"> с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использованием языков программирования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определения и манипулирования данными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проводить анкетирование и интервьюирование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строить структурно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функциональные схемы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анализировать бизне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с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информацию с использованием различных методик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формулировать потребности клиента в виде четких логических конструкций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участвовать в разработке технического задания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идентифицировать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анализировать и структурировать объекты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разрабатывать информационный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с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помощью языков разметки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разрабатывать программное обеспечение с помощью языков программирования 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разрабатывать сценарии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размещать информационный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в глобальных и локальных сетях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использовать инструментальные среды поддержки разработки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системы управления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создавать анимации в специализированных программных средах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работать с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мультимедийными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инструментальными средствами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выбор метода отладки 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формировать отчеты об ошибках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составлять наборы тестовых заданий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адаптировать и конфигурировать программное обеспечение для решения поставленных задач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 xml:space="preserve"> осуществлять адаптивное сопровождение программного продукта или информационного ресурса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использовать системы управления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для решения поставленных задач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программировать на встроенных алгоритмических языках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составлять техническое задание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составлять техническую документацию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тестировать техническую документацию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выбирать характеристики качества оценки программного продукта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применять стандарты и нормативную документацию по измерению и контролю качества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оформлять отчет проверки качества</w:t>
            </w:r>
          </w:p>
        </w:tc>
        <w:tc>
          <w:tcPr>
            <w:tcW w:w="326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Применять выбранные языки программирования для написания программного кода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Использовать выбранную среду программирования и средства системы управления базами данных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 Использовать возможности имеющейся  технической  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/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или программной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архитектуры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отраслевую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специализированную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терминологию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технологии сбора информации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методики анализа бизнес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процессов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нотации представления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структурно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функциональных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схем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стандарты оформления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результатов анализа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специализированно</w:t>
            </w:r>
            <w:r>
              <w:rPr>
                <w:rFonts w:eastAsia="Times New Roman"/>
                <w:sz w:val="24"/>
                <w:szCs w:val="24"/>
              </w:rPr>
              <w:t xml:space="preserve">е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программное обеспечение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проектирования и разработки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технологические стандарты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проектирования и разработки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принципы построения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информационных ресурсов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программирования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информационного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языках высокого уровня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стандарты и рекомендации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пользовательские интерфейсы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proofErr w:type="gramEnd"/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компьютерные технологии</w:t>
            </w:r>
          </w:p>
          <w:p w:rsidR="00292064" w:rsidRPr="00CC28A7" w:rsidRDefault="00292064" w:rsidP="00292064">
            <w:pPr>
              <w:spacing w:line="273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представления и управления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данными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сетевых технологий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языки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сценариев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информационной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безопасности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задачи тестирования и отладки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отладки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тестирования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алгоритмизацию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программирование на встроенных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алгоритмических языках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архитектуру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 отраслевой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принципы создания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информационных ресурсов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помощью систем управления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  <w:p w:rsidR="00292064" w:rsidRDefault="00292064" w:rsidP="00292064">
            <w:pPr>
              <w:spacing w:line="274" w:lineRule="exact"/>
              <w:ind w:left="120"/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архитектуру и принципы работы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систем управления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документооборота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стандарты составления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оформления технической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документации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характеристики качества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продукта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и средства проведения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измерений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метрологии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стандартизации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Синтаксис выбранного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языка программирования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>о</w:t>
            </w:r>
            <w:r w:rsidRPr="00CC28A7">
              <w:rPr>
                <w:rFonts w:eastAsia="Times New Roman"/>
                <w:sz w:val="24"/>
                <w:szCs w:val="24"/>
              </w:rPr>
              <w:t>собенности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программирования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 этом языке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стандартные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библиотеки языка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программирования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Pr="00CC28A7">
              <w:rPr>
                <w:rFonts w:eastAsia="Times New Roman"/>
                <w:sz w:val="24"/>
                <w:szCs w:val="24"/>
              </w:rPr>
              <w:t>Методологии разработки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Методологии и технологии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проектирования и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  <w:r w:rsidRPr="00CC28A7">
              <w:rPr>
                <w:rFonts w:eastAsia="Times New Roman"/>
                <w:sz w:val="24"/>
                <w:szCs w:val="24"/>
              </w:rPr>
              <w:t>спользования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баз данных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Технологии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CC28A7">
              <w:rPr>
                <w:rFonts w:eastAsia="Times New Roman"/>
                <w:sz w:val="24"/>
                <w:szCs w:val="24"/>
              </w:rPr>
              <w:t>рограммирования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Особенности выбранной среды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программирования и системы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управления базами данных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Компоненты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CC28A7">
              <w:rPr>
                <w:rFonts w:eastAsia="Times New Roman"/>
                <w:sz w:val="24"/>
                <w:szCs w:val="24"/>
              </w:rPr>
              <w:t>рограммно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rFonts w:eastAsia="Times"/>
                <w:sz w:val="24"/>
                <w:szCs w:val="24"/>
              </w:rPr>
              <w:t>т</w:t>
            </w:r>
            <w:r w:rsidRPr="00CC28A7">
              <w:rPr>
                <w:rFonts w:eastAsia="Times New Roman"/>
                <w:sz w:val="24"/>
                <w:szCs w:val="24"/>
              </w:rPr>
              <w:t>ехнических архитектур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существующие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приложения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интерфейсы взаимодействия с</w:t>
            </w:r>
            <w:r>
              <w:rPr>
                <w:rFonts w:eastAsia="Times New Roman"/>
                <w:sz w:val="24"/>
                <w:szCs w:val="24"/>
              </w:rPr>
              <w:t xml:space="preserve"> ними</w:t>
            </w:r>
          </w:p>
          <w:p w:rsidR="00292064" w:rsidRDefault="00292064" w:rsidP="00292064">
            <w:pPr>
              <w:tabs>
                <w:tab w:val="left" w:pos="1699"/>
              </w:tabs>
              <w:jc w:val="both"/>
              <w:rPr>
                <w:rFonts w:eastAsia="Times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5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Сопровождение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продвижение программного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обеспечения </w:t>
            </w: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отраслевой</w:t>
            </w:r>
            <w:proofErr w:type="gramEnd"/>
          </w:p>
          <w:p w:rsidR="00292064" w:rsidRPr="00CC28A7" w:rsidRDefault="00292064" w:rsidP="00292064">
            <w:pPr>
              <w:ind w:left="12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65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Проверка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аботоспособности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рефакторинг</w:t>
            </w:r>
            <w:proofErr w:type="spellEnd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кода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921" w:type="dxa"/>
          </w:tcPr>
          <w:p w:rsidR="00292064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0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3.1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Р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азрешать проблемы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совместимости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 отраслевой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Оценка соответствия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Требуемым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характеристикам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3.2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существлять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продвижение и презентацию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отраслевой направленности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Разработка процедур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CC28A7">
              <w:rPr>
                <w:rFonts w:eastAsia="Times New Roman"/>
                <w:sz w:val="24"/>
                <w:szCs w:val="24"/>
              </w:rPr>
              <w:t>роверки работоспособности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 измерения характеристик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CC28A7">
              <w:rPr>
                <w:rFonts w:eastAsia="Times New Roman"/>
                <w:sz w:val="24"/>
                <w:szCs w:val="24"/>
              </w:rPr>
              <w:t>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</w:p>
          <w:p w:rsidR="00292064" w:rsidRPr="00CC28A7" w:rsidRDefault="00292064" w:rsidP="00292064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240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3.3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П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роводить обслуживание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тестовые проверки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настройку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отраслевой 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Pr="00CC28A7">
              <w:rPr>
                <w:rFonts w:eastAsia="Times New Roman"/>
                <w:sz w:val="24"/>
                <w:szCs w:val="24"/>
              </w:rPr>
              <w:t>аправленности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Проверка работоспособности</w:t>
            </w:r>
          </w:p>
          <w:p w:rsidR="00292064" w:rsidRPr="00CC28A7" w:rsidRDefault="00292064" w:rsidP="00292064">
            <w:pPr>
              <w:spacing w:line="274" w:lineRule="exact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основе разработанных тестовых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наборов данных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3.4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 xml:space="preserve"> Р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аботать с системами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управления взаимоотношениями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 клиентами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Оценка и согласование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Pr="00CC28A7">
              <w:rPr>
                <w:rFonts w:eastAsia="Times New Roman"/>
                <w:sz w:val="24"/>
                <w:szCs w:val="24"/>
              </w:rPr>
              <w:t>роков выполнения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spacing w:line="264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Практический опыт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выявления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разрешения проблем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совместимости профессионально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ориентированного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работы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системами управления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взаимоотношений с клиентом продвижения и презентации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программной продукции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обслуживания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тестовых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проверок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настройки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отраслевой направленности</w:t>
            </w:r>
          </w:p>
        </w:tc>
        <w:tc>
          <w:tcPr>
            <w:tcW w:w="3261" w:type="dxa"/>
          </w:tcPr>
          <w:p w:rsidR="00292064" w:rsidRDefault="00292064" w:rsidP="00292064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Проверка работоспособности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рефакторинг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кода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</w:p>
          <w:p w:rsidR="00292064" w:rsidRPr="00CC28A7" w:rsidRDefault="00292064" w:rsidP="0029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spacing w:line="263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приложения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вызывающие проблемы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совместимости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  <w:p w:rsidR="00292064" w:rsidRPr="00CC28A7" w:rsidRDefault="00292064" w:rsidP="00292064">
            <w:pPr>
              <w:spacing w:line="274" w:lineRule="exact"/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определять совместимость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выбирать методы для выявления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 устранения проблем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совместимости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управлять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версионностью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проводить интервьюирование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анкетирование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удовлетворенность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клиентов качеством услуг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работать в системах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CRM;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осуществлять подготовку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презентации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продукта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проводить презентацию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продукта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осуществлять продвижение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информационного ресурса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информационно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телекоммуникационной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сети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"</w:t>
            </w:r>
            <w:r w:rsidRPr="00CC28A7">
              <w:rPr>
                <w:rFonts w:eastAsia="Times New Roman"/>
                <w:sz w:val="24"/>
                <w:szCs w:val="24"/>
              </w:rPr>
              <w:t>Интернет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" (</w:t>
            </w:r>
            <w:r w:rsidRPr="00CC28A7">
              <w:rPr>
                <w:rFonts w:eastAsia="Times New Roman"/>
                <w:sz w:val="24"/>
                <w:szCs w:val="24"/>
              </w:rPr>
              <w:t>далее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сеть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Интернет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);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выбирать технологии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продвижения информационного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ресурса в зависимости 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поставленной задачи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инсталлировать программное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обеспечение отраслевой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осуществлять мониторинг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текущих характеристик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проводить обновление версий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программных продуктов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вырабатывать рекомендации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эффективному использованию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программных продуктов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консультировать пользователей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пределах своей компетенции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Выявлять ошибки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программном коде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рименять методы и приемы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отладки программного кода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Интерпретировать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сообщения 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ошибках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предупреждения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записи технологических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журналов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Применять современные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компиляторы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отладчики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оптимизаторы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кода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C28A7">
              <w:rPr>
                <w:rFonts w:eastAsia="Times New Roman"/>
                <w:sz w:val="24"/>
                <w:szCs w:val="24"/>
              </w:rPr>
              <w:t>рименять методы и средства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проверки работоспособности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Интерпретировать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диагностические данные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Pr="00CC28A7">
              <w:rPr>
                <w:rFonts w:eastAsia="Times New Roman"/>
                <w:sz w:val="24"/>
                <w:szCs w:val="24"/>
              </w:rPr>
              <w:t>журналы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 w:rsidRPr="00CC28A7">
              <w:rPr>
                <w:rFonts w:eastAsia="Times New Roman"/>
                <w:sz w:val="24"/>
                <w:szCs w:val="24"/>
              </w:rPr>
              <w:t>протоколы и др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.)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Анализировать значения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полученных характеристик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Документировать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результаты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проверки работоспособности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3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особенности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функционирования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ограничения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 отраслевой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  <w:p w:rsidR="00292064" w:rsidRPr="00CC28A7" w:rsidRDefault="00292064" w:rsidP="00292064">
            <w:pPr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причины возникновения проблем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совместимости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инструменты разрешения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проблем совместимости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устранения проблем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совместимости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основные положения систем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CRM;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ключевые показатели управления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обслуживанием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принципы построения систем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мотивации сотрудников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бизнес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процессы управления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обслуживанием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менеджмента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маркетинга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принципы визуального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представления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технологии продвижения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информационных ресурсов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жизненный цикл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назначение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характеристики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возможности 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 отраслевой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направленности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критерии эффективности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использования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продуктов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виды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обслуживания программных</w:t>
            </w:r>
          </w:p>
          <w:p w:rsidR="00292064" w:rsidRPr="00CC28A7" w:rsidRDefault="00292064" w:rsidP="00292064">
            <w:pPr>
              <w:spacing w:line="274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и средства</w:t>
            </w:r>
          </w:p>
          <w:p w:rsidR="00292064" w:rsidRDefault="00292064" w:rsidP="0029206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CC28A7">
              <w:rPr>
                <w:rFonts w:eastAsia="Times New Roman"/>
                <w:sz w:val="24"/>
                <w:szCs w:val="24"/>
              </w:rPr>
              <w:t>роверки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работоспособности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Среда проверки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работоспособности и отладки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Внутренние нормативные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документы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регламентирующие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порядок </w:t>
            </w:r>
            <w:proofErr w:type="gramStart"/>
            <w:r w:rsidRPr="00CC28A7">
              <w:rPr>
                <w:rFonts w:eastAsia="Times New Roman"/>
                <w:sz w:val="24"/>
                <w:szCs w:val="24"/>
              </w:rPr>
              <w:t>документирования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результатов проверки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работоспособности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</w:t>
            </w:r>
            <w:proofErr w:type="gramEnd"/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Методы и приемы отладки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программного кода</w:t>
            </w:r>
          </w:p>
          <w:p w:rsidR="00292064" w:rsidRDefault="00292064" w:rsidP="00292064">
            <w:pPr>
              <w:spacing w:line="274" w:lineRule="exact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Типы и форматы сообщений 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ошибках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предупреждений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Способы использования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технологических журналов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форматы и типы записей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журналов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Современные компиляторы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отладчики и оптимизаторы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кода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Сообщения о состоянии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92064" w:rsidRPr="00CC28A7" w:rsidRDefault="00292064" w:rsidP="00292064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аппаратных средств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5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ВД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4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Обеспечение проектной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ind w:left="102"/>
              <w:jc w:val="both"/>
              <w:rPr>
                <w:sz w:val="20"/>
                <w:szCs w:val="20"/>
              </w:rPr>
            </w:pPr>
            <w:proofErr w:type="spell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Рефакторинг</w:t>
            </w:r>
            <w:proofErr w:type="spellEnd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оптимизация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программного кода</w:t>
            </w:r>
          </w:p>
          <w:p w:rsidR="00292064" w:rsidRPr="00CC28A7" w:rsidRDefault="00292064" w:rsidP="002920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Соответствует</w:t>
            </w: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0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4.1.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Обеспечивать содержание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проектных операций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58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Анализ программного кода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соответствие требованиям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читаемости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производительности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3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4.2.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Определять сроки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стоимость проектных операций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Оценка и согласование сроков</w:t>
            </w:r>
          </w:p>
          <w:p w:rsidR="00292064" w:rsidRPr="00CC28A7" w:rsidRDefault="00292064" w:rsidP="00292064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выполнения поставленных задач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spacing w:line="263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4.3.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Определять качество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проектных операций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Внесение изменений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программный код и проверка его</w:t>
            </w:r>
          </w:p>
          <w:p w:rsidR="00292064" w:rsidRPr="00CC28A7" w:rsidRDefault="00292064" w:rsidP="00292064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ind w:left="120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4.4.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Определять ресурсы проектных операций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Разработка процедуры сбора диагностических данных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ПК 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4.5</w:t>
            </w: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пределять риски проектных операций</w:t>
            </w:r>
          </w:p>
        </w:tc>
        <w:tc>
          <w:tcPr>
            <w:tcW w:w="3261" w:type="dxa"/>
            <w:vAlign w:val="bottom"/>
          </w:tcPr>
          <w:p w:rsidR="00292064" w:rsidRPr="00CC28A7" w:rsidRDefault="00292064" w:rsidP="00292064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Разработка процедуры проверки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работоспособности программного обеспечения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Практический опыт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обеспечения содержания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проектных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определения сроков и стоимости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проектных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определения качества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определения ресурсов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определение рисков проектных</w:t>
            </w:r>
          </w:p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Трудовая функция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Рефакторинг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и оптимизация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кода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  <w:vAlign w:val="bottom"/>
          </w:tcPr>
          <w:p w:rsidR="00292064" w:rsidRPr="00CC28A7" w:rsidRDefault="00292064" w:rsidP="00292064">
            <w:pPr>
              <w:spacing w:line="260" w:lineRule="exact"/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выполнять деятельность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 проекту в пределах зоны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ответственности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описывать свою деятельность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рамках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сопоставлять цель своей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деятельности с целью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ограничения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допущения своей деятельности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рамках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работать в виртуальных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проектных средах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состав операций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рамках своей зоны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ответственности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использовать шаблоны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стоимость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 в рамках своей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деятельности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длительность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 на основании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статистических данных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осуществлять подготовку отчета</w:t>
            </w:r>
          </w:p>
          <w:p w:rsidR="00292064" w:rsidRPr="00CC28A7" w:rsidRDefault="00292064" w:rsidP="00292064">
            <w:pPr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об исполнении операции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изменения стоимости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факторы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оказывающие влияние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качество результата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документировать результаты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оценки качества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выполнять корректирующие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действия по качеству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ресурсные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потребности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комплектность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lastRenderedPageBreak/>
              <w:t>поставок ресурсов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определять и анализировать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риски проектных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использовать методы сбора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информации о рисках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составлять список потенциальных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действий по реагированию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риски проектных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применять методы снижения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рисков применительно 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проектным операциям</w:t>
            </w:r>
          </w:p>
        </w:tc>
        <w:tc>
          <w:tcPr>
            <w:tcW w:w="3261" w:type="dxa"/>
          </w:tcPr>
          <w:p w:rsidR="00292064" w:rsidRPr="00CC28A7" w:rsidRDefault="00292064" w:rsidP="00292064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Умения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Применять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рефакторинга</w:t>
            </w:r>
            <w:proofErr w:type="spellEnd"/>
            <w:r w:rsidRPr="00CC28A7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оптимизации</w:t>
            </w:r>
          </w:p>
          <w:p w:rsidR="00292064" w:rsidRDefault="00292064" w:rsidP="00292064">
            <w:pPr>
              <w:spacing w:line="274" w:lineRule="exact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Применять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инструментальные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средства коллективной работы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над программным кодом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Публиковать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результаты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рефакторинга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 оптимизации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коллективной базе знаний в виде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лучших практик</w:t>
            </w:r>
          </w:p>
          <w:p w:rsidR="00292064" w:rsidRPr="00CC28A7" w:rsidRDefault="00292064" w:rsidP="0029206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Использовать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систему контроля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версий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регистрации</w:t>
            </w:r>
          </w:p>
          <w:p w:rsidR="00292064" w:rsidRPr="00CC28A7" w:rsidRDefault="00292064" w:rsidP="00292064">
            <w:pPr>
              <w:jc w:val="both"/>
              <w:rPr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произведенных изменений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92064" w:rsidTr="00292064">
        <w:tc>
          <w:tcPr>
            <w:tcW w:w="4644" w:type="dxa"/>
          </w:tcPr>
          <w:p w:rsidR="00292064" w:rsidRPr="00CC28A7" w:rsidRDefault="00292064" w:rsidP="00292064">
            <w:pPr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правила постановки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целей и задач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основы планирования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активы организационного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процесса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шаблоны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формы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стандарты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содержания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процедуры верификации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приемки результатов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теорию и модели жизненного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цикла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классификацию проектов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этапы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  <w:p w:rsidR="00292064" w:rsidRPr="00CC28A7" w:rsidRDefault="00292064" w:rsidP="00292064">
            <w:pPr>
              <w:spacing w:line="274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внешние факторы своей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деятельности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список контрольных событий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текущую стоимость ресурсов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необходимых для выполнения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своей деятельности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расписание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стандарты качества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</w:p>
          <w:p w:rsidR="00292064" w:rsidRPr="00CC28A7" w:rsidRDefault="00292064" w:rsidP="00292064">
            <w:pPr>
              <w:spacing w:line="274" w:lineRule="exact"/>
              <w:ind w:left="120"/>
              <w:jc w:val="both"/>
              <w:rPr>
                <w:sz w:val="20"/>
                <w:szCs w:val="20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критерии приемки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стандарты документирования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оценки качества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список процедур контроля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качества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перечень корректирующих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действий по контролю качества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проектных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схемы поощрения и взыскания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дерево проектных операций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спецификации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технические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требования к ресурсам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объемно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-</w:t>
            </w:r>
            <w:r w:rsidRPr="00CC28A7">
              <w:rPr>
                <w:rFonts w:eastAsia="Times New Roman"/>
                <w:sz w:val="24"/>
                <w:szCs w:val="24"/>
              </w:rPr>
              <w:t>календарные сроки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поставки ресурсов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определения ресурсных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потребностей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классификацию проектных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рисков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отображения рисков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помощью диаграмм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сбора информации 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рисках проекта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;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снижения рисков</w:t>
            </w:r>
          </w:p>
        </w:tc>
        <w:tc>
          <w:tcPr>
            <w:tcW w:w="3261" w:type="dxa"/>
          </w:tcPr>
          <w:p w:rsidR="00292064" w:rsidRDefault="00292064" w:rsidP="0029206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  <w:r w:rsidRPr="00CC28A7">
              <w:rPr>
                <w:rFonts w:ascii="Times" w:eastAsia="Times" w:hAnsi="Times" w:cs="Times"/>
                <w:b/>
                <w:bCs/>
                <w:sz w:val="24"/>
                <w:szCs w:val="24"/>
              </w:rPr>
              <w:t>:</w:t>
            </w:r>
            <w:r w:rsidRPr="00CC28A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Методы  и  средства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C28A7">
              <w:rPr>
                <w:rFonts w:eastAsia="Times New Roman"/>
                <w:sz w:val="24"/>
                <w:szCs w:val="24"/>
              </w:rPr>
              <w:t>рефакторинга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CC28A7">
              <w:rPr>
                <w:rFonts w:eastAsia="Times New Roman"/>
                <w:sz w:val="24"/>
                <w:szCs w:val="24"/>
              </w:rPr>
              <w:t>птимизации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программного кода</w:t>
            </w:r>
          </w:p>
          <w:p w:rsidR="00292064" w:rsidRDefault="00292064" w:rsidP="0029206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Языки программирования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среды разработки</w:t>
            </w:r>
          </w:p>
          <w:p w:rsidR="00292064" w:rsidRDefault="00292064" w:rsidP="0029206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CC28A7">
              <w:rPr>
                <w:rFonts w:eastAsia="Times New Roman"/>
                <w:sz w:val="24"/>
                <w:szCs w:val="24"/>
              </w:rPr>
              <w:t>Внутренние нормативные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документы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регламентирующие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C28A7">
              <w:rPr>
                <w:rFonts w:eastAsia="Times New Roman"/>
                <w:sz w:val="24"/>
                <w:szCs w:val="24"/>
              </w:rPr>
              <w:t>требования к программному коду</w:t>
            </w:r>
            <w:r w:rsidRPr="00CC28A7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CC28A7">
              <w:rPr>
                <w:rFonts w:eastAsia="Times New Roman"/>
                <w:sz w:val="24"/>
                <w:szCs w:val="24"/>
              </w:rPr>
              <w:t xml:space="preserve"> порядок отражения изменений в системе контроля версий</w:t>
            </w:r>
          </w:p>
          <w:p w:rsidR="00292064" w:rsidRPr="00CC28A7" w:rsidRDefault="00292064" w:rsidP="00292064">
            <w:pPr>
              <w:ind w:left="100"/>
              <w:jc w:val="both"/>
              <w:rPr>
                <w:sz w:val="20"/>
                <w:szCs w:val="20"/>
              </w:rPr>
            </w:pPr>
            <w:r w:rsidRPr="00953770">
              <w:rPr>
                <w:rFonts w:eastAsia="Times New Roman"/>
                <w:sz w:val="24"/>
                <w:szCs w:val="24"/>
              </w:rPr>
              <w:t>Внутренние нормативные документы,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53770">
              <w:rPr>
                <w:rFonts w:eastAsia="Times New Roman"/>
                <w:sz w:val="24"/>
                <w:szCs w:val="24"/>
              </w:rPr>
              <w:t xml:space="preserve">регламентирующие порядок отражения результатов </w:t>
            </w:r>
            <w:proofErr w:type="spellStart"/>
            <w:r w:rsidRPr="00953770">
              <w:rPr>
                <w:rFonts w:eastAsia="Times New Roman"/>
                <w:sz w:val="24"/>
                <w:szCs w:val="24"/>
              </w:rPr>
              <w:t>рефакторинга</w:t>
            </w:r>
            <w:proofErr w:type="spellEnd"/>
            <w:r w:rsidRPr="0095377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оп</w:t>
            </w:r>
            <w:r w:rsidRPr="00953770">
              <w:rPr>
                <w:rFonts w:eastAsia="Times New Roman"/>
                <w:sz w:val="24"/>
                <w:szCs w:val="24"/>
              </w:rPr>
              <w:t>тимизации в коллективной базе данных</w:t>
            </w:r>
          </w:p>
        </w:tc>
        <w:tc>
          <w:tcPr>
            <w:tcW w:w="1921" w:type="dxa"/>
          </w:tcPr>
          <w:p w:rsidR="00292064" w:rsidRPr="00CC28A7" w:rsidRDefault="00292064" w:rsidP="00292064">
            <w:pPr>
              <w:tabs>
                <w:tab w:val="left" w:pos="1699"/>
              </w:tabs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1764AD" w:rsidRPr="00E029BD" w:rsidRDefault="001764AD" w:rsidP="00E029BD">
      <w:pPr>
        <w:ind w:firstLine="720"/>
        <w:jc w:val="both"/>
        <w:rPr>
          <w:rFonts w:eastAsia="Times New Roman"/>
          <w:sz w:val="24"/>
          <w:szCs w:val="24"/>
        </w:rPr>
      </w:pPr>
    </w:p>
    <w:p w:rsidR="00403C37" w:rsidRDefault="00684EDD" w:rsidP="00E029BD">
      <w:pPr>
        <w:numPr>
          <w:ilvl w:val="0"/>
          <w:numId w:val="25"/>
        </w:numPr>
        <w:tabs>
          <w:tab w:val="left" w:pos="1699"/>
        </w:tabs>
        <w:spacing w:before="100" w:beforeAutospacing="1" w:after="100" w:afterAutospacing="1"/>
        <w:ind w:firstLine="720"/>
        <w:jc w:val="center"/>
        <w:rPr>
          <w:rFonts w:eastAsia="Times"/>
          <w:b/>
          <w:bCs/>
          <w:sz w:val="24"/>
          <w:szCs w:val="24"/>
        </w:rPr>
      </w:pPr>
      <w:r w:rsidRPr="00E029BD">
        <w:rPr>
          <w:rFonts w:eastAsia="Times New Roman"/>
          <w:b/>
          <w:bCs/>
          <w:sz w:val="24"/>
          <w:szCs w:val="24"/>
        </w:rPr>
        <w:t xml:space="preserve">СОПОСТАВЛЕНИЕ ЕДИНИЦ ФГОС СПО ПО СПЕЦИАЛЬНОСТИ </w:t>
      </w:r>
      <w:r w:rsidRPr="00E029BD">
        <w:rPr>
          <w:rFonts w:eastAsia="Times"/>
          <w:b/>
          <w:bCs/>
          <w:sz w:val="24"/>
          <w:szCs w:val="24"/>
        </w:rPr>
        <w:t>09.02.05</w:t>
      </w:r>
      <w:r w:rsidRPr="00E029BD">
        <w:rPr>
          <w:rFonts w:eastAsia="Times New Roman"/>
          <w:b/>
          <w:bCs/>
          <w:sz w:val="24"/>
          <w:szCs w:val="24"/>
        </w:rPr>
        <w:t xml:space="preserve"> ПРИКЛАДНАЯ ИНФОРМАТИКА </w:t>
      </w:r>
      <w:r w:rsidRPr="00E029BD">
        <w:rPr>
          <w:rFonts w:eastAsia="Times"/>
          <w:b/>
          <w:bCs/>
          <w:sz w:val="24"/>
          <w:szCs w:val="24"/>
        </w:rPr>
        <w:t>(</w:t>
      </w:r>
      <w:r w:rsidRPr="00E029BD">
        <w:rPr>
          <w:rFonts w:eastAsia="Times New Roman"/>
          <w:b/>
          <w:bCs/>
          <w:sz w:val="24"/>
          <w:szCs w:val="24"/>
        </w:rPr>
        <w:t>ПО ОТРАСЛЯМ</w:t>
      </w:r>
      <w:r w:rsidRPr="00E029BD">
        <w:rPr>
          <w:rFonts w:eastAsia="Times"/>
          <w:b/>
          <w:bCs/>
          <w:sz w:val="24"/>
          <w:szCs w:val="24"/>
        </w:rPr>
        <w:t>)»</w:t>
      </w:r>
      <w:r w:rsidRPr="00E029BD">
        <w:rPr>
          <w:rFonts w:eastAsia="Times New Roman"/>
          <w:b/>
          <w:bCs/>
          <w:sz w:val="24"/>
          <w:szCs w:val="24"/>
        </w:rPr>
        <w:t xml:space="preserve"> И ПРОФЕССИОНАЛЬНОГО</w:t>
      </w:r>
      <w:r w:rsidR="00E029BD" w:rsidRPr="00E029BD">
        <w:rPr>
          <w:rFonts w:eastAsia="Times New Roman"/>
          <w:b/>
          <w:bCs/>
          <w:sz w:val="24"/>
          <w:szCs w:val="24"/>
        </w:rPr>
        <w:t xml:space="preserve"> </w:t>
      </w:r>
      <w:r w:rsidRPr="00E029BD">
        <w:rPr>
          <w:rFonts w:eastAsia="Times New Roman"/>
          <w:b/>
          <w:bCs/>
          <w:sz w:val="24"/>
          <w:szCs w:val="24"/>
        </w:rPr>
        <w:t xml:space="preserve">СТАНДАРТА </w:t>
      </w:r>
      <w:r w:rsidRPr="00E029BD">
        <w:rPr>
          <w:rFonts w:eastAsia="Times"/>
          <w:b/>
          <w:bCs/>
          <w:sz w:val="24"/>
          <w:szCs w:val="24"/>
        </w:rPr>
        <w:t>«</w:t>
      </w:r>
      <w:r w:rsidRPr="00E029BD">
        <w:rPr>
          <w:rFonts w:eastAsia="Times New Roman"/>
          <w:b/>
          <w:bCs/>
          <w:sz w:val="24"/>
          <w:szCs w:val="24"/>
        </w:rPr>
        <w:t>ПРОГРАММИСТ</w:t>
      </w:r>
      <w:r w:rsidRPr="00E029BD">
        <w:rPr>
          <w:rFonts w:eastAsia="Times"/>
          <w:b/>
          <w:bCs/>
          <w:sz w:val="24"/>
          <w:szCs w:val="24"/>
        </w:rPr>
        <w:t>»</w:t>
      </w:r>
    </w:p>
    <w:p w:rsidR="00403C37" w:rsidRPr="00CC28A7" w:rsidRDefault="00403C37">
      <w:pPr>
        <w:spacing w:line="35" w:lineRule="exact"/>
        <w:rPr>
          <w:sz w:val="20"/>
          <w:szCs w:val="20"/>
        </w:rPr>
      </w:pPr>
    </w:p>
    <w:p w:rsidR="00403C37" w:rsidRPr="00CC28A7" w:rsidRDefault="00403C37">
      <w:pPr>
        <w:spacing w:line="35" w:lineRule="exact"/>
        <w:rPr>
          <w:sz w:val="20"/>
          <w:szCs w:val="20"/>
        </w:rPr>
      </w:pP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72" w:lineRule="exact"/>
        <w:rPr>
          <w:sz w:val="20"/>
          <w:szCs w:val="20"/>
        </w:rPr>
      </w:pPr>
    </w:p>
    <w:p w:rsidR="00403C37" w:rsidRPr="00697D80" w:rsidRDefault="00684EDD" w:rsidP="00697D80">
      <w:pPr>
        <w:numPr>
          <w:ilvl w:val="0"/>
          <w:numId w:val="26"/>
        </w:numPr>
        <w:tabs>
          <w:tab w:val="left" w:pos="1921"/>
        </w:tabs>
        <w:ind w:firstLine="720"/>
        <w:jc w:val="both"/>
        <w:rPr>
          <w:rFonts w:eastAsia="Times"/>
          <w:b/>
          <w:bCs/>
          <w:sz w:val="24"/>
          <w:szCs w:val="24"/>
        </w:rPr>
      </w:pPr>
      <w:r w:rsidRPr="00697D80">
        <w:rPr>
          <w:rFonts w:eastAsia="Times New Roman"/>
          <w:b/>
          <w:bCs/>
          <w:sz w:val="24"/>
          <w:szCs w:val="24"/>
        </w:rPr>
        <w:t>ДОКУМЕНТЫ</w:t>
      </w:r>
      <w:r w:rsidRPr="00697D80">
        <w:rPr>
          <w:rFonts w:eastAsia="Times"/>
          <w:b/>
          <w:bCs/>
          <w:sz w:val="24"/>
          <w:szCs w:val="24"/>
        </w:rPr>
        <w:t>,</w:t>
      </w:r>
      <w:r w:rsidRPr="00697D80">
        <w:rPr>
          <w:rFonts w:eastAsia="Times New Roman"/>
          <w:b/>
          <w:bCs/>
          <w:sz w:val="24"/>
          <w:szCs w:val="24"/>
        </w:rPr>
        <w:t xml:space="preserve"> РЕГЛАМЕНТИРУЮЩИЕ СОДЕРЖАНИЕ И ОРГАНИЗАЦИЮ ОБРАЗОВАТЕЛЬНОГО ПРОЦЕССА ПРИ РЕАЛИЗАЦИИ ППССЗ БАЗОВОЙ ПОДГОТОВКИ ПОСПЕЦИАЛЬНОСТИ </w:t>
      </w:r>
      <w:r w:rsidRPr="00697D80">
        <w:rPr>
          <w:rFonts w:eastAsia="Times"/>
          <w:b/>
          <w:bCs/>
          <w:sz w:val="24"/>
          <w:szCs w:val="24"/>
        </w:rPr>
        <w:t>09.02.05 «</w:t>
      </w:r>
      <w:r w:rsidRPr="00697D80">
        <w:rPr>
          <w:rFonts w:eastAsia="Times New Roman"/>
          <w:b/>
          <w:bCs/>
          <w:sz w:val="24"/>
          <w:szCs w:val="24"/>
        </w:rPr>
        <w:t xml:space="preserve">ПРИКЛАДНАЯ ИНФОРМАТИКА </w:t>
      </w:r>
      <w:r w:rsidRPr="00697D80">
        <w:rPr>
          <w:rFonts w:eastAsia="Times"/>
          <w:b/>
          <w:bCs/>
          <w:sz w:val="24"/>
          <w:szCs w:val="24"/>
        </w:rPr>
        <w:t>(</w:t>
      </w:r>
      <w:r w:rsidRPr="00697D80">
        <w:rPr>
          <w:rFonts w:eastAsia="Times New Roman"/>
          <w:b/>
          <w:bCs/>
          <w:sz w:val="24"/>
          <w:szCs w:val="24"/>
        </w:rPr>
        <w:t>ПО ОТРАСЛЯМ</w:t>
      </w:r>
      <w:r w:rsidRPr="00697D80">
        <w:rPr>
          <w:rFonts w:eastAsia="Times"/>
          <w:b/>
          <w:bCs/>
          <w:sz w:val="24"/>
          <w:szCs w:val="24"/>
        </w:rPr>
        <w:t>)»</w:t>
      </w:r>
    </w:p>
    <w:p w:rsidR="00403C37" w:rsidRPr="00CC28A7" w:rsidRDefault="00403C37">
      <w:pPr>
        <w:spacing w:line="331" w:lineRule="exact"/>
        <w:rPr>
          <w:sz w:val="20"/>
          <w:szCs w:val="20"/>
        </w:rPr>
      </w:pPr>
    </w:p>
    <w:p w:rsidR="00403C37" w:rsidRPr="00514175" w:rsidRDefault="00684EDD" w:rsidP="00514175">
      <w:pPr>
        <w:ind w:left="260" w:right="120" w:firstLine="708"/>
        <w:jc w:val="both"/>
        <w:rPr>
          <w:sz w:val="20"/>
          <w:szCs w:val="20"/>
        </w:rPr>
      </w:pPr>
      <w:r w:rsidRPr="00514175">
        <w:rPr>
          <w:rFonts w:eastAsia="Times New Roman"/>
          <w:sz w:val="24"/>
          <w:szCs w:val="24"/>
        </w:rPr>
        <w:t xml:space="preserve">Содержание и организация образовательного процесса при </w:t>
      </w:r>
      <w:proofErr w:type="gramStart"/>
      <w:r w:rsidRPr="00514175">
        <w:rPr>
          <w:rFonts w:eastAsia="Times New Roman"/>
          <w:sz w:val="24"/>
          <w:szCs w:val="24"/>
        </w:rPr>
        <w:t>реализации</w:t>
      </w:r>
      <w:proofErr w:type="gramEnd"/>
      <w:r w:rsidRPr="00514175">
        <w:rPr>
          <w:rFonts w:eastAsia="Times New Roman"/>
          <w:sz w:val="24"/>
          <w:szCs w:val="24"/>
        </w:rPr>
        <w:t xml:space="preserve"> данной ППССЗ регламентируются учебным планом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календарным учебным графиком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рабочими программами учебных дисциплин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модулей</w:t>
      </w:r>
      <w:r w:rsidRPr="00514175">
        <w:rPr>
          <w:rFonts w:eastAsia="Times"/>
          <w:sz w:val="24"/>
          <w:szCs w:val="24"/>
        </w:rPr>
        <w:t>),</w:t>
      </w:r>
      <w:r w:rsidRPr="00514175">
        <w:rPr>
          <w:rFonts w:eastAsia="Times New Roman"/>
          <w:sz w:val="24"/>
          <w:szCs w:val="24"/>
        </w:rPr>
        <w:t xml:space="preserve"> программами учебной и производственной </w:t>
      </w:r>
      <w:r w:rsidRPr="00514175">
        <w:rPr>
          <w:rFonts w:eastAsia="Times New Roman"/>
          <w:sz w:val="24"/>
          <w:szCs w:val="24"/>
        </w:rPr>
        <w:lastRenderedPageBreak/>
        <w:t>практик и другими материалами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обеспечивающими воспитание и качество подготовки обучающихся</w:t>
      </w:r>
      <w:r w:rsidRPr="00514175">
        <w:rPr>
          <w:rFonts w:eastAsia="Times"/>
          <w:sz w:val="24"/>
          <w:szCs w:val="24"/>
        </w:rPr>
        <w:t>.</w:t>
      </w:r>
    </w:p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223" w:lineRule="exact"/>
        <w:rPr>
          <w:sz w:val="20"/>
          <w:szCs w:val="20"/>
        </w:rPr>
      </w:pPr>
    </w:p>
    <w:p w:rsidR="00403C37" w:rsidRPr="00CC28A7" w:rsidRDefault="00684EDD">
      <w:pPr>
        <w:ind w:left="3400"/>
        <w:rPr>
          <w:sz w:val="20"/>
          <w:szCs w:val="20"/>
        </w:rPr>
      </w:pPr>
      <w:r w:rsidRPr="00CC28A7">
        <w:rPr>
          <w:rFonts w:ascii="Times" w:eastAsia="Times" w:hAnsi="Times" w:cs="Times"/>
          <w:b/>
          <w:bCs/>
          <w:sz w:val="24"/>
          <w:szCs w:val="24"/>
        </w:rPr>
        <w:t xml:space="preserve">5.1. </w:t>
      </w:r>
      <w:r w:rsidRPr="00CC28A7">
        <w:rPr>
          <w:rFonts w:eastAsia="Times New Roman"/>
          <w:b/>
          <w:bCs/>
          <w:sz w:val="24"/>
          <w:szCs w:val="24"/>
        </w:rPr>
        <w:t>Календарный учебный график</w:t>
      </w:r>
    </w:p>
    <w:p w:rsidR="00403C37" w:rsidRPr="00CC28A7" w:rsidRDefault="00403C37">
      <w:pPr>
        <w:spacing w:line="331" w:lineRule="exact"/>
        <w:rPr>
          <w:sz w:val="20"/>
          <w:szCs w:val="20"/>
        </w:rPr>
      </w:pPr>
    </w:p>
    <w:p w:rsidR="00403C37" w:rsidRPr="00084BB8" w:rsidRDefault="00684EDD">
      <w:pPr>
        <w:spacing w:line="227" w:lineRule="auto"/>
        <w:ind w:left="260" w:firstLine="708"/>
        <w:jc w:val="both"/>
        <w:rPr>
          <w:sz w:val="20"/>
          <w:szCs w:val="20"/>
        </w:rPr>
      </w:pPr>
      <w:r w:rsidRPr="00084BB8">
        <w:rPr>
          <w:rFonts w:eastAsia="Times New Roman"/>
          <w:sz w:val="24"/>
          <w:szCs w:val="24"/>
        </w:rPr>
        <w:t>Календарный учебный график регламентирует последовательность реализации ППССЗ по годам</w:t>
      </w:r>
      <w:r w:rsidRPr="00084BB8">
        <w:rPr>
          <w:rFonts w:ascii="Times" w:eastAsia="Times" w:hAnsi="Times" w:cs="Times"/>
          <w:sz w:val="24"/>
          <w:szCs w:val="24"/>
        </w:rPr>
        <w:t>,</w:t>
      </w:r>
      <w:r w:rsidRPr="00084BB8">
        <w:rPr>
          <w:rFonts w:eastAsia="Times New Roman"/>
          <w:sz w:val="24"/>
          <w:szCs w:val="24"/>
        </w:rPr>
        <w:t xml:space="preserve"> включая теоретическое обучение</w:t>
      </w:r>
      <w:r w:rsidRPr="00084BB8">
        <w:rPr>
          <w:rFonts w:ascii="Times" w:eastAsia="Times" w:hAnsi="Times" w:cs="Times"/>
          <w:sz w:val="24"/>
          <w:szCs w:val="24"/>
        </w:rPr>
        <w:t>,</w:t>
      </w:r>
      <w:r w:rsidRPr="00084BB8">
        <w:rPr>
          <w:rFonts w:eastAsia="Times New Roman"/>
          <w:sz w:val="24"/>
          <w:szCs w:val="24"/>
        </w:rPr>
        <w:t xml:space="preserve"> практики</w:t>
      </w:r>
      <w:r w:rsidRPr="00084BB8">
        <w:rPr>
          <w:rFonts w:ascii="Times" w:eastAsia="Times" w:hAnsi="Times" w:cs="Times"/>
          <w:sz w:val="24"/>
          <w:szCs w:val="24"/>
        </w:rPr>
        <w:t>,</w:t>
      </w:r>
      <w:r w:rsidRPr="00084BB8">
        <w:rPr>
          <w:rFonts w:eastAsia="Times New Roman"/>
          <w:sz w:val="24"/>
          <w:szCs w:val="24"/>
        </w:rPr>
        <w:t xml:space="preserve"> промежуточную и государственную итоговую аттестации</w:t>
      </w:r>
      <w:r w:rsidRPr="00084BB8">
        <w:rPr>
          <w:rFonts w:ascii="Times" w:eastAsia="Times" w:hAnsi="Times" w:cs="Times"/>
          <w:sz w:val="24"/>
          <w:szCs w:val="24"/>
        </w:rPr>
        <w:t>,</w:t>
      </w:r>
      <w:r w:rsidRPr="00084BB8">
        <w:rPr>
          <w:rFonts w:eastAsia="Times New Roman"/>
          <w:sz w:val="24"/>
          <w:szCs w:val="24"/>
        </w:rPr>
        <w:t xml:space="preserve"> каникулы </w:t>
      </w:r>
      <w:r w:rsidRPr="00084BB8">
        <w:rPr>
          <w:rFonts w:ascii="Times" w:eastAsia="Times" w:hAnsi="Times" w:cs="Times"/>
          <w:i/>
          <w:iCs/>
          <w:sz w:val="24"/>
          <w:szCs w:val="24"/>
        </w:rPr>
        <w:t>(</w:t>
      </w:r>
      <w:r w:rsidR="00084BB8" w:rsidRPr="00084BB8">
        <w:rPr>
          <w:rFonts w:eastAsia="Times New Roman"/>
          <w:i/>
          <w:iCs/>
          <w:sz w:val="24"/>
          <w:szCs w:val="24"/>
        </w:rPr>
        <w:t xml:space="preserve">Приложение 1- </w:t>
      </w:r>
      <w:r w:rsidRPr="00084BB8">
        <w:rPr>
          <w:rFonts w:ascii="Times" w:eastAsia="Times" w:hAnsi="Times" w:cs="Times"/>
          <w:i/>
          <w:iCs/>
          <w:sz w:val="24"/>
          <w:szCs w:val="24"/>
        </w:rPr>
        <w:t>«</w:t>
      </w:r>
      <w:r w:rsidRPr="00084BB8">
        <w:rPr>
          <w:rFonts w:eastAsia="Times New Roman"/>
          <w:i/>
          <w:iCs/>
          <w:sz w:val="24"/>
          <w:szCs w:val="24"/>
        </w:rPr>
        <w:t>Календарный учебный</w:t>
      </w:r>
      <w:r w:rsidRPr="00084BB8">
        <w:rPr>
          <w:rFonts w:eastAsia="Times New Roman"/>
          <w:sz w:val="24"/>
          <w:szCs w:val="24"/>
        </w:rPr>
        <w:t xml:space="preserve"> </w:t>
      </w:r>
      <w:r w:rsidRPr="00084BB8">
        <w:rPr>
          <w:rFonts w:eastAsia="Times New Roman"/>
          <w:i/>
          <w:iCs/>
          <w:sz w:val="24"/>
          <w:szCs w:val="24"/>
        </w:rPr>
        <w:t>график</w:t>
      </w:r>
      <w:r w:rsidRPr="00084BB8">
        <w:rPr>
          <w:rFonts w:ascii="Times" w:eastAsia="Times" w:hAnsi="Times" w:cs="Times"/>
          <w:i/>
          <w:iCs/>
          <w:sz w:val="24"/>
          <w:szCs w:val="24"/>
        </w:rPr>
        <w:t>»).</w:t>
      </w:r>
    </w:p>
    <w:p w:rsidR="00403C37" w:rsidRPr="00CC28A7" w:rsidRDefault="00403C37">
      <w:pPr>
        <w:spacing w:line="60" w:lineRule="exact"/>
        <w:rPr>
          <w:sz w:val="20"/>
          <w:szCs w:val="20"/>
        </w:rPr>
      </w:pPr>
    </w:p>
    <w:p w:rsidR="00403C37" w:rsidRPr="00CC28A7" w:rsidRDefault="00684EDD" w:rsidP="00587C65">
      <w:pPr>
        <w:numPr>
          <w:ilvl w:val="0"/>
          <w:numId w:val="27"/>
        </w:numPr>
        <w:tabs>
          <w:tab w:val="left" w:pos="1215"/>
        </w:tabs>
        <w:spacing w:line="223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 xml:space="preserve">процессе освоения образовательной программы </w:t>
      </w:r>
      <w:proofErr w:type="gramStart"/>
      <w:r w:rsidRPr="00CC28A7">
        <w:rPr>
          <w:rFonts w:eastAsia="Times New Roman"/>
          <w:sz w:val="24"/>
          <w:szCs w:val="24"/>
        </w:rPr>
        <w:t>обучающимся</w:t>
      </w:r>
      <w:proofErr w:type="gramEnd"/>
      <w:r w:rsidRPr="00CC28A7">
        <w:rPr>
          <w:rFonts w:eastAsia="Times New Roman"/>
          <w:sz w:val="24"/>
          <w:szCs w:val="24"/>
        </w:rPr>
        <w:t xml:space="preserve"> предоставляются каникулы</w:t>
      </w:r>
      <w:r w:rsidRPr="00CC28A7">
        <w:rPr>
          <w:rFonts w:ascii="Times" w:eastAsia="Times" w:hAnsi="Times" w:cs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Продолжительность каникул в учебном году составляет </w:t>
      </w:r>
      <w:r w:rsidRPr="00CC28A7">
        <w:rPr>
          <w:rFonts w:ascii="Times" w:eastAsia="Times" w:hAnsi="Times" w:cs="Times"/>
          <w:sz w:val="24"/>
          <w:szCs w:val="24"/>
        </w:rPr>
        <w:t>10-11</w:t>
      </w:r>
      <w:r w:rsidRPr="00CC28A7">
        <w:rPr>
          <w:rFonts w:eastAsia="Times New Roman"/>
          <w:sz w:val="24"/>
          <w:szCs w:val="24"/>
        </w:rPr>
        <w:t xml:space="preserve"> недель</w:t>
      </w:r>
      <w:r w:rsidRPr="00CC28A7">
        <w:rPr>
          <w:rFonts w:ascii="Times" w:eastAsia="Times" w:hAnsi="Times" w:cs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в том числе </w:t>
      </w:r>
      <w:r w:rsidRPr="00CC28A7">
        <w:rPr>
          <w:rFonts w:ascii="Times" w:eastAsia="Times" w:hAnsi="Times" w:cs="Times"/>
          <w:sz w:val="24"/>
          <w:szCs w:val="24"/>
        </w:rPr>
        <w:t>2</w:t>
      </w:r>
      <w:r w:rsidRPr="00CC28A7">
        <w:rPr>
          <w:rFonts w:eastAsia="Times New Roman"/>
          <w:sz w:val="24"/>
          <w:szCs w:val="24"/>
        </w:rPr>
        <w:t xml:space="preserve"> недели в зимний период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684EDD" w:rsidRDefault="00684EDD" w:rsidP="00684EDD">
      <w:pPr>
        <w:tabs>
          <w:tab w:val="left" w:pos="1215"/>
        </w:tabs>
        <w:spacing w:line="223" w:lineRule="auto"/>
        <w:jc w:val="both"/>
        <w:rPr>
          <w:rFonts w:ascii="Times" w:eastAsia="Times" w:hAnsi="Times" w:cs="Times"/>
          <w:sz w:val="24"/>
          <w:szCs w:val="24"/>
        </w:rPr>
      </w:pPr>
    </w:p>
    <w:tbl>
      <w:tblPr>
        <w:tblW w:w="19320" w:type="dxa"/>
        <w:tblInd w:w="93" w:type="dxa"/>
        <w:tblLook w:val="04A0"/>
      </w:tblPr>
      <w:tblGrid>
        <w:gridCol w:w="555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40"/>
        <w:gridCol w:w="44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300"/>
        <w:gridCol w:w="300"/>
        <w:gridCol w:w="300"/>
        <w:gridCol w:w="300"/>
        <w:gridCol w:w="300"/>
        <w:gridCol w:w="300"/>
        <w:gridCol w:w="300"/>
        <w:gridCol w:w="300"/>
        <w:gridCol w:w="562"/>
        <w:gridCol w:w="300"/>
      </w:tblGrid>
      <w:tr w:rsidR="00D42DF7" w:rsidRPr="00D42DF7" w:rsidTr="00D42DF7">
        <w:trPr>
          <w:trHeight w:val="390"/>
        </w:trPr>
        <w:tc>
          <w:tcPr>
            <w:tcW w:w="5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42DF7">
              <w:rPr>
                <w:rFonts w:ascii="Arial" w:eastAsia="Times New Roman" w:hAnsi="Arial" w:cs="Arial"/>
                <w:b/>
                <w:bCs/>
                <w:color w:val="000000"/>
              </w:rPr>
              <w:t>1 Календарный учебный график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22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29 сен - 5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27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- 2 ноя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29 дек - 4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26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23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фев</w:t>
            </w:r>
            <w:proofErr w:type="spell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- 1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мар</w:t>
            </w:r>
            <w:proofErr w:type="spell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- 5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27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- 3 май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июн</w:t>
            </w:r>
            <w:proofErr w:type="spell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27 </w:t>
            </w:r>
            <w:proofErr w:type="spell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июл</w:t>
            </w:r>
            <w:proofErr w:type="spell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-2 </w:t>
            </w:r>
            <w:proofErr w:type="spellStart"/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12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24 - 30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5 - 11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12 - 18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19 - 25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2 - 8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9 - 15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16 - 22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23 - 29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4 - 10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11 - 17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18 - 24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25 - 31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1 - 7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8 - 14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15 - 21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22 - 28</w:t>
            </w: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6 - 12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13 - 19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20 - 26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3 - 9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10 - 16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17 - 23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24 - 31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19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8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8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8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::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hAnsi="Symbol" w:cs="Tahoma"/>
                <w:color w:val="000000"/>
                <w:sz w:val="20"/>
                <w:szCs w:val="20"/>
              </w:rPr>
              <w:t></w:t>
            </w:r>
            <w:r w:rsidRPr="00D42DF7">
              <w:rPr>
                <w:rFonts w:ascii="Symbol" w:eastAsia="Times New Roman" w:hAnsi="Symbol" w:cs="Tahoma"/>
                <w:color w:val="000000"/>
                <w:sz w:val="20"/>
                <w:szCs w:val="20"/>
              </w:rPr>
              <w:t>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6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D42DF7" w:rsidRPr="00D42DF7" w:rsidRDefault="00D42DF7" w:rsidP="00D42DF7">
            <w:pPr>
              <w:spacing w:after="24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::</w:t>
            </w: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=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20"/>
                <w:szCs w:val="20"/>
              </w:rPr>
            </w:pPr>
            <w:r w:rsidRPr="00D42DF7">
              <w:rPr>
                <w:rFonts w:ascii="Symbol" w:eastAsia="Times New Roman" w:hAnsi="Symbol" w:cs="Tahoma"/>
                <w:color w:val="000000"/>
                <w:sz w:val="20"/>
                <w:szCs w:val="20"/>
              </w:rPr>
              <w:t>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255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DF7" w:rsidRPr="00D42DF7" w:rsidRDefault="00D42DF7" w:rsidP="00D42DF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42D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Обозначения: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Обучение по дисциплинам</w:t>
            </w:r>
            <w:proofErr w:type="gramEnd"/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и междисциплинарным курсам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Учебная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Symbol" w:eastAsia="Times New Roman" w:hAnsi="Symbol" w:cs="Tahoma"/>
                <w:color w:val="000000"/>
                <w:sz w:val="16"/>
                <w:szCs w:val="16"/>
              </w:rPr>
            </w:pPr>
            <w:r w:rsidRPr="00D42DF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</w:t>
            </w:r>
          </w:p>
        </w:tc>
        <w:tc>
          <w:tcPr>
            <w:tcW w:w="5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Подготовка к государственной итоговой аттестации</w:t>
            </w:r>
          </w:p>
        </w:tc>
        <w:tc>
          <w:tcPr>
            <w:tcW w:w="300" w:type="dxa"/>
            <w:vAlign w:val="center"/>
            <w:hideMark/>
          </w:tcPr>
          <w:p w:rsidR="00D42DF7" w:rsidRPr="00D42DF7" w:rsidRDefault="00D42DF7" w:rsidP="00D42D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42DF7" w:rsidRPr="00D42DF7" w:rsidTr="00D42DF7">
        <w:trPr>
          <w:trHeight w:val="7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24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::</w:t>
            </w:r>
          </w:p>
        </w:tc>
        <w:tc>
          <w:tcPr>
            <w:tcW w:w="3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Промежуточная аттестация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Производственная практика (по профилю специальности)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1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Государственная итоговая аттестация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7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=</w:t>
            </w:r>
          </w:p>
        </w:tc>
        <w:tc>
          <w:tcPr>
            <w:tcW w:w="3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Каникулы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5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Производственная практика (преддипломная)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</w:t>
            </w:r>
          </w:p>
        </w:tc>
        <w:tc>
          <w:tcPr>
            <w:tcW w:w="2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42DF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Неделя отсутствует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D42DF7" w:rsidRPr="00D42DF7" w:rsidTr="00D42DF7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DF7" w:rsidRPr="00D42DF7" w:rsidRDefault="00D42DF7" w:rsidP="00D42DF7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D42DF7" w:rsidRDefault="00D42DF7" w:rsidP="00684EDD">
      <w:pPr>
        <w:tabs>
          <w:tab w:val="left" w:pos="1215"/>
        </w:tabs>
        <w:spacing w:line="223" w:lineRule="auto"/>
        <w:jc w:val="both"/>
        <w:rPr>
          <w:rFonts w:ascii="Times" w:eastAsia="Times" w:hAnsi="Times" w:cs="Times"/>
          <w:sz w:val="24"/>
          <w:szCs w:val="24"/>
        </w:rPr>
      </w:pPr>
    </w:p>
    <w:p w:rsidR="00D42DF7" w:rsidRPr="00CC28A7" w:rsidRDefault="00D42DF7" w:rsidP="00684EDD">
      <w:pPr>
        <w:tabs>
          <w:tab w:val="left" w:pos="1215"/>
        </w:tabs>
        <w:spacing w:line="223" w:lineRule="auto"/>
        <w:jc w:val="both"/>
        <w:rPr>
          <w:rFonts w:ascii="Times" w:eastAsia="Times" w:hAnsi="Times" w:cs="Times"/>
          <w:sz w:val="24"/>
          <w:szCs w:val="24"/>
        </w:rPr>
      </w:pPr>
    </w:p>
    <w:p w:rsidR="00403C37" w:rsidRPr="00514175" w:rsidRDefault="00684EDD" w:rsidP="00514175">
      <w:pPr>
        <w:spacing w:before="100" w:beforeAutospacing="1" w:after="100" w:afterAutospacing="1"/>
        <w:ind w:left="57" w:right="57" w:firstLine="720"/>
        <w:jc w:val="center"/>
        <w:rPr>
          <w:sz w:val="24"/>
          <w:szCs w:val="24"/>
        </w:rPr>
      </w:pPr>
      <w:r w:rsidRPr="00514175">
        <w:rPr>
          <w:rFonts w:eastAsia="Times"/>
          <w:b/>
          <w:bCs/>
          <w:sz w:val="24"/>
          <w:szCs w:val="24"/>
        </w:rPr>
        <w:t xml:space="preserve">5.2. </w:t>
      </w:r>
      <w:r w:rsidRPr="00514175">
        <w:rPr>
          <w:rFonts w:eastAsia="Times New Roman"/>
          <w:b/>
          <w:bCs/>
          <w:sz w:val="24"/>
          <w:szCs w:val="24"/>
        </w:rPr>
        <w:t>Учебный план программы подготовки специалистов среднего звена</w:t>
      </w:r>
      <w:r w:rsidRPr="00514175">
        <w:rPr>
          <w:rFonts w:eastAsia="Times"/>
          <w:b/>
          <w:bCs/>
          <w:sz w:val="24"/>
          <w:szCs w:val="24"/>
        </w:rPr>
        <w:t xml:space="preserve"> 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Учебный план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514175">
        <w:rPr>
          <w:rFonts w:eastAsia="Times"/>
          <w:sz w:val="24"/>
          <w:szCs w:val="24"/>
        </w:rPr>
        <w:t xml:space="preserve">09.02.05 </w:t>
      </w:r>
      <w:r w:rsidRPr="00514175">
        <w:rPr>
          <w:rFonts w:eastAsia="Times New Roman"/>
          <w:sz w:val="24"/>
          <w:szCs w:val="24"/>
        </w:rPr>
        <w:t>Прикладная информатика</w:t>
      </w:r>
      <w:r w:rsidRPr="00514175">
        <w:rPr>
          <w:rFonts w:eastAsia="Times"/>
          <w:sz w:val="24"/>
          <w:szCs w:val="24"/>
        </w:rPr>
        <w:t xml:space="preserve"> (</w:t>
      </w:r>
      <w:r w:rsidRPr="00514175">
        <w:rPr>
          <w:rFonts w:eastAsia="Times New Roman"/>
          <w:sz w:val="24"/>
          <w:szCs w:val="24"/>
        </w:rPr>
        <w:t>по отраслям</w:t>
      </w:r>
      <w:r w:rsidRPr="00514175">
        <w:rPr>
          <w:rFonts w:eastAsia="Times"/>
          <w:sz w:val="24"/>
          <w:szCs w:val="24"/>
        </w:rPr>
        <w:t xml:space="preserve">), </w:t>
      </w:r>
      <w:r w:rsidRPr="00514175">
        <w:rPr>
          <w:rFonts w:eastAsia="Times New Roman"/>
          <w:sz w:val="24"/>
          <w:szCs w:val="24"/>
        </w:rPr>
        <w:t>утвержденного приказом Министерства</w:t>
      </w:r>
      <w:r w:rsidRPr="00514175">
        <w:rPr>
          <w:rFonts w:eastAsia="Times"/>
          <w:sz w:val="24"/>
          <w:szCs w:val="24"/>
        </w:rPr>
        <w:t xml:space="preserve"> </w:t>
      </w:r>
      <w:r w:rsidRPr="00514175">
        <w:rPr>
          <w:rFonts w:eastAsia="Times New Roman"/>
          <w:sz w:val="24"/>
          <w:szCs w:val="24"/>
        </w:rPr>
        <w:t xml:space="preserve">образования и науки </w:t>
      </w:r>
      <w:r w:rsidRPr="00514175">
        <w:rPr>
          <w:rFonts w:eastAsia="Times New Roman"/>
          <w:sz w:val="24"/>
          <w:szCs w:val="24"/>
        </w:rPr>
        <w:lastRenderedPageBreak/>
        <w:t xml:space="preserve">Российской Федерации от </w:t>
      </w:r>
      <w:r w:rsidRPr="00514175">
        <w:rPr>
          <w:rFonts w:eastAsia="Times"/>
          <w:sz w:val="24"/>
          <w:szCs w:val="24"/>
        </w:rPr>
        <w:t>13</w:t>
      </w:r>
      <w:r w:rsidRPr="00514175">
        <w:rPr>
          <w:rFonts w:eastAsia="Times New Roman"/>
          <w:sz w:val="24"/>
          <w:szCs w:val="24"/>
        </w:rPr>
        <w:t xml:space="preserve"> августа </w:t>
      </w:r>
      <w:r w:rsidRPr="00514175">
        <w:rPr>
          <w:rFonts w:eastAsia="Times"/>
          <w:sz w:val="24"/>
          <w:szCs w:val="24"/>
        </w:rPr>
        <w:t>2014</w:t>
      </w:r>
      <w:r w:rsidRPr="00514175">
        <w:rPr>
          <w:rFonts w:eastAsia="Times New Roman"/>
          <w:sz w:val="24"/>
          <w:szCs w:val="24"/>
        </w:rPr>
        <w:t xml:space="preserve"> г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№ </w:t>
      </w:r>
      <w:r w:rsidRPr="00514175">
        <w:rPr>
          <w:rFonts w:eastAsia="Times"/>
          <w:sz w:val="24"/>
          <w:szCs w:val="24"/>
        </w:rPr>
        <w:t>1001</w:t>
      </w:r>
      <w:r w:rsidRPr="00514175">
        <w:rPr>
          <w:rFonts w:eastAsia="Times New Roman"/>
          <w:sz w:val="24"/>
          <w:szCs w:val="24"/>
        </w:rPr>
        <w:t xml:space="preserve">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зарегистрировано в Минюсте России</w:t>
      </w:r>
      <w:r w:rsidRPr="00514175">
        <w:rPr>
          <w:rFonts w:eastAsia="Times"/>
          <w:sz w:val="24"/>
          <w:szCs w:val="24"/>
        </w:rPr>
        <w:t xml:space="preserve"> 25 </w:t>
      </w:r>
      <w:r w:rsidRPr="00514175">
        <w:rPr>
          <w:rFonts w:eastAsia="Times New Roman"/>
          <w:sz w:val="24"/>
          <w:szCs w:val="24"/>
        </w:rPr>
        <w:t>августа</w:t>
      </w:r>
      <w:r w:rsidRPr="00514175">
        <w:rPr>
          <w:rFonts w:eastAsia="Times"/>
          <w:sz w:val="24"/>
          <w:szCs w:val="24"/>
        </w:rPr>
        <w:t xml:space="preserve"> 2014 </w:t>
      </w:r>
      <w:r w:rsidRPr="00514175">
        <w:rPr>
          <w:rFonts w:eastAsia="Times New Roman"/>
          <w:sz w:val="24"/>
          <w:szCs w:val="24"/>
        </w:rPr>
        <w:t>г</w:t>
      </w:r>
      <w:r w:rsidRPr="00514175">
        <w:rPr>
          <w:rFonts w:eastAsia="Times"/>
          <w:sz w:val="24"/>
          <w:szCs w:val="24"/>
        </w:rPr>
        <w:t xml:space="preserve">. </w:t>
      </w:r>
      <w:r w:rsidRPr="00514175">
        <w:rPr>
          <w:rFonts w:eastAsia="Times New Roman"/>
          <w:sz w:val="24"/>
          <w:szCs w:val="24"/>
        </w:rPr>
        <w:t>№</w:t>
      </w:r>
      <w:r w:rsidRPr="00514175">
        <w:rPr>
          <w:rFonts w:eastAsia="Times"/>
          <w:sz w:val="24"/>
          <w:szCs w:val="24"/>
        </w:rPr>
        <w:t xml:space="preserve"> 33795).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Учебный план СПО по специальности </w:t>
      </w:r>
      <w:r w:rsidRPr="00514175">
        <w:rPr>
          <w:rFonts w:eastAsia="Times"/>
          <w:sz w:val="24"/>
          <w:szCs w:val="24"/>
        </w:rPr>
        <w:t>09.02.05</w:t>
      </w:r>
      <w:r w:rsidRPr="00514175">
        <w:rPr>
          <w:rFonts w:eastAsia="Times New Roman"/>
          <w:sz w:val="24"/>
          <w:szCs w:val="24"/>
        </w:rPr>
        <w:t xml:space="preserve"> Прикладная информатика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по отраслям</w:t>
      </w:r>
      <w:r w:rsidRPr="00514175">
        <w:rPr>
          <w:rFonts w:eastAsia="Times"/>
          <w:sz w:val="24"/>
          <w:szCs w:val="24"/>
        </w:rPr>
        <w:t>)</w:t>
      </w:r>
      <w:r w:rsidRPr="00514175">
        <w:rPr>
          <w:rFonts w:eastAsia="Times New Roman"/>
          <w:sz w:val="24"/>
          <w:szCs w:val="24"/>
        </w:rPr>
        <w:t xml:space="preserve"> является частью программы подготовки специалистов среднего звена и регламентирует порядок её реализации</w:t>
      </w:r>
      <w:r w:rsidRPr="00514175">
        <w:rPr>
          <w:rFonts w:eastAsia="Times"/>
          <w:sz w:val="24"/>
          <w:szCs w:val="24"/>
        </w:rPr>
        <w:t>:</w:t>
      </w:r>
      <w:r w:rsidRPr="00514175">
        <w:rPr>
          <w:rFonts w:eastAsia="Times New Roman"/>
          <w:sz w:val="24"/>
          <w:szCs w:val="24"/>
        </w:rPr>
        <w:t xml:space="preserve"> определяет перечень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трудоемкость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последовательность и распределение по периодам обучения учебных дисциплин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профессиональных модулей</w:t>
      </w:r>
      <w:r w:rsidRPr="00514175">
        <w:rPr>
          <w:rFonts w:eastAsia="Times"/>
          <w:sz w:val="24"/>
          <w:szCs w:val="24"/>
        </w:rPr>
        <w:t xml:space="preserve">), </w:t>
      </w:r>
      <w:r w:rsidRPr="00514175">
        <w:rPr>
          <w:rFonts w:eastAsia="Times New Roman"/>
          <w:sz w:val="24"/>
          <w:szCs w:val="24"/>
        </w:rPr>
        <w:t>практик</w:t>
      </w:r>
      <w:r w:rsidRPr="00514175">
        <w:rPr>
          <w:rFonts w:eastAsia="Times"/>
          <w:sz w:val="24"/>
          <w:szCs w:val="24"/>
        </w:rPr>
        <w:t xml:space="preserve">, </w:t>
      </w:r>
      <w:r w:rsidRPr="00514175">
        <w:rPr>
          <w:rFonts w:eastAsia="Times New Roman"/>
          <w:sz w:val="24"/>
          <w:szCs w:val="24"/>
        </w:rPr>
        <w:t>иных видов учебной деятельности обучающихся</w:t>
      </w:r>
      <w:r w:rsidRPr="00514175">
        <w:rPr>
          <w:rFonts w:eastAsia="Times"/>
          <w:sz w:val="24"/>
          <w:szCs w:val="24"/>
        </w:rPr>
        <w:t xml:space="preserve"> </w:t>
      </w:r>
      <w:r w:rsidRPr="00514175">
        <w:rPr>
          <w:rFonts w:eastAsia="Times New Roman"/>
          <w:sz w:val="24"/>
          <w:szCs w:val="24"/>
        </w:rPr>
        <w:t>и формы их промежуточной аттестации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>Учебный план составлен с учётом запросов работодателей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особенностей развития региона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культуры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науки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экономики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техники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технологий и социальной сферы в рамках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установленных ФГОС СПО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proofErr w:type="spellStart"/>
      <w:r w:rsidRPr="00514175">
        <w:rPr>
          <w:rFonts w:eastAsia="Times New Roman"/>
          <w:sz w:val="24"/>
          <w:szCs w:val="24"/>
        </w:rPr>
        <w:t>Практикоориентированность</w:t>
      </w:r>
      <w:proofErr w:type="spellEnd"/>
      <w:r w:rsidRPr="00514175">
        <w:rPr>
          <w:rFonts w:eastAsia="Times New Roman"/>
          <w:sz w:val="24"/>
          <w:szCs w:val="24"/>
        </w:rPr>
        <w:t xml:space="preserve"> рабочего учебного плана по специальности </w:t>
      </w:r>
      <w:r w:rsidRPr="00514175">
        <w:rPr>
          <w:rFonts w:eastAsia="Times"/>
          <w:sz w:val="24"/>
          <w:szCs w:val="24"/>
        </w:rPr>
        <w:t xml:space="preserve">09.02.05 </w:t>
      </w:r>
      <w:r w:rsidRPr="00514175">
        <w:rPr>
          <w:rFonts w:eastAsia="Times New Roman"/>
          <w:sz w:val="24"/>
          <w:szCs w:val="24"/>
        </w:rPr>
        <w:t>Прикладная информатика</w:t>
      </w:r>
      <w:r w:rsidRPr="00514175">
        <w:rPr>
          <w:rFonts w:eastAsia="Times"/>
          <w:sz w:val="24"/>
          <w:szCs w:val="24"/>
        </w:rPr>
        <w:t xml:space="preserve"> (</w:t>
      </w:r>
      <w:r w:rsidRPr="00514175">
        <w:rPr>
          <w:rFonts w:eastAsia="Times New Roman"/>
          <w:sz w:val="24"/>
          <w:szCs w:val="24"/>
        </w:rPr>
        <w:t>по отраслям</w:t>
      </w:r>
      <w:r w:rsidRPr="00514175">
        <w:rPr>
          <w:rFonts w:eastAsia="Times"/>
          <w:sz w:val="24"/>
          <w:szCs w:val="24"/>
        </w:rPr>
        <w:t xml:space="preserve">) </w:t>
      </w:r>
      <w:r w:rsidRPr="00514175">
        <w:rPr>
          <w:rFonts w:eastAsia="Times New Roman"/>
          <w:sz w:val="24"/>
          <w:szCs w:val="24"/>
        </w:rPr>
        <w:t>составляет</w:t>
      </w:r>
      <w:r w:rsidRPr="00514175">
        <w:rPr>
          <w:rFonts w:eastAsia="Times"/>
          <w:sz w:val="24"/>
          <w:szCs w:val="24"/>
        </w:rPr>
        <w:t xml:space="preserve"> 61%.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Образовательная программа среднего общего образования реализуется в пределах освоения образовательной программы среднего профессионального образования по специальности </w:t>
      </w:r>
      <w:r w:rsidRPr="00514175">
        <w:rPr>
          <w:rFonts w:eastAsia="Times"/>
          <w:sz w:val="24"/>
          <w:szCs w:val="24"/>
        </w:rPr>
        <w:t>09.02.05</w:t>
      </w:r>
      <w:r w:rsidRPr="00514175">
        <w:rPr>
          <w:rFonts w:eastAsia="Times New Roman"/>
          <w:sz w:val="24"/>
          <w:szCs w:val="24"/>
        </w:rPr>
        <w:t xml:space="preserve"> Прикладная информатика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по отраслям</w:t>
      </w:r>
      <w:r w:rsidRPr="00514175">
        <w:rPr>
          <w:rFonts w:eastAsia="Times"/>
          <w:sz w:val="24"/>
          <w:szCs w:val="24"/>
        </w:rPr>
        <w:t>)</w:t>
      </w:r>
      <w:r w:rsidRPr="00514175">
        <w:rPr>
          <w:rFonts w:eastAsia="Times New Roman"/>
          <w:sz w:val="24"/>
          <w:szCs w:val="24"/>
        </w:rPr>
        <w:t xml:space="preserve"> на базе основного общего образования с учётом технического профиля в соответствии с Федеральным законом Российской Федерации от </w:t>
      </w:r>
      <w:r w:rsidRPr="00514175">
        <w:rPr>
          <w:rFonts w:eastAsia="Times"/>
          <w:sz w:val="24"/>
          <w:szCs w:val="24"/>
        </w:rPr>
        <w:t>29</w:t>
      </w:r>
      <w:r w:rsidRPr="00514175">
        <w:rPr>
          <w:rFonts w:eastAsia="Times New Roman"/>
          <w:sz w:val="24"/>
          <w:szCs w:val="24"/>
        </w:rPr>
        <w:t xml:space="preserve"> декабря </w:t>
      </w:r>
      <w:r w:rsidRPr="00514175">
        <w:rPr>
          <w:rFonts w:eastAsia="Times"/>
          <w:sz w:val="24"/>
          <w:szCs w:val="24"/>
        </w:rPr>
        <w:t>2012</w:t>
      </w:r>
      <w:r w:rsidRPr="00514175">
        <w:rPr>
          <w:rFonts w:eastAsia="Times New Roman"/>
          <w:sz w:val="24"/>
          <w:szCs w:val="24"/>
        </w:rPr>
        <w:t xml:space="preserve"> г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№ </w:t>
      </w:r>
      <w:r w:rsidRPr="00514175">
        <w:rPr>
          <w:rFonts w:eastAsia="Times"/>
          <w:sz w:val="24"/>
          <w:szCs w:val="24"/>
        </w:rPr>
        <w:t>273-</w:t>
      </w:r>
      <w:r w:rsidRPr="00514175">
        <w:rPr>
          <w:rFonts w:eastAsia="Times New Roman"/>
          <w:sz w:val="24"/>
          <w:szCs w:val="24"/>
        </w:rPr>
        <w:t xml:space="preserve">ФЗ </w:t>
      </w:r>
      <w:r w:rsidRPr="00514175">
        <w:rPr>
          <w:rFonts w:eastAsia="Times"/>
          <w:sz w:val="24"/>
          <w:szCs w:val="24"/>
        </w:rPr>
        <w:t>"</w:t>
      </w:r>
      <w:r w:rsidRPr="00514175">
        <w:rPr>
          <w:rFonts w:eastAsia="Times New Roman"/>
          <w:sz w:val="24"/>
          <w:szCs w:val="24"/>
        </w:rPr>
        <w:t>Об образовании в Российской Федерации</w:t>
      </w:r>
      <w:r w:rsidRPr="00514175">
        <w:rPr>
          <w:rFonts w:eastAsia="Times"/>
          <w:sz w:val="24"/>
          <w:szCs w:val="24"/>
        </w:rPr>
        <w:t>";</w:t>
      </w:r>
      <w:r w:rsidRPr="00514175">
        <w:rPr>
          <w:rFonts w:eastAsia="Times New Roman"/>
          <w:sz w:val="24"/>
          <w:szCs w:val="24"/>
        </w:rPr>
        <w:t xml:space="preserve"> приказом </w:t>
      </w:r>
      <w:proofErr w:type="spellStart"/>
      <w:r w:rsidRPr="00514175">
        <w:rPr>
          <w:rFonts w:eastAsia="Times New Roman"/>
          <w:sz w:val="24"/>
          <w:szCs w:val="24"/>
        </w:rPr>
        <w:t>Минобрнауки</w:t>
      </w:r>
      <w:proofErr w:type="spellEnd"/>
      <w:r w:rsidRPr="00514175">
        <w:rPr>
          <w:rFonts w:eastAsia="Times New Roman"/>
          <w:sz w:val="24"/>
          <w:szCs w:val="24"/>
        </w:rPr>
        <w:t xml:space="preserve"> России от </w:t>
      </w:r>
      <w:r w:rsidRPr="00514175">
        <w:rPr>
          <w:rFonts w:eastAsia="Times"/>
          <w:sz w:val="24"/>
          <w:szCs w:val="24"/>
        </w:rPr>
        <w:t>17</w:t>
      </w:r>
      <w:r w:rsidRPr="00514175">
        <w:rPr>
          <w:rFonts w:eastAsia="Times New Roman"/>
          <w:sz w:val="24"/>
          <w:szCs w:val="24"/>
        </w:rPr>
        <w:t xml:space="preserve"> мая </w:t>
      </w:r>
      <w:r w:rsidRPr="00514175">
        <w:rPr>
          <w:rFonts w:eastAsia="Times"/>
          <w:sz w:val="24"/>
          <w:szCs w:val="24"/>
        </w:rPr>
        <w:t>2012</w:t>
      </w:r>
      <w:r w:rsidRPr="00514175">
        <w:rPr>
          <w:rFonts w:eastAsia="Times New Roman"/>
          <w:sz w:val="24"/>
          <w:szCs w:val="24"/>
        </w:rPr>
        <w:t xml:space="preserve"> г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№ </w:t>
      </w:r>
      <w:r w:rsidRPr="00514175">
        <w:rPr>
          <w:rFonts w:eastAsia="Times"/>
          <w:sz w:val="24"/>
          <w:szCs w:val="24"/>
        </w:rPr>
        <w:t>413 (</w:t>
      </w:r>
      <w:r w:rsidRPr="00514175">
        <w:rPr>
          <w:rFonts w:eastAsia="Times New Roman"/>
          <w:sz w:val="24"/>
          <w:szCs w:val="24"/>
        </w:rPr>
        <w:t>ред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от </w:t>
      </w:r>
      <w:r w:rsidRPr="00514175">
        <w:rPr>
          <w:rFonts w:eastAsia="Times"/>
          <w:sz w:val="24"/>
          <w:szCs w:val="24"/>
        </w:rPr>
        <w:t>29.12.2014)</w:t>
      </w:r>
      <w:r w:rsidRPr="00514175">
        <w:rPr>
          <w:rFonts w:eastAsia="Times New Roman"/>
          <w:sz w:val="24"/>
          <w:szCs w:val="24"/>
        </w:rPr>
        <w:t xml:space="preserve"> </w:t>
      </w:r>
      <w:r w:rsidRPr="00514175">
        <w:rPr>
          <w:rFonts w:eastAsia="Times"/>
          <w:sz w:val="24"/>
          <w:szCs w:val="24"/>
        </w:rPr>
        <w:t>"</w:t>
      </w:r>
      <w:r w:rsidRPr="00514175">
        <w:rPr>
          <w:rFonts w:eastAsia="Times New Roman"/>
          <w:sz w:val="24"/>
          <w:szCs w:val="24"/>
        </w:rPr>
        <w:t>Об утверждении федерального государственного образовательного стандарта среднего</w:t>
      </w:r>
      <w:r w:rsidRPr="00514175">
        <w:rPr>
          <w:rFonts w:eastAsia="Times"/>
          <w:sz w:val="24"/>
          <w:szCs w:val="24"/>
        </w:rPr>
        <w:t xml:space="preserve"> </w:t>
      </w:r>
      <w:r w:rsidRPr="00514175">
        <w:rPr>
          <w:rFonts w:eastAsia="Times New Roman"/>
          <w:sz w:val="24"/>
          <w:szCs w:val="24"/>
        </w:rPr>
        <w:t>общего образования</w:t>
      </w:r>
      <w:r w:rsidRPr="00514175">
        <w:rPr>
          <w:rFonts w:eastAsia="Times"/>
          <w:sz w:val="24"/>
          <w:szCs w:val="24"/>
        </w:rPr>
        <w:t>";</w:t>
      </w:r>
      <w:r w:rsidRPr="00514175">
        <w:rPr>
          <w:rFonts w:eastAsia="Times New Roman"/>
          <w:sz w:val="24"/>
          <w:szCs w:val="24"/>
        </w:rPr>
        <w:t xml:space="preserve"> Приказом </w:t>
      </w:r>
      <w:proofErr w:type="spellStart"/>
      <w:r w:rsidRPr="00514175">
        <w:rPr>
          <w:rFonts w:eastAsia="Times New Roman"/>
          <w:sz w:val="24"/>
          <w:szCs w:val="24"/>
        </w:rPr>
        <w:t>Минобрнауки</w:t>
      </w:r>
      <w:proofErr w:type="spellEnd"/>
      <w:r w:rsidRPr="00514175">
        <w:rPr>
          <w:rFonts w:eastAsia="Times New Roman"/>
          <w:sz w:val="24"/>
          <w:szCs w:val="24"/>
        </w:rPr>
        <w:t xml:space="preserve"> России от </w:t>
      </w:r>
      <w:r w:rsidRPr="00514175">
        <w:rPr>
          <w:rFonts w:eastAsia="Times"/>
          <w:sz w:val="24"/>
          <w:szCs w:val="24"/>
        </w:rPr>
        <w:t>14</w:t>
      </w:r>
      <w:r w:rsidRPr="00514175">
        <w:rPr>
          <w:rFonts w:eastAsia="Times New Roman"/>
          <w:sz w:val="24"/>
          <w:szCs w:val="24"/>
        </w:rPr>
        <w:t xml:space="preserve"> июня </w:t>
      </w:r>
      <w:r w:rsidRPr="00514175">
        <w:rPr>
          <w:rFonts w:eastAsia="Times"/>
          <w:sz w:val="24"/>
          <w:szCs w:val="24"/>
        </w:rPr>
        <w:t>2013</w:t>
      </w:r>
      <w:r w:rsidRPr="00514175">
        <w:rPr>
          <w:rFonts w:eastAsia="Times New Roman"/>
          <w:sz w:val="24"/>
          <w:szCs w:val="24"/>
        </w:rPr>
        <w:t xml:space="preserve"> г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№ </w:t>
      </w:r>
      <w:r w:rsidRPr="00514175">
        <w:rPr>
          <w:rFonts w:eastAsia="Times"/>
          <w:sz w:val="24"/>
          <w:szCs w:val="24"/>
        </w:rPr>
        <w:t>464 (</w:t>
      </w:r>
      <w:r w:rsidRPr="00514175">
        <w:rPr>
          <w:rFonts w:eastAsia="Times New Roman"/>
          <w:sz w:val="24"/>
          <w:szCs w:val="24"/>
        </w:rPr>
        <w:t>ред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от </w:t>
      </w:r>
      <w:r w:rsidRPr="00514175">
        <w:rPr>
          <w:rFonts w:eastAsia="Times"/>
          <w:sz w:val="24"/>
          <w:szCs w:val="24"/>
        </w:rPr>
        <w:t>15.12.2014) "</w:t>
      </w:r>
      <w:r w:rsidRPr="00514175">
        <w:rPr>
          <w:rFonts w:eastAsia="Times New Roman"/>
          <w:sz w:val="24"/>
          <w:szCs w:val="24"/>
        </w:rPr>
        <w:t>Об утверждении Порядка организации и осуществления образовательной</w:t>
      </w:r>
      <w:r w:rsidRPr="00514175">
        <w:rPr>
          <w:rFonts w:eastAsia="Times"/>
          <w:sz w:val="24"/>
          <w:szCs w:val="24"/>
        </w:rPr>
        <w:t xml:space="preserve"> </w:t>
      </w:r>
      <w:r w:rsidRPr="00514175">
        <w:rPr>
          <w:rFonts w:eastAsia="Times New Roman"/>
          <w:sz w:val="24"/>
          <w:szCs w:val="24"/>
        </w:rPr>
        <w:t>деятельности по образовательным программам среднего профессионального</w:t>
      </w:r>
      <w:r w:rsidR="00F91347">
        <w:rPr>
          <w:rFonts w:eastAsia="Times New Roman"/>
          <w:sz w:val="24"/>
          <w:szCs w:val="24"/>
        </w:rPr>
        <w:t xml:space="preserve"> </w:t>
      </w:r>
      <w:r w:rsidRPr="00514175">
        <w:rPr>
          <w:rFonts w:eastAsia="Times New Roman"/>
          <w:sz w:val="24"/>
          <w:szCs w:val="24"/>
        </w:rPr>
        <w:t>образования</w:t>
      </w:r>
      <w:r w:rsidRPr="00514175">
        <w:rPr>
          <w:rFonts w:eastAsia="Times"/>
          <w:sz w:val="24"/>
          <w:szCs w:val="24"/>
        </w:rPr>
        <w:t>";</w:t>
      </w:r>
      <w:r w:rsidRPr="00514175">
        <w:rPr>
          <w:rFonts w:eastAsia="Times New Roman"/>
          <w:sz w:val="24"/>
          <w:szCs w:val="24"/>
        </w:rPr>
        <w:t xml:space="preserve"> Письмом Департамента государственной политики в сфере подготовки рабочих кадров и ДПО от </w:t>
      </w:r>
      <w:r w:rsidRPr="00514175">
        <w:rPr>
          <w:rFonts w:eastAsia="Times"/>
          <w:sz w:val="24"/>
          <w:szCs w:val="24"/>
        </w:rPr>
        <w:t>17.03.2015</w:t>
      </w:r>
      <w:r w:rsidRPr="00514175">
        <w:rPr>
          <w:rFonts w:eastAsia="Times New Roman"/>
          <w:sz w:val="24"/>
          <w:szCs w:val="24"/>
        </w:rPr>
        <w:t xml:space="preserve"> № </w:t>
      </w:r>
      <w:r w:rsidRPr="00514175">
        <w:rPr>
          <w:rFonts w:eastAsia="Times"/>
          <w:sz w:val="24"/>
          <w:szCs w:val="24"/>
        </w:rPr>
        <w:t>06-259 «</w:t>
      </w:r>
      <w:r w:rsidRPr="00514175">
        <w:rPr>
          <w:rFonts w:eastAsia="Times New Roman"/>
          <w:sz w:val="24"/>
          <w:szCs w:val="24"/>
        </w:rPr>
        <w:t>Рекомендации по организации</w:t>
      </w:r>
      <w:r w:rsidR="00F91347">
        <w:rPr>
          <w:rFonts w:eastAsia="Times New Roman"/>
          <w:sz w:val="24"/>
          <w:szCs w:val="24"/>
        </w:rPr>
        <w:t xml:space="preserve"> </w:t>
      </w:r>
      <w:r w:rsidRPr="00514175">
        <w:rPr>
          <w:rFonts w:eastAsia="Times New Roman"/>
          <w:sz w:val="24"/>
          <w:szCs w:val="24"/>
        </w:rPr>
        <w:t>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Pr="00514175">
        <w:rPr>
          <w:rFonts w:eastAsia="Times"/>
          <w:sz w:val="24"/>
          <w:szCs w:val="24"/>
        </w:rPr>
        <w:t>».</w:t>
      </w:r>
    </w:p>
    <w:p w:rsidR="00403C37" w:rsidRPr="00514175" w:rsidRDefault="00684EDD" w:rsidP="00514175">
      <w:pPr>
        <w:numPr>
          <w:ilvl w:val="0"/>
          <w:numId w:val="28"/>
        </w:numPr>
        <w:tabs>
          <w:tab w:val="left" w:pos="1405"/>
        </w:tabs>
        <w:ind w:left="57" w:right="57" w:firstLine="720"/>
        <w:jc w:val="both"/>
        <w:rPr>
          <w:rFonts w:eastAsia="Times New Roman"/>
          <w:sz w:val="24"/>
          <w:szCs w:val="24"/>
        </w:rPr>
      </w:pPr>
      <w:proofErr w:type="gramStart"/>
      <w:r w:rsidRPr="00514175">
        <w:rPr>
          <w:rFonts w:eastAsia="Times New Roman"/>
          <w:sz w:val="24"/>
          <w:szCs w:val="24"/>
        </w:rPr>
        <w:t>с</w:t>
      </w:r>
      <w:proofErr w:type="gramEnd"/>
      <w:r w:rsidRPr="00514175">
        <w:rPr>
          <w:rFonts w:eastAsia="Times New Roman"/>
          <w:sz w:val="24"/>
          <w:szCs w:val="24"/>
        </w:rPr>
        <w:t xml:space="preserve">оответствии с ФГОС СПО нормативный срок освоения ППССЗ по специальности </w:t>
      </w:r>
      <w:r w:rsidRPr="00514175">
        <w:rPr>
          <w:rFonts w:eastAsia="Times"/>
          <w:sz w:val="24"/>
          <w:szCs w:val="24"/>
        </w:rPr>
        <w:t>09.02.05</w:t>
      </w:r>
      <w:r w:rsidRPr="00514175">
        <w:rPr>
          <w:rFonts w:eastAsia="Times New Roman"/>
          <w:sz w:val="24"/>
          <w:szCs w:val="24"/>
        </w:rPr>
        <w:t xml:space="preserve"> Прикладная информатика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по отраслям</w:t>
      </w:r>
      <w:r w:rsidRPr="00514175">
        <w:rPr>
          <w:rFonts w:eastAsia="Times"/>
          <w:sz w:val="24"/>
          <w:szCs w:val="24"/>
        </w:rPr>
        <w:t>)</w:t>
      </w:r>
      <w:r w:rsidRPr="00514175">
        <w:rPr>
          <w:rFonts w:eastAsia="Times New Roman"/>
          <w:sz w:val="24"/>
          <w:szCs w:val="24"/>
        </w:rPr>
        <w:t xml:space="preserve"> по очной форме получения образования для лиц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обучающихся на базе основного общего образования с получением среднего общего образования увеличивается на </w:t>
      </w:r>
      <w:r w:rsidRPr="00514175">
        <w:rPr>
          <w:rFonts w:eastAsia="Times"/>
          <w:sz w:val="24"/>
          <w:szCs w:val="24"/>
        </w:rPr>
        <w:t>52</w:t>
      </w:r>
      <w:r w:rsidRPr="00514175">
        <w:rPr>
          <w:rFonts w:eastAsia="Times New Roman"/>
          <w:sz w:val="24"/>
          <w:szCs w:val="24"/>
        </w:rPr>
        <w:t xml:space="preserve"> недели из расчета</w:t>
      </w:r>
      <w:r w:rsidRPr="00514175">
        <w:rPr>
          <w:rFonts w:eastAsia="Times"/>
          <w:sz w:val="24"/>
          <w:szCs w:val="24"/>
        </w:rPr>
        <w:t>:</w:t>
      </w:r>
    </w:p>
    <w:p w:rsidR="00F91347" w:rsidRDefault="00F91347" w:rsidP="00F91347">
      <w:pPr>
        <w:ind w:left="57" w:right="57" w:firstLine="72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84EDD" w:rsidRPr="00514175">
        <w:rPr>
          <w:rFonts w:eastAsia="Times New Roman"/>
          <w:sz w:val="24"/>
          <w:szCs w:val="24"/>
        </w:rPr>
        <w:t xml:space="preserve">теоретическое обучение </w:t>
      </w:r>
      <w:r w:rsidR="00684EDD" w:rsidRPr="00514175">
        <w:rPr>
          <w:rFonts w:eastAsia="Times"/>
          <w:sz w:val="24"/>
          <w:szCs w:val="24"/>
        </w:rPr>
        <w:t>(</w:t>
      </w:r>
      <w:r w:rsidR="00684EDD" w:rsidRPr="00514175">
        <w:rPr>
          <w:rFonts w:eastAsia="Times New Roman"/>
          <w:sz w:val="24"/>
          <w:szCs w:val="24"/>
        </w:rPr>
        <w:t xml:space="preserve">при обязательной учебной нагрузке </w:t>
      </w:r>
      <w:r w:rsidR="00684EDD" w:rsidRPr="00514175">
        <w:rPr>
          <w:rFonts w:eastAsia="Times"/>
          <w:sz w:val="24"/>
          <w:szCs w:val="24"/>
        </w:rPr>
        <w:t>36</w:t>
      </w:r>
      <w:r w:rsidR="00684EDD" w:rsidRPr="00514175">
        <w:rPr>
          <w:rFonts w:eastAsia="Times New Roman"/>
          <w:sz w:val="24"/>
          <w:szCs w:val="24"/>
        </w:rPr>
        <w:t xml:space="preserve"> часов в неделю</w:t>
      </w:r>
      <w:r w:rsidR="00684EDD" w:rsidRPr="00514175">
        <w:rPr>
          <w:rFonts w:eastAsia="Times"/>
          <w:sz w:val="24"/>
          <w:szCs w:val="24"/>
        </w:rPr>
        <w:t>) - 39</w:t>
      </w:r>
      <w:r w:rsidR="00684EDD" w:rsidRPr="00514175">
        <w:rPr>
          <w:rFonts w:eastAsia="Times New Roman"/>
          <w:sz w:val="24"/>
          <w:szCs w:val="24"/>
        </w:rPr>
        <w:t xml:space="preserve"> недель</w:t>
      </w:r>
      <w:r w:rsidR="00684EDD" w:rsidRPr="00514175">
        <w:rPr>
          <w:rFonts w:eastAsia="Times"/>
          <w:sz w:val="24"/>
          <w:szCs w:val="24"/>
        </w:rPr>
        <w:t>,</w:t>
      </w:r>
      <w:r w:rsidR="00684EDD" w:rsidRPr="00514175">
        <w:rPr>
          <w:rFonts w:eastAsia="Times New Roman"/>
          <w:sz w:val="24"/>
          <w:szCs w:val="24"/>
        </w:rPr>
        <w:t xml:space="preserve"> </w:t>
      </w:r>
    </w:p>
    <w:p w:rsidR="00F91347" w:rsidRDefault="00F91347" w:rsidP="00F91347">
      <w:pPr>
        <w:ind w:left="57" w:right="57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84EDD" w:rsidRPr="00514175">
        <w:rPr>
          <w:rFonts w:eastAsia="Times New Roman"/>
          <w:sz w:val="24"/>
          <w:szCs w:val="24"/>
        </w:rPr>
        <w:t xml:space="preserve">промежуточная аттестация </w:t>
      </w:r>
      <w:r w:rsidR="00684EDD" w:rsidRPr="00514175">
        <w:rPr>
          <w:rFonts w:eastAsia="Times"/>
          <w:sz w:val="24"/>
          <w:szCs w:val="24"/>
        </w:rPr>
        <w:t>- 2</w:t>
      </w:r>
      <w:r w:rsidR="00684EDD" w:rsidRPr="00514175">
        <w:rPr>
          <w:rFonts w:eastAsia="Times New Roman"/>
          <w:sz w:val="24"/>
          <w:szCs w:val="24"/>
        </w:rPr>
        <w:t xml:space="preserve"> недели</w:t>
      </w:r>
      <w:r w:rsidR="00684EDD" w:rsidRPr="00514175">
        <w:rPr>
          <w:rFonts w:eastAsia="Times"/>
          <w:sz w:val="24"/>
          <w:szCs w:val="24"/>
        </w:rPr>
        <w:t>,</w:t>
      </w:r>
      <w:r w:rsidR="00684EDD" w:rsidRPr="00514175">
        <w:rPr>
          <w:rFonts w:eastAsia="Times New Roman"/>
          <w:sz w:val="24"/>
          <w:szCs w:val="24"/>
        </w:rPr>
        <w:t xml:space="preserve"> </w:t>
      </w:r>
    </w:p>
    <w:p w:rsidR="00403C37" w:rsidRPr="00514175" w:rsidRDefault="00F91347" w:rsidP="00F91347">
      <w:pPr>
        <w:ind w:left="57" w:right="57"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84EDD" w:rsidRPr="00514175">
        <w:rPr>
          <w:rFonts w:eastAsia="Times New Roman"/>
          <w:sz w:val="24"/>
          <w:szCs w:val="24"/>
        </w:rPr>
        <w:t xml:space="preserve">каникулярное время </w:t>
      </w:r>
      <w:r w:rsidR="00684EDD" w:rsidRPr="00514175">
        <w:rPr>
          <w:rFonts w:eastAsia="Times"/>
          <w:sz w:val="24"/>
          <w:szCs w:val="24"/>
        </w:rPr>
        <w:t>- 11</w:t>
      </w:r>
      <w:r w:rsidR="00684EDD" w:rsidRPr="00514175">
        <w:rPr>
          <w:rFonts w:eastAsia="Times New Roman"/>
          <w:sz w:val="24"/>
          <w:szCs w:val="24"/>
        </w:rPr>
        <w:t xml:space="preserve"> недель</w:t>
      </w:r>
      <w:r w:rsidR="00684EDD"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proofErr w:type="gramStart"/>
      <w:r w:rsidRPr="00514175">
        <w:rPr>
          <w:rFonts w:eastAsia="Times New Roman"/>
          <w:sz w:val="24"/>
          <w:szCs w:val="24"/>
        </w:rPr>
        <w:t>Учебное время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отведенное на теоретическое обучение учебных дисциплин общеобразовательного цикла в объеме </w:t>
      </w:r>
      <w:r w:rsidRPr="00514175">
        <w:rPr>
          <w:rFonts w:eastAsia="Times"/>
          <w:sz w:val="24"/>
          <w:szCs w:val="24"/>
        </w:rPr>
        <w:t>1404</w:t>
      </w:r>
      <w:r w:rsidRPr="00514175">
        <w:rPr>
          <w:rFonts w:eastAsia="Times New Roman"/>
          <w:sz w:val="24"/>
          <w:szCs w:val="24"/>
        </w:rPr>
        <w:t xml:space="preserve"> часов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распределено на учебные дисциплины общеобразовательного цикла </w:t>
      </w:r>
      <w:r w:rsidRPr="00514175">
        <w:rPr>
          <w:rFonts w:eastAsia="Times"/>
          <w:sz w:val="24"/>
          <w:szCs w:val="24"/>
        </w:rPr>
        <w:t>–</w:t>
      </w:r>
      <w:r w:rsidRPr="00514175">
        <w:rPr>
          <w:rFonts w:eastAsia="Times New Roman"/>
          <w:sz w:val="24"/>
          <w:szCs w:val="24"/>
        </w:rPr>
        <w:t xml:space="preserve"> общие и по выбору из обязательных предметных областей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изучаемые на базовом и профильном уровнях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и дополнительную дисциплину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предлагаемую с учетом специфики деятельности образовательной организации</w:t>
      </w:r>
      <w:r w:rsidRPr="00514175">
        <w:rPr>
          <w:rFonts w:eastAsia="Times"/>
          <w:sz w:val="24"/>
          <w:szCs w:val="24"/>
        </w:rPr>
        <w:t>.</w:t>
      </w:r>
      <w:proofErr w:type="gramEnd"/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>На профильном уровне изучаются дисциплины</w:t>
      </w:r>
      <w:r w:rsidRPr="00514175">
        <w:rPr>
          <w:rFonts w:eastAsia="Times"/>
          <w:sz w:val="24"/>
          <w:szCs w:val="24"/>
        </w:rPr>
        <w:t>: «</w:t>
      </w:r>
      <w:r w:rsidRPr="00514175">
        <w:rPr>
          <w:rFonts w:eastAsia="Times New Roman"/>
          <w:sz w:val="24"/>
          <w:szCs w:val="24"/>
        </w:rPr>
        <w:t>Математика</w:t>
      </w:r>
      <w:r w:rsidRPr="00514175">
        <w:rPr>
          <w:rFonts w:eastAsia="Times"/>
          <w:sz w:val="24"/>
          <w:szCs w:val="24"/>
        </w:rPr>
        <w:t>:</w:t>
      </w:r>
      <w:r w:rsidRPr="00514175">
        <w:rPr>
          <w:rFonts w:eastAsia="Times New Roman"/>
          <w:sz w:val="24"/>
          <w:szCs w:val="24"/>
        </w:rPr>
        <w:t xml:space="preserve"> алгебра и начала математического анализа</w:t>
      </w:r>
      <w:r w:rsidRPr="00514175">
        <w:rPr>
          <w:rFonts w:eastAsia="Times"/>
          <w:sz w:val="24"/>
          <w:szCs w:val="24"/>
        </w:rPr>
        <w:t>;</w:t>
      </w:r>
      <w:r w:rsidRPr="00514175">
        <w:rPr>
          <w:rFonts w:eastAsia="Times New Roman"/>
          <w:sz w:val="24"/>
          <w:szCs w:val="24"/>
        </w:rPr>
        <w:t xml:space="preserve"> геометрия</w:t>
      </w:r>
      <w:r w:rsidRPr="00514175">
        <w:rPr>
          <w:rFonts w:eastAsia="Times"/>
          <w:sz w:val="24"/>
          <w:szCs w:val="24"/>
        </w:rPr>
        <w:t>»; «</w:t>
      </w:r>
      <w:r w:rsidRPr="00514175">
        <w:rPr>
          <w:rFonts w:eastAsia="Times New Roman"/>
          <w:sz w:val="24"/>
          <w:szCs w:val="24"/>
        </w:rPr>
        <w:t>Информатика</w:t>
      </w:r>
      <w:r w:rsidRPr="00514175">
        <w:rPr>
          <w:rFonts w:eastAsia="Times"/>
          <w:sz w:val="24"/>
          <w:szCs w:val="24"/>
        </w:rPr>
        <w:t>», «</w:t>
      </w:r>
      <w:r w:rsidRPr="00514175">
        <w:rPr>
          <w:rFonts w:eastAsia="Times New Roman"/>
          <w:sz w:val="24"/>
          <w:szCs w:val="24"/>
        </w:rPr>
        <w:t>Физика</w:t>
      </w:r>
      <w:r w:rsidRPr="00514175">
        <w:rPr>
          <w:rFonts w:eastAsia="Times"/>
          <w:sz w:val="24"/>
          <w:szCs w:val="24"/>
        </w:rPr>
        <w:t>».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На самостоятельную внеаудиторную работу отводится </w:t>
      </w:r>
      <w:r w:rsidRPr="00514175">
        <w:rPr>
          <w:rFonts w:eastAsia="Times"/>
          <w:sz w:val="24"/>
          <w:szCs w:val="24"/>
        </w:rPr>
        <w:t>50 %</w:t>
      </w:r>
      <w:r w:rsidRPr="00514175">
        <w:rPr>
          <w:rFonts w:eastAsia="Times New Roman"/>
          <w:sz w:val="24"/>
          <w:szCs w:val="24"/>
        </w:rPr>
        <w:t xml:space="preserve"> учебного времени от обязательной аудиторной нагрузки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в час</w:t>
      </w:r>
      <w:r w:rsidRPr="00514175">
        <w:rPr>
          <w:rFonts w:eastAsia="Times"/>
          <w:sz w:val="24"/>
          <w:szCs w:val="24"/>
        </w:rPr>
        <w:t>),</w:t>
      </w:r>
      <w:r w:rsidRPr="00514175">
        <w:rPr>
          <w:rFonts w:eastAsia="Times New Roman"/>
          <w:sz w:val="24"/>
          <w:szCs w:val="24"/>
        </w:rPr>
        <w:t xml:space="preserve"> отведённого на общеобразовательную подготовку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>Знания и умения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полученные </w:t>
      </w:r>
      <w:proofErr w:type="gramStart"/>
      <w:r w:rsidRPr="00514175">
        <w:rPr>
          <w:rFonts w:eastAsia="Times New Roman"/>
          <w:sz w:val="24"/>
          <w:szCs w:val="24"/>
        </w:rPr>
        <w:t>обучающимися</w:t>
      </w:r>
      <w:proofErr w:type="gramEnd"/>
      <w:r w:rsidRPr="00514175">
        <w:rPr>
          <w:rFonts w:eastAsia="Times New Roman"/>
          <w:sz w:val="24"/>
          <w:szCs w:val="24"/>
        </w:rPr>
        <w:t xml:space="preserve"> при освоении дисциплин общеобразовательного цикла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углубляются в процессе изучения учебных дисциплин общего гуманитарного и социально</w:t>
      </w:r>
      <w:r w:rsidRPr="00514175">
        <w:rPr>
          <w:rFonts w:eastAsia="Times"/>
          <w:sz w:val="24"/>
          <w:szCs w:val="24"/>
        </w:rPr>
        <w:t>-</w:t>
      </w:r>
      <w:r w:rsidRPr="00514175">
        <w:rPr>
          <w:rFonts w:eastAsia="Times New Roman"/>
          <w:sz w:val="24"/>
          <w:szCs w:val="24"/>
        </w:rPr>
        <w:t>экономического цикла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математического и общего естественнонаучного цикла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а также отдельных дисциплин профессионального цикла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При формировании учебного плана по специальности СПО </w:t>
      </w:r>
      <w:r w:rsidRPr="00514175">
        <w:rPr>
          <w:rFonts w:eastAsia="Times"/>
          <w:sz w:val="24"/>
          <w:szCs w:val="24"/>
        </w:rPr>
        <w:t>09.02.05</w:t>
      </w:r>
      <w:r w:rsidRPr="00514175">
        <w:rPr>
          <w:rFonts w:eastAsia="Times New Roman"/>
          <w:sz w:val="24"/>
          <w:szCs w:val="24"/>
        </w:rPr>
        <w:t xml:space="preserve"> Прикладная информатика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по отраслям</w:t>
      </w:r>
      <w:r w:rsidRPr="00514175">
        <w:rPr>
          <w:rFonts w:eastAsia="Times"/>
          <w:sz w:val="24"/>
          <w:szCs w:val="24"/>
        </w:rPr>
        <w:t>)</w:t>
      </w:r>
      <w:r w:rsidRPr="00514175">
        <w:rPr>
          <w:rFonts w:eastAsia="Times New Roman"/>
          <w:sz w:val="24"/>
          <w:szCs w:val="24"/>
        </w:rPr>
        <w:t xml:space="preserve"> распределен весь объем времени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отведенный на реализацию ППССЗ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lastRenderedPageBreak/>
        <w:t>Объем времени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отведенный на вариативную часть циклов ППССЗ </w:t>
      </w:r>
      <w:r w:rsidRPr="00514175">
        <w:rPr>
          <w:rFonts w:eastAsia="Times"/>
          <w:sz w:val="24"/>
          <w:szCs w:val="24"/>
        </w:rPr>
        <w:t>(1008</w:t>
      </w:r>
      <w:r w:rsidRPr="00514175">
        <w:rPr>
          <w:rFonts w:eastAsia="Times New Roman"/>
          <w:sz w:val="24"/>
          <w:szCs w:val="24"/>
        </w:rPr>
        <w:t xml:space="preserve"> часов</w:t>
      </w:r>
      <w:r w:rsidRPr="00514175">
        <w:rPr>
          <w:rFonts w:eastAsia="Times"/>
          <w:sz w:val="24"/>
          <w:szCs w:val="24"/>
        </w:rPr>
        <w:t>),</w:t>
      </w:r>
      <w:r w:rsidRPr="00514175">
        <w:rPr>
          <w:rFonts w:eastAsia="Times New Roman"/>
          <w:sz w:val="24"/>
          <w:szCs w:val="24"/>
        </w:rPr>
        <w:t xml:space="preserve"> используется на увеличение объема времени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отведенного на дисциплины и модули обязательной части и на введение новых дисциплин в соответствии с потребностями работодателей и спецификой деятельности образовательного учреждения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Обязательная часть по учебным циклам составляет </w:t>
      </w:r>
      <w:r w:rsidRPr="00514175">
        <w:rPr>
          <w:rFonts w:eastAsia="Times"/>
          <w:sz w:val="24"/>
          <w:szCs w:val="24"/>
        </w:rPr>
        <w:t>70,2 %</w:t>
      </w:r>
      <w:r w:rsidRPr="00514175">
        <w:rPr>
          <w:rFonts w:eastAsia="Times New Roman"/>
          <w:sz w:val="24"/>
          <w:szCs w:val="24"/>
        </w:rPr>
        <w:t xml:space="preserve"> от общего времени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отведённого на их освоение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Вариативная часть </w:t>
      </w:r>
      <w:r w:rsidRPr="00514175">
        <w:rPr>
          <w:rFonts w:eastAsia="Times"/>
          <w:sz w:val="24"/>
          <w:szCs w:val="24"/>
        </w:rPr>
        <w:t>- 29,8 %.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 xml:space="preserve">Максимальные объем учебной нагрузки </w:t>
      </w:r>
      <w:proofErr w:type="gramStart"/>
      <w:r w:rsidRPr="00514175">
        <w:rPr>
          <w:rFonts w:eastAsia="Times New Roman"/>
          <w:sz w:val="24"/>
          <w:szCs w:val="24"/>
        </w:rPr>
        <w:t>обучающихся</w:t>
      </w:r>
      <w:proofErr w:type="gramEnd"/>
      <w:r w:rsidRPr="00514175">
        <w:rPr>
          <w:rFonts w:eastAsia="Times New Roman"/>
          <w:sz w:val="24"/>
          <w:szCs w:val="24"/>
        </w:rPr>
        <w:t xml:space="preserve"> составляет </w:t>
      </w:r>
      <w:r w:rsidRPr="00514175">
        <w:rPr>
          <w:rFonts w:eastAsia="Times"/>
          <w:sz w:val="24"/>
          <w:szCs w:val="24"/>
        </w:rPr>
        <w:t>54</w:t>
      </w:r>
      <w:r w:rsidRPr="00514175">
        <w:rPr>
          <w:rFonts w:eastAsia="Times New Roman"/>
          <w:sz w:val="24"/>
          <w:szCs w:val="24"/>
        </w:rPr>
        <w:t xml:space="preserve"> академических часа в неделю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включая все виды аудиторной и внеаудиторной учебной нагрузки</w:t>
      </w:r>
      <w:r w:rsidRPr="00514175">
        <w:rPr>
          <w:rFonts w:eastAsia="Times"/>
          <w:sz w:val="24"/>
          <w:szCs w:val="24"/>
        </w:rPr>
        <w:t>.</w:t>
      </w:r>
      <w:r w:rsidRPr="00514175">
        <w:rPr>
          <w:rFonts w:eastAsia="Times New Roman"/>
          <w:sz w:val="24"/>
          <w:szCs w:val="24"/>
        </w:rPr>
        <w:t xml:space="preserve"> Объем обязательных аудиторных занятий составляет </w:t>
      </w:r>
      <w:r w:rsidRPr="00514175">
        <w:rPr>
          <w:rFonts w:eastAsia="Times"/>
          <w:sz w:val="24"/>
          <w:szCs w:val="24"/>
        </w:rPr>
        <w:t>36</w:t>
      </w:r>
      <w:r w:rsidRPr="00514175">
        <w:rPr>
          <w:rFonts w:eastAsia="Times New Roman"/>
          <w:sz w:val="24"/>
          <w:szCs w:val="24"/>
        </w:rPr>
        <w:t xml:space="preserve"> академических часов в неделю</w:t>
      </w:r>
      <w:r w:rsidRPr="00514175">
        <w:rPr>
          <w:rFonts w:eastAsia="Times"/>
          <w:sz w:val="24"/>
          <w:szCs w:val="24"/>
        </w:rPr>
        <w:t>.</w:t>
      </w:r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proofErr w:type="gramStart"/>
      <w:r w:rsidRPr="00514175">
        <w:rPr>
          <w:rFonts w:eastAsia="Times New Roman"/>
          <w:sz w:val="24"/>
          <w:szCs w:val="24"/>
        </w:rPr>
        <w:t xml:space="preserve">Учебная деятельность обучающихся предусматривает учебные занятия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урок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практическое занятие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лабораторное занятие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консультация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лекция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семинар</w:t>
      </w:r>
      <w:r w:rsidRPr="00514175">
        <w:rPr>
          <w:rFonts w:eastAsia="Times"/>
          <w:sz w:val="24"/>
          <w:szCs w:val="24"/>
        </w:rPr>
        <w:t>),</w:t>
      </w:r>
      <w:r w:rsidRPr="00514175">
        <w:rPr>
          <w:rFonts w:eastAsia="Times New Roman"/>
          <w:sz w:val="24"/>
          <w:szCs w:val="24"/>
        </w:rPr>
        <w:t xml:space="preserve"> самостоятельную работу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выполнение курсового проекта </w:t>
      </w:r>
      <w:r w:rsidRPr="00514175">
        <w:rPr>
          <w:rFonts w:eastAsia="Times"/>
          <w:sz w:val="24"/>
          <w:szCs w:val="24"/>
        </w:rPr>
        <w:t>(</w:t>
      </w:r>
      <w:r w:rsidRPr="00514175">
        <w:rPr>
          <w:rFonts w:eastAsia="Times New Roman"/>
          <w:sz w:val="24"/>
          <w:szCs w:val="24"/>
        </w:rPr>
        <w:t>работы</w:t>
      </w:r>
      <w:r w:rsidRPr="00514175">
        <w:rPr>
          <w:rFonts w:eastAsia="Times"/>
          <w:sz w:val="24"/>
          <w:szCs w:val="24"/>
        </w:rPr>
        <w:t>),</w:t>
      </w:r>
      <w:r w:rsidRPr="00514175">
        <w:rPr>
          <w:rFonts w:eastAsia="Times New Roman"/>
          <w:sz w:val="24"/>
          <w:szCs w:val="24"/>
        </w:rPr>
        <w:t xml:space="preserve"> практику</w:t>
      </w:r>
      <w:r w:rsidRPr="00514175">
        <w:rPr>
          <w:rFonts w:eastAsia="Times"/>
          <w:sz w:val="24"/>
          <w:szCs w:val="24"/>
        </w:rPr>
        <w:t>.</w:t>
      </w:r>
      <w:proofErr w:type="gramEnd"/>
    </w:p>
    <w:p w:rsidR="00403C37" w:rsidRPr="00514175" w:rsidRDefault="00684EDD" w:rsidP="00514175">
      <w:pPr>
        <w:ind w:left="57" w:right="57" w:firstLine="720"/>
        <w:jc w:val="both"/>
        <w:rPr>
          <w:sz w:val="24"/>
          <w:szCs w:val="24"/>
        </w:rPr>
      </w:pPr>
      <w:r w:rsidRPr="00514175">
        <w:rPr>
          <w:rFonts w:eastAsia="Times New Roman"/>
          <w:sz w:val="24"/>
          <w:szCs w:val="24"/>
        </w:rPr>
        <w:t>Выполнение курсовой работы рассматривается как вид учебной деятельности по дисциплине профессионального учебного цикла и профессиональному модулю и реализуется в пределах времени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отведённого на их изучение</w:t>
      </w:r>
      <w:r w:rsidRPr="00514175">
        <w:rPr>
          <w:rFonts w:eastAsia="Times"/>
          <w:sz w:val="24"/>
          <w:szCs w:val="24"/>
        </w:rPr>
        <w:t>.</w:t>
      </w:r>
    </w:p>
    <w:p w:rsidR="00403C37" w:rsidRDefault="00684EDD" w:rsidP="00084BB8">
      <w:pPr>
        <w:ind w:left="57" w:right="57" w:firstLine="720"/>
        <w:jc w:val="both"/>
        <w:rPr>
          <w:rFonts w:eastAsia="Times"/>
          <w:i/>
          <w:iCs/>
          <w:sz w:val="24"/>
          <w:szCs w:val="24"/>
        </w:rPr>
      </w:pPr>
      <w:proofErr w:type="gramStart"/>
      <w:r w:rsidRPr="00514175">
        <w:rPr>
          <w:rFonts w:eastAsia="Times New Roman"/>
          <w:sz w:val="24"/>
          <w:szCs w:val="24"/>
        </w:rPr>
        <w:t xml:space="preserve">Консультации для обучающихся предусматриваются из расчёта </w:t>
      </w:r>
      <w:r w:rsidRPr="00514175">
        <w:rPr>
          <w:rFonts w:eastAsia="Times"/>
          <w:sz w:val="24"/>
          <w:szCs w:val="24"/>
        </w:rPr>
        <w:t>4</w:t>
      </w:r>
      <w:r w:rsidRPr="00514175">
        <w:rPr>
          <w:rFonts w:eastAsia="Times New Roman"/>
          <w:sz w:val="24"/>
          <w:szCs w:val="24"/>
        </w:rPr>
        <w:t xml:space="preserve"> часа на одного обучающегося на каждый учебный год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в том числе в период реализации образовательной</w:t>
      </w:r>
      <w:r w:rsidR="00F91347">
        <w:rPr>
          <w:rFonts w:eastAsia="Times New Roman"/>
          <w:sz w:val="24"/>
          <w:szCs w:val="24"/>
        </w:rPr>
        <w:t xml:space="preserve"> </w:t>
      </w:r>
      <w:r w:rsidR="002A4E6E" w:rsidRPr="00514175">
        <w:rPr>
          <w:rFonts w:eastAsia="Times New Roman"/>
          <w:sz w:val="24"/>
          <w:szCs w:val="24"/>
        </w:rPr>
        <w:t>п</w:t>
      </w:r>
      <w:r w:rsidRPr="00514175">
        <w:rPr>
          <w:rFonts w:eastAsia="Times New Roman"/>
          <w:sz w:val="24"/>
          <w:szCs w:val="24"/>
        </w:rPr>
        <w:t>рограммы среднего общего образования для лиц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обучающихся на базе основного общего образования</w:t>
      </w:r>
      <w:r w:rsidRPr="00514175">
        <w:rPr>
          <w:rFonts w:eastAsia="Times"/>
          <w:sz w:val="24"/>
          <w:szCs w:val="24"/>
        </w:rPr>
        <w:t>.</w:t>
      </w:r>
      <w:proofErr w:type="gramEnd"/>
      <w:r w:rsidRPr="00514175">
        <w:rPr>
          <w:rFonts w:eastAsia="Times New Roman"/>
          <w:sz w:val="24"/>
          <w:szCs w:val="24"/>
        </w:rPr>
        <w:t xml:space="preserve"> Формы проведения консультаций</w:t>
      </w:r>
      <w:r w:rsidRPr="00514175">
        <w:rPr>
          <w:rFonts w:eastAsia="Times"/>
          <w:sz w:val="24"/>
          <w:szCs w:val="24"/>
        </w:rPr>
        <w:t>:</w:t>
      </w:r>
      <w:r w:rsidRPr="00514175">
        <w:rPr>
          <w:rFonts w:eastAsia="Times New Roman"/>
          <w:sz w:val="24"/>
          <w:szCs w:val="24"/>
        </w:rPr>
        <w:t xml:space="preserve"> групповые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индивидуальные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письменные</w:t>
      </w:r>
      <w:r w:rsidRPr="00514175">
        <w:rPr>
          <w:rFonts w:eastAsia="Times"/>
          <w:sz w:val="24"/>
          <w:szCs w:val="24"/>
        </w:rPr>
        <w:t>,</w:t>
      </w:r>
      <w:r w:rsidRPr="00514175">
        <w:rPr>
          <w:rFonts w:eastAsia="Times New Roman"/>
          <w:sz w:val="24"/>
          <w:szCs w:val="24"/>
        </w:rPr>
        <w:t xml:space="preserve"> </w:t>
      </w:r>
      <w:r w:rsidRPr="00084BB8">
        <w:rPr>
          <w:rFonts w:eastAsia="Times New Roman"/>
          <w:sz w:val="24"/>
          <w:szCs w:val="24"/>
        </w:rPr>
        <w:t>устные</w:t>
      </w:r>
      <w:r w:rsidRPr="00084BB8">
        <w:rPr>
          <w:rFonts w:eastAsia="Times"/>
          <w:sz w:val="24"/>
          <w:szCs w:val="24"/>
        </w:rPr>
        <w:t>.</w:t>
      </w:r>
      <w:r w:rsidR="00084BB8" w:rsidRPr="00084BB8">
        <w:rPr>
          <w:sz w:val="24"/>
          <w:szCs w:val="24"/>
        </w:rPr>
        <w:t xml:space="preserve"> </w:t>
      </w:r>
      <w:r w:rsidRPr="00084BB8">
        <w:rPr>
          <w:rFonts w:eastAsia="Times New Roman"/>
          <w:i/>
          <w:iCs/>
          <w:sz w:val="24"/>
          <w:szCs w:val="24"/>
        </w:rPr>
        <w:t>Приложение</w:t>
      </w:r>
      <w:proofErr w:type="gramStart"/>
      <w:r w:rsidR="00084BB8" w:rsidRPr="00084BB8">
        <w:rPr>
          <w:rFonts w:eastAsia="Times New Roman"/>
          <w:i/>
          <w:iCs/>
          <w:sz w:val="24"/>
          <w:szCs w:val="24"/>
        </w:rPr>
        <w:t>2</w:t>
      </w:r>
      <w:proofErr w:type="gramEnd"/>
      <w:r w:rsidR="00084BB8" w:rsidRPr="00084BB8">
        <w:rPr>
          <w:rFonts w:eastAsia="Times New Roman"/>
          <w:i/>
          <w:iCs/>
          <w:sz w:val="24"/>
          <w:szCs w:val="24"/>
        </w:rPr>
        <w:t xml:space="preserve"> -</w:t>
      </w:r>
      <w:r w:rsidRPr="00084BB8">
        <w:rPr>
          <w:rFonts w:eastAsia="Times"/>
          <w:i/>
          <w:iCs/>
          <w:sz w:val="24"/>
          <w:szCs w:val="24"/>
        </w:rPr>
        <w:t xml:space="preserve"> </w:t>
      </w:r>
      <w:r w:rsidR="00084BB8" w:rsidRPr="00084BB8">
        <w:rPr>
          <w:rFonts w:eastAsia="Times New Roman"/>
          <w:i/>
          <w:iCs/>
          <w:sz w:val="24"/>
          <w:szCs w:val="24"/>
        </w:rPr>
        <w:t>Учебный план</w:t>
      </w:r>
      <w:r w:rsidRPr="00084BB8">
        <w:rPr>
          <w:rFonts w:eastAsia="Times"/>
          <w:i/>
          <w:iCs/>
          <w:sz w:val="24"/>
          <w:szCs w:val="24"/>
        </w:rPr>
        <w:t>.</w:t>
      </w:r>
    </w:p>
    <w:p w:rsidR="008057DE" w:rsidRDefault="008057DE" w:rsidP="00084BB8">
      <w:pPr>
        <w:ind w:left="57" w:right="57" w:firstLine="720"/>
        <w:jc w:val="both"/>
        <w:rPr>
          <w:rFonts w:eastAsia="Times"/>
          <w:i/>
          <w:iCs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870"/>
        <w:gridCol w:w="1861"/>
        <w:gridCol w:w="367"/>
        <w:gridCol w:w="368"/>
        <w:gridCol w:w="368"/>
        <w:gridCol w:w="368"/>
        <w:gridCol w:w="368"/>
        <w:gridCol w:w="719"/>
        <w:gridCol w:w="1004"/>
        <w:gridCol w:w="1160"/>
        <w:gridCol w:w="518"/>
        <w:gridCol w:w="518"/>
        <w:gridCol w:w="518"/>
        <w:gridCol w:w="368"/>
        <w:gridCol w:w="368"/>
      </w:tblGrid>
      <w:tr w:rsidR="008057DE" w:rsidRPr="008057DE" w:rsidTr="008057DE">
        <w:trPr>
          <w:trHeight w:val="25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Наименование циклов, разделов,</w:t>
            </w: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дисциплин, профессиональных модулей, МДК, практик</w:t>
            </w:r>
          </w:p>
        </w:tc>
        <w:tc>
          <w:tcPr>
            <w:tcW w:w="1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Формы контроля</w:t>
            </w:r>
          </w:p>
        </w:tc>
        <w:tc>
          <w:tcPr>
            <w:tcW w:w="4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Учебная нагрузка </w:t>
            </w:r>
            <w:proofErr w:type="gram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ч.</w:t>
            </w:r>
          </w:p>
        </w:tc>
      </w:tr>
      <w:tr w:rsidR="008057DE" w:rsidRPr="008057DE" w:rsidTr="008057DE">
        <w:trPr>
          <w:trHeight w:val="25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8057DE" w:rsidRPr="008057DE" w:rsidTr="008057DE">
        <w:trPr>
          <w:trHeight w:val="25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Экзамены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Зачеты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Диффер</w:t>
            </w:r>
            <w:proofErr w:type="spell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 зачеты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Курсовые проекты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Курсовые работы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Другие формы контроля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Максимальная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Самостоятельная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Обязательная</w:t>
            </w:r>
          </w:p>
        </w:tc>
      </w:tr>
      <w:tr w:rsidR="008057DE" w:rsidRPr="008057DE" w:rsidTr="008057DE">
        <w:trPr>
          <w:trHeight w:val="25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 том числе</w:t>
            </w:r>
          </w:p>
        </w:tc>
      </w:tr>
      <w:tr w:rsidR="008057DE" w:rsidRPr="008057DE" w:rsidTr="008057DE">
        <w:trPr>
          <w:trHeight w:val="33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Теор</w:t>
            </w:r>
            <w:proofErr w:type="spell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 обучение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Пр. занятия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Лаб. занятия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textDirection w:val="btLr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Курс</w:t>
            </w:r>
            <w:proofErr w:type="gram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</w:t>
            </w:r>
            <w:proofErr w:type="gram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</w:t>
            </w:r>
            <w:proofErr w:type="gram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роект.</w:t>
            </w:r>
          </w:p>
        </w:tc>
      </w:tr>
      <w:tr w:rsidR="008057DE" w:rsidRPr="008057DE" w:rsidTr="008057DE">
        <w:trPr>
          <w:trHeight w:val="93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8057DE" w:rsidRPr="008057DE" w:rsidTr="008057DE">
        <w:trPr>
          <w:trHeight w:val="2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Итого час/</w:t>
            </w:r>
            <w:proofErr w:type="spell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нед</w:t>
            </w:r>
            <w:proofErr w:type="spell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(с учетом консультаций в период </w:t>
            </w:r>
            <w:proofErr w:type="gramStart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обучения по циклам</w:t>
            </w:r>
            <w:proofErr w:type="gramEnd"/>
            <w:r w:rsidRPr="008057D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8057DE" w:rsidRPr="008057DE" w:rsidTr="008057DE">
        <w:trPr>
          <w:trHeight w:val="375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ОБЩЕОБРАЗОВАТЕЛЬНАЯ ПОДГОТОВКА</w:t>
            </w:r>
          </w:p>
        </w:tc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7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6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СО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Среднее (полное) общее образование</w:t>
            </w:r>
          </w:p>
        </w:tc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БД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Базовые дисциплины</w:t>
            </w:r>
          </w:p>
        </w:tc>
        <w:tc>
          <w:tcPr>
            <w:tcW w:w="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95B3D7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История 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8057DE">
              <w:rPr>
                <w:rFonts w:eastAsia="Times New Roman"/>
                <w:b/>
                <w:bCs/>
                <w:sz w:val="18"/>
                <w:szCs w:val="18"/>
              </w:rPr>
              <w:t>И</w:t>
            </w:r>
            <w:proofErr w:type="gramStart"/>
            <w:r w:rsidRPr="008057DE"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  <w:proofErr w:type="gramEnd"/>
            <w:r w:rsidRPr="008057DE">
              <w:rPr>
                <w:rFonts w:eastAsia="Times New Roman"/>
                <w:b/>
                <w:bCs/>
                <w:sz w:val="18"/>
                <w:szCs w:val="18"/>
              </w:rPr>
              <w:t>тория</w:t>
            </w:r>
            <w:proofErr w:type="spellEnd"/>
            <w:r w:rsidRPr="008057DE">
              <w:rPr>
                <w:rFonts w:eastAsia="Times New Roman"/>
                <w:b/>
                <w:bCs/>
                <w:sz w:val="18"/>
                <w:szCs w:val="18"/>
              </w:rPr>
              <w:t xml:space="preserve"> Черноморского побережья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БД.09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БД.10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Основы безопасности </w:t>
            </w: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жизнедеятельности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4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ПД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Профильные дисциплины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4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ПД.01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ПД.02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ПД.03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7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05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Обязательная часть учебных циклов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3784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05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ОГСЭ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ОГСЭ.01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Основы философии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7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5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ЕН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Математический и общий естественнонаучный цикл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7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85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Профессиональный цикл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2704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934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Общепрофессиональные</w:t>
            </w:r>
            <w:proofErr w:type="spell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дисциплины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Экономика организации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Архитектура ЭВМ и вычислительные системы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Теория вероятности и математическая статистика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5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ОП.13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6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ОП.14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Основы теории информации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90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ОП.16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15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ПМ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Профессиональные модули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Обработка отраслевой информации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Обработка отраслевой информации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9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Разработка, внедрение и адаптация программного обеспечения отраслевой направленности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8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Разработка, внедрение и адаптация программного обеспечения отраслевой направленности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795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99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ПП.03.01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ПМ.3.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Экзамен квалификационный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2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ПМ.04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Обеспечение проектной деятельности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0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Обеспечение проектной деятельности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УП.04.01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0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Вариативная часть учебных циклов ППССЗ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908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9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огсэ.в.00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Общий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гумманитарный</w:t>
            </w:r>
            <w:proofErr w:type="spell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и социально -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экономическй</w:t>
            </w:r>
            <w:proofErr w:type="spell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цикл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5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ОГСЭ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90"/>
        </w:trPr>
        <w:tc>
          <w:tcPr>
            <w:tcW w:w="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Общепрофессиональные</w:t>
            </w:r>
            <w:proofErr w:type="spell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дисциплины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6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.01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основы алгоритмизации и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програмирования</w:t>
            </w:r>
            <w:proofErr w:type="spellEnd"/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64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Объектно-ориентированное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програмирование</w:t>
            </w:r>
            <w:proofErr w:type="spellEnd"/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3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Компьютерные сети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9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Информационные системы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.05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Информационная </w:t>
            </w:r>
            <w:proofErr w:type="spell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безопастность</w:t>
            </w:r>
            <w:proofErr w:type="spellEnd"/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9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ПД.В.05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ОП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.В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.07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Финансы, денежное обращение и кредит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D8D8D8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БДВ.6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057DE">
              <w:rPr>
                <w:rFonts w:eastAsia="Times New Roman"/>
                <w:b/>
                <w:bCs/>
                <w:sz w:val="20"/>
                <w:szCs w:val="20"/>
              </w:rPr>
              <w:t>История черноморского побережья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27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ПД.04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057DE">
              <w:rPr>
                <w:rFonts w:eastAsia="Times New Roman"/>
                <w:b/>
                <w:bCs/>
                <w:sz w:val="20"/>
                <w:szCs w:val="20"/>
              </w:rPr>
              <w:t>Право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0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057DE" w:rsidRPr="008057DE" w:rsidRDefault="008057DE" w:rsidP="008057D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057DE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057DE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97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ВСЕГО ПО ДИСЦИПЛИНАМ И МДК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57DE" w:rsidRPr="008057DE" w:rsidTr="008057DE">
        <w:trPr>
          <w:trHeight w:val="111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7DE" w:rsidRPr="008057DE" w:rsidRDefault="008057DE" w:rsidP="008057DE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ВСЕГО ПО ДИСЦИПЛИНАМ И МДК (С КОНСУЛЬТАЦИЯМИ В ПЕРИОД </w:t>
            </w:r>
            <w:proofErr w:type="gramStart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ОБУЧЕНИЯ ПО ЦИКЛАМ</w:t>
            </w:r>
            <w:proofErr w:type="gramEnd"/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DE" w:rsidRPr="008057DE" w:rsidRDefault="008057DE" w:rsidP="008057D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8057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8057DE" w:rsidRPr="00514175" w:rsidRDefault="008057DE" w:rsidP="00084BB8">
      <w:pPr>
        <w:ind w:left="57" w:right="57" w:firstLine="720"/>
        <w:jc w:val="both"/>
        <w:rPr>
          <w:sz w:val="24"/>
          <w:szCs w:val="24"/>
        </w:rPr>
      </w:pPr>
    </w:p>
    <w:p w:rsidR="00403C37" w:rsidRPr="00296691" w:rsidRDefault="00684EDD" w:rsidP="00296691">
      <w:pPr>
        <w:spacing w:before="100" w:beforeAutospacing="1" w:after="100" w:afterAutospacing="1"/>
        <w:ind w:left="57" w:right="-57" w:firstLine="720"/>
        <w:jc w:val="center"/>
        <w:rPr>
          <w:sz w:val="24"/>
          <w:szCs w:val="24"/>
        </w:rPr>
      </w:pPr>
      <w:r w:rsidRPr="00296691">
        <w:rPr>
          <w:rFonts w:eastAsia="Times"/>
          <w:b/>
          <w:bCs/>
          <w:sz w:val="24"/>
          <w:szCs w:val="24"/>
        </w:rPr>
        <w:t xml:space="preserve">5.3. </w:t>
      </w:r>
      <w:r w:rsidRPr="00296691">
        <w:rPr>
          <w:rFonts w:eastAsia="Times New Roman"/>
          <w:b/>
          <w:bCs/>
          <w:sz w:val="24"/>
          <w:szCs w:val="24"/>
        </w:rPr>
        <w:t>Матрица формируемых компетенций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Планируемые результаты освоения ППССЗ представлены в матрице формируемых компетенций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устанавливающей взаимосвязь компетенций с дисциплинами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профессиональными модулями</w:t>
      </w:r>
      <w:r w:rsidRPr="00296691">
        <w:rPr>
          <w:rFonts w:eastAsia="Times"/>
          <w:sz w:val="24"/>
          <w:szCs w:val="24"/>
        </w:rPr>
        <w:t xml:space="preserve">) </w:t>
      </w:r>
      <w:r w:rsidRPr="00296691">
        <w:rPr>
          <w:rFonts w:eastAsia="Times New Roman"/>
          <w:sz w:val="24"/>
          <w:szCs w:val="24"/>
        </w:rPr>
        <w:t>и практиками</w:t>
      </w:r>
      <w:r w:rsidRPr="00296691">
        <w:rPr>
          <w:rFonts w:eastAsia="Times"/>
          <w:sz w:val="24"/>
          <w:szCs w:val="24"/>
        </w:rPr>
        <w:t xml:space="preserve"> </w:t>
      </w:r>
      <w:r w:rsidRPr="00296691">
        <w:rPr>
          <w:rFonts w:eastAsia="Times"/>
          <w:i/>
          <w:iCs/>
          <w:sz w:val="24"/>
          <w:szCs w:val="24"/>
        </w:rPr>
        <w:t>(</w:t>
      </w:r>
      <w:r w:rsidRPr="00296691">
        <w:rPr>
          <w:rFonts w:eastAsia="Times New Roman"/>
          <w:i/>
          <w:iCs/>
          <w:sz w:val="24"/>
          <w:szCs w:val="24"/>
        </w:rPr>
        <w:t>приложение</w:t>
      </w:r>
      <w:r w:rsidRPr="00296691">
        <w:rPr>
          <w:rFonts w:eastAsia="Times"/>
          <w:sz w:val="24"/>
          <w:szCs w:val="24"/>
        </w:rPr>
        <w:t xml:space="preserve"> </w:t>
      </w:r>
      <w:r w:rsidRPr="00296691">
        <w:rPr>
          <w:rFonts w:eastAsia="Times"/>
          <w:i/>
          <w:iCs/>
          <w:sz w:val="24"/>
          <w:szCs w:val="24"/>
        </w:rPr>
        <w:t>«</w:t>
      </w:r>
      <w:r w:rsidRPr="00296691">
        <w:rPr>
          <w:rFonts w:eastAsia="Times New Roman"/>
          <w:i/>
          <w:iCs/>
          <w:sz w:val="24"/>
          <w:szCs w:val="24"/>
        </w:rPr>
        <w:t>Формируемые</w:t>
      </w:r>
      <w:r w:rsidRPr="00296691">
        <w:rPr>
          <w:rFonts w:eastAsia="Times"/>
          <w:sz w:val="24"/>
          <w:szCs w:val="24"/>
        </w:rPr>
        <w:t xml:space="preserve"> </w:t>
      </w:r>
      <w:r w:rsidRPr="00296691">
        <w:rPr>
          <w:rFonts w:eastAsia="Times New Roman"/>
          <w:i/>
          <w:iCs/>
          <w:sz w:val="24"/>
          <w:szCs w:val="24"/>
        </w:rPr>
        <w:t>компетенции</w:t>
      </w:r>
      <w:r w:rsidRPr="00296691">
        <w:rPr>
          <w:rFonts w:eastAsia="Times"/>
          <w:i/>
          <w:iCs/>
          <w:sz w:val="24"/>
          <w:szCs w:val="24"/>
        </w:rPr>
        <w:t>»).</w:t>
      </w:r>
    </w:p>
    <w:p w:rsidR="00403C37" w:rsidRPr="00296691" w:rsidRDefault="00684EDD" w:rsidP="00296691">
      <w:pPr>
        <w:spacing w:before="100" w:beforeAutospacing="1" w:after="100" w:afterAutospacing="1"/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b/>
          <w:bCs/>
          <w:sz w:val="24"/>
          <w:szCs w:val="24"/>
        </w:rPr>
        <w:t xml:space="preserve">5.4. </w:t>
      </w:r>
      <w:r w:rsidRPr="00296691">
        <w:rPr>
          <w:rFonts w:eastAsia="Times New Roman"/>
          <w:b/>
          <w:bCs/>
          <w:sz w:val="24"/>
          <w:szCs w:val="24"/>
        </w:rPr>
        <w:t>Рабочие программы учебных дисциплин и профессиональных модулей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 xml:space="preserve">Рабочая программа учебной дисциплины является важным элементов ППССЗ по специальности СПО </w:t>
      </w:r>
      <w:r w:rsidRPr="00296691">
        <w:rPr>
          <w:rFonts w:eastAsia="Times"/>
          <w:sz w:val="24"/>
          <w:szCs w:val="24"/>
        </w:rPr>
        <w:t>09.02.05</w:t>
      </w:r>
      <w:r w:rsidRPr="00296691">
        <w:rPr>
          <w:rFonts w:eastAsia="Times New Roman"/>
          <w:sz w:val="24"/>
          <w:szCs w:val="24"/>
        </w:rPr>
        <w:t xml:space="preserve"> Прикладная информатика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по отраслям</w:t>
      </w:r>
      <w:r w:rsidRPr="00296691">
        <w:rPr>
          <w:rFonts w:eastAsia="Times"/>
          <w:sz w:val="24"/>
          <w:szCs w:val="24"/>
        </w:rPr>
        <w:t>),</w:t>
      </w:r>
      <w:r w:rsidRPr="00296691">
        <w:rPr>
          <w:rFonts w:eastAsia="Times New Roman"/>
          <w:sz w:val="24"/>
          <w:szCs w:val="24"/>
        </w:rPr>
        <w:t xml:space="preserve"> с помощью которой реализуются следующие цели и задачи</w:t>
      </w:r>
      <w:r w:rsidRPr="00296691">
        <w:rPr>
          <w:rFonts w:eastAsia="Times"/>
          <w:sz w:val="24"/>
          <w:szCs w:val="24"/>
        </w:rPr>
        <w:t>: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sz w:val="24"/>
          <w:szCs w:val="24"/>
        </w:rPr>
        <w:t xml:space="preserve">– </w:t>
      </w:r>
      <w:r w:rsidRPr="00296691">
        <w:rPr>
          <w:rFonts w:eastAsia="Times New Roman"/>
          <w:sz w:val="24"/>
          <w:szCs w:val="24"/>
        </w:rPr>
        <w:t>определение совокупности компетенций в соответствии с ФГОС СПО</w:t>
      </w:r>
      <w:r w:rsidRPr="00296691">
        <w:rPr>
          <w:rFonts w:eastAsia="Times"/>
          <w:sz w:val="24"/>
          <w:szCs w:val="24"/>
        </w:rPr>
        <w:t xml:space="preserve">, </w:t>
      </w:r>
      <w:r w:rsidRPr="00296691">
        <w:rPr>
          <w:rFonts w:eastAsia="Times New Roman"/>
          <w:sz w:val="24"/>
          <w:szCs w:val="24"/>
        </w:rPr>
        <w:t>формируемых в</w:t>
      </w:r>
      <w:r w:rsidRPr="00296691">
        <w:rPr>
          <w:rFonts w:eastAsia="Times"/>
          <w:sz w:val="24"/>
          <w:szCs w:val="24"/>
        </w:rPr>
        <w:t xml:space="preserve"> </w:t>
      </w:r>
      <w:r w:rsidRPr="00296691">
        <w:rPr>
          <w:rFonts w:eastAsia="Times New Roman"/>
          <w:sz w:val="24"/>
          <w:szCs w:val="24"/>
        </w:rPr>
        <w:t xml:space="preserve">ходе освоения учебной дисциплины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профессионального модуля</w:t>
      </w:r>
      <w:r w:rsidRPr="00296691">
        <w:rPr>
          <w:rFonts w:eastAsia="Times"/>
          <w:sz w:val="24"/>
          <w:szCs w:val="24"/>
        </w:rPr>
        <w:t>),</w:t>
      </w:r>
      <w:r w:rsidRPr="00296691">
        <w:rPr>
          <w:rFonts w:eastAsia="Times New Roman"/>
          <w:sz w:val="24"/>
          <w:szCs w:val="24"/>
        </w:rPr>
        <w:t xml:space="preserve"> а также знаний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умений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необходимых для дальнейшего обучения и приобретения практического опыта</w:t>
      </w:r>
      <w:r w:rsidRPr="00296691">
        <w:rPr>
          <w:rFonts w:eastAsia="Times"/>
          <w:sz w:val="24"/>
          <w:szCs w:val="24"/>
        </w:rPr>
        <w:t>;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sz w:val="24"/>
          <w:szCs w:val="24"/>
        </w:rPr>
        <w:t xml:space="preserve">– </w:t>
      </w:r>
      <w:r w:rsidRPr="00296691">
        <w:rPr>
          <w:rFonts w:eastAsia="Times New Roman"/>
          <w:sz w:val="24"/>
          <w:szCs w:val="24"/>
        </w:rPr>
        <w:t>оптимизация структуры и содержания учебного материала</w:t>
      </w:r>
      <w:r w:rsidRPr="00296691">
        <w:rPr>
          <w:rFonts w:eastAsia="Times"/>
          <w:sz w:val="24"/>
          <w:szCs w:val="24"/>
        </w:rPr>
        <w:t>;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sz w:val="24"/>
          <w:szCs w:val="24"/>
        </w:rPr>
        <w:t xml:space="preserve">– </w:t>
      </w:r>
      <w:r w:rsidRPr="00296691">
        <w:rPr>
          <w:rFonts w:eastAsia="Times New Roman"/>
          <w:sz w:val="24"/>
          <w:szCs w:val="24"/>
        </w:rPr>
        <w:t>распределение объёма учебной дисциплины</w:t>
      </w:r>
      <w:r w:rsidRPr="00296691">
        <w:rPr>
          <w:rFonts w:eastAsia="Times"/>
          <w:sz w:val="24"/>
          <w:szCs w:val="24"/>
        </w:rPr>
        <w:t xml:space="preserve"> (</w:t>
      </w:r>
      <w:r w:rsidRPr="00296691">
        <w:rPr>
          <w:rFonts w:eastAsia="Times New Roman"/>
          <w:sz w:val="24"/>
          <w:szCs w:val="24"/>
        </w:rPr>
        <w:t>профессионального модуля</w:t>
      </w:r>
      <w:r w:rsidRPr="00296691">
        <w:rPr>
          <w:rFonts w:eastAsia="Times"/>
          <w:sz w:val="24"/>
          <w:szCs w:val="24"/>
        </w:rPr>
        <w:t xml:space="preserve">) </w:t>
      </w:r>
      <w:r w:rsidRPr="00296691">
        <w:rPr>
          <w:rFonts w:eastAsia="Times New Roman"/>
          <w:sz w:val="24"/>
          <w:szCs w:val="24"/>
        </w:rPr>
        <w:t>по семестрам</w:t>
      </w:r>
      <w:r w:rsidRPr="00296691">
        <w:rPr>
          <w:rFonts w:eastAsia="Times"/>
          <w:sz w:val="24"/>
          <w:szCs w:val="24"/>
        </w:rPr>
        <w:t xml:space="preserve">, </w:t>
      </w:r>
      <w:r w:rsidRPr="00296691">
        <w:rPr>
          <w:rFonts w:eastAsia="Times New Roman"/>
          <w:sz w:val="24"/>
          <w:szCs w:val="24"/>
        </w:rPr>
        <w:t>темам и видам занятий</w:t>
      </w:r>
      <w:r w:rsidRPr="00296691">
        <w:rPr>
          <w:rFonts w:eastAsia="Times"/>
          <w:sz w:val="24"/>
          <w:szCs w:val="24"/>
        </w:rPr>
        <w:t>;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sz w:val="24"/>
          <w:szCs w:val="24"/>
        </w:rPr>
        <w:lastRenderedPageBreak/>
        <w:t xml:space="preserve">– </w:t>
      </w:r>
      <w:r w:rsidRPr="00296691">
        <w:rPr>
          <w:rFonts w:eastAsia="Times New Roman"/>
          <w:sz w:val="24"/>
          <w:szCs w:val="24"/>
        </w:rPr>
        <w:t>определение форм промежуточной аттестации обучающихся с использованием фондов</w:t>
      </w:r>
      <w:r w:rsidRPr="00296691">
        <w:rPr>
          <w:rFonts w:eastAsia="Times"/>
          <w:sz w:val="24"/>
          <w:szCs w:val="24"/>
        </w:rPr>
        <w:t xml:space="preserve"> </w:t>
      </w:r>
      <w:r w:rsidRPr="00296691">
        <w:rPr>
          <w:rFonts w:eastAsia="Times New Roman"/>
          <w:sz w:val="24"/>
          <w:szCs w:val="24"/>
        </w:rPr>
        <w:t>оценочных средств</w:t>
      </w:r>
      <w:r w:rsidRPr="00296691">
        <w:rPr>
          <w:rFonts w:eastAsia="Times"/>
          <w:sz w:val="24"/>
          <w:szCs w:val="24"/>
        </w:rPr>
        <w:t>;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sz w:val="24"/>
          <w:szCs w:val="24"/>
        </w:rPr>
        <w:t xml:space="preserve">– </w:t>
      </w:r>
      <w:r w:rsidRPr="00296691">
        <w:rPr>
          <w:rFonts w:eastAsia="Times New Roman"/>
          <w:sz w:val="24"/>
          <w:szCs w:val="24"/>
        </w:rPr>
        <w:t>учебно</w:t>
      </w:r>
      <w:r w:rsidRPr="00296691">
        <w:rPr>
          <w:rFonts w:eastAsia="Times"/>
          <w:sz w:val="24"/>
          <w:szCs w:val="24"/>
        </w:rPr>
        <w:t>-</w:t>
      </w:r>
      <w:r w:rsidRPr="00296691">
        <w:rPr>
          <w:rFonts w:eastAsia="Times New Roman"/>
          <w:sz w:val="24"/>
          <w:szCs w:val="24"/>
        </w:rPr>
        <w:t>методическое и материально</w:t>
      </w:r>
      <w:r w:rsidRPr="00296691">
        <w:rPr>
          <w:rFonts w:eastAsia="Times"/>
          <w:sz w:val="24"/>
          <w:szCs w:val="24"/>
        </w:rPr>
        <w:t>-</w:t>
      </w:r>
      <w:r w:rsidRPr="00296691">
        <w:rPr>
          <w:rFonts w:eastAsia="Times New Roman"/>
          <w:sz w:val="24"/>
          <w:szCs w:val="24"/>
        </w:rPr>
        <w:t>техническое обеспечение условий реализации</w:t>
      </w:r>
      <w:r w:rsidRPr="00296691">
        <w:rPr>
          <w:rFonts w:eastAsia="Times"/>
          <w:sz w:val="24"/>
          <w:szCs w:val="24"/>
        </w:rPr>
        <w:t xml:space="preserve"> </w:t>
      </w:r>
      <w:r w:rsidRPr="00296691">
        <w:rPr>
          <w:rFonts w:eastAsia="Times New Roman"/>
          <w:sz w:val="24"/>
          <w:szCs w:val="24"/>
        </w:rPr>
        <w:t xml:space="preserve">учебной дисциплины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профессионального модуля</w:t>
      </w:r>
      <w:r w:rsidRPr="00296691">
        <w:rPr>
          <w:rFonts w:eastAsia="Times"/>
          <w:sz w:val="24"/>
          <w:szCs w:val="24"/>
        </w:rPr>
        <w:t>),</w:t>
      </w:r>
      <w:r w:rsidRPr="00296691">
        <w:rPr>
          <w:rFonts w:eastAsia="Times New Roman"/>
          <w:sz w:val="24"/>
          <w:szCs w:val="24"/>
        </w:rPr>
        <w:t xml:space="preserve"> в том числе самостоятельной работы обучающихся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403C37" w:rsidP="00296691">
      <w:pPr>
        <w:ind w:left="57" w:right="-57" w:firstLine="720"/>
        <w:jc w:val="both"/>
        <w:rPr>
          <w:sz w:val="24"/>
          <w:szCs w:val="24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b/>
          <w:bCs/>
          <w:sz w:val="24"/>
          <w:szCs w:val="24"/>
        </w:rPr>
        <w:t xml:space="preserve">5.4.1. </w:t>
      </w:r>
      <w:r w:rsidRPr="00296691">
        <w:rPr>
          <w:rFonts w:eastAsia="Times New Roman"/>
          <w:b/>
          <w:bCs/>
          <w:sz w:val="24"/>
          <w:szCs w:val="24"/>
        </w:rPr>
        <w:t>Рабочие программы учебных дисциплин общеобразовательной</w:t>
      </w:r>
      <w:r w:rsidRPr="00296691">
        <w:rPr>
          <w:rFonts w:eastAsia="Times"/>
          <w:b/>
          <w:bCs/>
          <w:sz w:val="24"/>
          <w:szCs w:val="24"/>
        </w:rPr>
        <w:t xml:space="preserve"> </w:t>
      </w:r>
      <w:r w:rsidRPr="00296691">
        <w:rPr>
          <w:rFonts w:eastAsia="Times New Roman"/>
          <w:b/>
          <w:bCs/>
          <w:sz w:val="24"/>
          <w:szCs w:val="24"/>
        </w:rPr>
        <w:t>подготовки</w:t>
      </w:r>
    </w:p>
    <w:p w:rsidR="00403C37" w:rsidRPr="00296691" w:rsidRDefault="00403C37" w:rsidP="00296691">
      <w:pPr>
        <w:ind w:left="57" w:right="-57" w:firstLine="720"/>
        <w:jc w:val="both"/>
        <w:rPr>
          <w:sz w:val="24"/>
          <w:szCs w:val="24"/>
        </w:rPr>
      </w:pPr>
    </w:p>
    <w:p w:rsidR="00403C37" w:rsidRPr="00296691" w:rsidRDefault="00684EDD" w:rsidP="00296691">
      <w:pPr>
        <w:numPr>
          <w:ilvl w:val="0"/>
          <w:numId w:val="29"/>
        </w:numPr>
        <w:tabs>
          <w:tab w:val="left" w:pos="1215"/>
        </w:tabs>
        <w:ind w:left="57" w:right="-57" w:firstLine="720"/>
        <w:jc w:val="both"/>
        <w:rPr>
          <w:rFonts w:eastAsia="Times New Roman"/>
          <w:sz w:val="24"/>
          <w:szCs w:val="24"/>
        </w:rPr>
      </w:pPr>
      <w:proofErr w:type="gramStart"/>
      <w:r w:rsidRPr="00296691">
        <w:rPr>
          <w:rFonts w:eastAsia="Times New Roman"/>
          <w:sz w:val="24"/>
          <w:szCs w:val="24"/>
        </w:rPr>
        <w:t>соответствии с требованиями федерального государственного образовательного стандарта среднего общего образования при разработке учебных планов на базе основного общего образования с получением среднего общего образования формируется общеобразовательный цикл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включающий в себя общеобразовательные учебные дисциплины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общие и по выбору из обязательных предметных областей</w:t>
      </w:r>
      <w:r w:rsidRPr="00296691">
        <w:rPr>
          <w:rFonts w:eastAsia="Times"/>
          <w:sz w:val="24"/>
          <w:szCs w:val="24"/>
        </w:rPr>
        <w:t>).</w:t>
      </w:r>
      <w:proofErr w:type="gramEnd"/>
      <w:r w:rsidRPr="00296691">
        <w:rPr>
          <w:rFonts w:eastAsia="Times New Roman"/>
          <w:sz w:val="24"/>
          <w:szCs w:val="24"/>
        </w:rPr>
        <w:t xml:space="preserve"> Дополнительная учебная дисциплина включена в учебный план с учетом специфики </w:t>
      </w:r>
      <w:r w:rsidR="00296691">
        <w:rPr>
          <w:rFonts w:eastAsia="Times New Roman"/>
          <w:sz w:val="24"/>
          <w:szCs w:val="24"/>
        </w:rPr>
        <w:t>АНПОО «Сочинский колледж управления»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403C37" w:rsidP="00296691">
      <w:pPr>
        <w:ind w:left="57" w:right="-57" w:firstLine="720"/>
        <w:jc w:val="both"/>
        <w:rPr>
          <w:sz w:val="24"/>
          <w:szCs w:val="24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b/>
          <w:bCs/>
          <w:sz w:val="24"/>
          <w:szCs w:val="24"/>
          <w:highlight w:val="yellow"/>
        </w:rPr>
        <w:t>Общие учебные дисциплины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.01</w:t>
      </w:r>
      <w:r w:rsidRPr="00296691">
        <w:rPr>
          <w:rFonts w:eastAsia="Times New Roman"/>
          <w:sz w:val="24"/>
          <w:szCs w:val="24"/>
          <w:highlight w:val="yellow"/>
        </w:rPr>
        <w:t xml:space="preserve">  Русский язык и литература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Русский язык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программы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.01</w:t>
      </w:r>
      <w:r w:rsidRPr="00296691">
        <w:rPr>
          <w:rFonts w:eastAsia="Times New Roman"/>
          <w:sz w:val="24"/>
          <w:szCs w:val="24"/>
          <w:highlight w:val="yellow"/>
        </w:rPr>
        <w:t xml:space="preserve">  Русский язык и литература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Литература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.02</w:t>
      </w:r>
      <w:r w:rsidRPr="00296691">
        <w:rPr>
          <w:rFonts w:eastAsia="Times New Roman"/>
          <w:sz w:val="24"/>
          <w:szCs w:val="24"/>
          <w:highlight w:val="yellow"/>
        </w:rPr>
        <w:t xml:space="preserve"> Иностранный язык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7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.03</w:t>
      </w:r>
      <w:r w:rsidRPr="00296691">
        <w:rPr>
          <w:rFonts w:eastAsia="Times New Roman"/>
          <w:sz w:val="24"/>
          <w:szCs w:val="24"/>
          <w:highlight w:val="yellow"/>
        </w:rPr>
        <w:t xml:space="preserve"> Математика</w:t>
      </w:r>
      <w:r w:rsidRPr="00296691">
        <w:rPr>
          <w:rFonts w:eastAsia="Times"/>
          <w:sz w:val="24"/>
          <w:szCs w:val="24"/>
          <w:highlight w:val="yellow"/>
        </w:rPr>
        <w:t>:</w:t>
      </w:r>
      <w:r w:rsidRPr="00296691">
        <w:rPr>
          <w:rFonts w:eastAsia="Times New Roman"/>
          <w:sz w:val="24"/>
          <w:szCs w:val="24"/>
          <w:highlight w:val="yellow"/>
        </w:rPr>
        <w:t xml:space="preserve"> алгебра и начала математического анализа</w:t>
      </w:r>
      <w:r w:rsidRPr="00296691">
        <w:rPr>
          <w:rFonts w:eastAsia="Times"/>
          <w:sz w:val="24"/>
          <w:szCs w:val="24"/>
          <w:highlight w:val="yellow"/>
        </w:rPr>
        <w:t>;</w:t>
      </w:r>
      <w:r w:rsidRPr="00296691">
        <w:rPr>
          <w:rFonts w:eastAsia="Times New Roman"/>
          <w:sz w:val="24"/>
          <w:szCs w:val="24"/>
          <w:highlight w:val="yellow"/>
        </w:rPr>
        <w:t xml:space="preserve"> геометрия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.04</w:t>
      </w:r>
      <w:r w:rsidRPr="00296691">
        <w:rPr>
          <w:rFonts w:eastAsia="Times New Roman"/>
          <w:sz w:val="24"/>
          <w:szCs w:val="24"/>
          <w:highlight w:val="yellow"/>
        </w:rPr>
        <w:t xml:space="preserve"> История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.05</w:t>
      </w:r>
      <w:r w:rsidRPr="00296691">
        <w:rPr>
          <w:rFonts w:eastAsia="Times New Roman"/>
          <w:sz w:val="24"/>
          <w:szCs w:val="24"/>
          <w:highlight w:val="yellow"/>
        </w:rPr>
        <w:t xml:space="preserve"> Физическая культура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7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.06</w:t>
      </w:r>
      <w:r w:rsidRPr="00296691">
        <w:rPr>
          <w:rFonts w:eastAsia="Times New Roman"/>
          <w:sz w:val="24"/>
          <w:szCs w:val="24"/>
          <w:highlight w:val="yellow"/>
        </w:rPr>
        <w:t xml:space="preserve"> Основы безопасности жизнедеятельности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94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.07</w:t>
      </w:r>
      <w:r w:rsidRPr="00296691">
        <w:rPr>
          <w:rFonts w:eastAsia="Times New Roman"/>
          <w:sz w:val="24"/>
          <w:szCs w:val="24"/>
          <w:highlight w:val="yellow"/>
        </w:rPr>
        <w:t xml:space="preserve"> Астрономия</w:t>
      </w:r>
    </w:p>
    <w:p w:rsidR="00403C37" w:rsidRPr="00296691" w:rsidRDefault="00403C37" w:rsidP="00296691">
      <w:pPr>
        <w:spacing w:line="297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3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b/>
          <w:bCs/>
          <w:sz w:val="24"/>
          <w:szCs w:val="24"/>
          <w:highlight w:val="yellow"/>
        </w:rPr>
        <w:t xml:space="preserve">По выбору из обязательных предметных областей </w:t>
      </w: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.08</w:t>
      </w:r>
      <w:r w:rsidRPr="00296691">
        <w:rPr>
          <w:rFonts w:eastAsia="Times New Roman"/>
          <w:sz w:val="24"/>
          <w:szCs w:val="24"/>
          <w:highlight w:val="yellow"/>
        </w:rPr>
        <w:t xml:space="preserve"> Информатика</w:t>
      </w:r>
      <w:r w:rsidRPr="00296691">
        <w:rPr>
          <w:rFonts w:eastAsia="Times"/>
          <w:sz w:val="24"/>
          <w:szCs w:val="24"/>
          <w:highlight w:val="yellow"/>
        </w:rPr>
        <w:t>.</w:t>
      </w:r>
      <w:r w:rsidRPr="00296691">
        <w:rPr>
          <w:rFonts w:eastAsia="Times New Roman"/>
          <w:sz w:val="24"/>
          <w:szCs w:val="24"/>
          <w:highlight w:val="yellow"/>
        </w:rPr>
        <w:t xml:space="preserve"> 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.09</w:t>
      </w:r>
      <w:r w:rsidRPr="00296691">
        <w:rPr>
          <w:rFonts w:eastAsia="Times New Roman"/>
          <w:sz w:val="24"/>
          <w:szCs w:val="24"/>
          <w:highlight w:val="yellow"/>
        </w:rPr>
        <w:t xml:space="preserve"> Физика</w:t>
      </w:r>
      <w:r w:rsidRPr="00296691">
        <w:rPr>
          <w:rFonts w:eastAsia="Times"/>
          <w:sz w:val="24"/>
          <w:szCs w:val="24"/>
          <w:highlight w:val="yellow"/>
        </w:rPr>
        <w:t>.</w:t>
      </w:r>
      <w:r w:rsidRPr="00296691">
        <w:rPr>
          <w:rFonts w:eastAsia="Times New Roman"/>
          <w:sz w:val="24"/>
          <w:szCs w:val="24"/>
          <w:highlight w:val="yellow"/>
        </w:rPr>
        <w:t xml:space="preserve"> 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.10</w:t>
      </w:r>
      <w:r w:rsidRPr="00296691">
        <w:rPr>
          <w:rFonts w:eastAsia="Times New Roman"/>
          <w:sz w:val="24"/>
          <w:szCs w:val="24"/>
          <w:highlight w:val="yellow"/>
        </w:rPr>
        <w:t xml:space="preserve"> Химия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9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.11</w:t>
      </w:r>
      <w:r w:rsidRPr="00296691">
        <w:rPr>
          <w:rFonts w:eastAsia="Times New Roman"/>
          <w:sz w:val="24"/>
          <w:szCs w:val="24"/>
          <w:highlight w:val="yellow"/>
        </w:rPr>
        <w:t xml:space="preserve"> Обществознание </w:t>
      </w:r>
      <w:r w:rsidRPr="00296691">
        <w:rPr>
          <w:rFonts w:eastAsia="Times"/>
          <w:sz w:val="24"/>
          <w:szCs w:val="24"/>
          <w:highlight w:val="yellow"/>
        </w:rPr>
        <w:t>(</w:t>
      </w:r>
      <w:r w:rsidRPr="00296691">
        <w:rPr>
          <w:rFonts w:eastAsia="Times New Roman"/>
          <w:sz w:val="24"/>
          <w:szCs w:val="24"/>
          <w:highlight w:val="yellow"/>
        </w:rPr>
        <w:t>включая экономику и право</w:t>
      </w:r>
      <w:r w:rsidRPr="00296691">
        <w:rPr>
          <w:rFonts w:eastAsia="Times"/>
          <w:sz w:val="24"/>
          <w:szCs w:val="24"/>
          <w:highlight w:val="yellow"/>
        </w:rPr>
        <w:t>).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.12</w:t>
      </w:r>
      <w:r w:rsidRPr="00296691">
        <w:rPr>
          <w:rFonts w:eastAsia="Times New Roman"/>
          <w:sz w:val="24"/>
          <w:szCs w:val="24"/>
          <w:highlight w:val="yellow"/>
        </w:rPr>
        <w:t xml:space="preserve"> Биология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.13</w:t>
      </w:r>
      <w:r w:rsidRPr="00296691">
        <w:rPr>
          <w:rFonts w:eastAsia="Times New Roman"/>
          <w:sz w:val="24"/>
          <w:szCs w:val="24"/>
          <w:highlight w:val="yellow"/>
        </w:rPr>
        <w:t xml:space="preserve"> География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ОУД</w:t>
      </w:r>
      <w:r w:rsidRPr="00296691">
        <w:rPr>
          <w:rFonts w:eastAsia="Times"/>
          <w:sz w:val="24"/>
          <w:szCs w:val="24"/>
          <w:highlight w:val="yellow"/>
        </w:rPr>
        <w:t>.14</w:t>
      </w:r>
      <w:r w:rsidRPr="00296691">
        <w:rPr>
          <w:rFonts w:eastAsia="Times New Roman"/>
          <w:sz w:val="24"/>
          <w:szCs w:val="24"/>
          <w:highlight w:val="yellow"/>
        </w:rPr>
        <w:t xml:space="preserve"> Экология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200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403C37" w:rsidP="00296691">
      <w:pPr>
        <w:spacing w:line="306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31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"/>
          <w:b/>
          <w:bCs/>
          <w:sz w:val="24"/>
          <w:szCs w:val="24"/>
          <w:highlight w:val="yellow"/>
        </w:rPr>
        <w:t xml:space="preserve">5.4.2. 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>Рабочие программы учебных дисциплин общего гуманитарного и социально</w:t>
      </w:r>
      <w:r w:rsidRPr="00296691">
        <w:rPr>
          <w:rFonts w:eastAsia="Times"/>
          <w:b/>
          <w:bCs/>
          <w:sz w:val="24"/>
          <w:szCs w:val="24"/>
          <w:highlight w:val="yellow"/>
        </w:rPr>
        <w:t>-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>экономического цикла</w:t>
      </w:r>
    </w:p>
    <w:p w:rsidR="00403C37" w:rsidRPr="00296691" w:rsidRDefault="00403C37" w:rsidP="00296691">
      <w:pPr>
        <w:spacing w:line="275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ОГСЭ</w:t>
      </w:r>
      <w:r w:rsidRPr="00296691">
        <w:rPr>
          <w:rFonts w:eastAsia="Times"/>
          <w:sz w:val="24"/>
          <w:szCs w:val="24"/>
          <w:highlight w:val="yellow"/>
        </w:rPr>
        <w:t>.01</w:t>
      </w:r>
      <w:r w:rsidRPr="00296691">
        <w:rPr>
          <w:rFonts w:eastAsia="Times New Roman"/>
          <w:sz w:val="24"/>
          <w:szCs w:val="24"/>
          <w:highlight w:val="yellow"/>
        </w:rPr>
        <w:t xml:space="preserve"> Основы философии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ОГСЭ</w:t>
      </w:r>
      <w:r w:rsidRPr="00296691">
        <w:rPr>
          <w:rFonts w:eastAsia="Times"/>
          <w:sz w:val="24"/>
          <w:szCs w:val="24"/>
          <w:highlight w:val="yellow"/>
        </w:rPr>
        <w:t>.02</w:t>
      </w:r>
      <w:r w:rsidRPr="00296691">
        <w:rPr>
          <w:rFonts w:eastAsia="Times New Roman"/>
          <w:sz w:val="24"/>
          <w:szCs w:val="24"/>
          <w:highlight w:val="yellow"/>
        </w:rPr>
        <w:t xml:space="preserve"> История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ОГСЭ</w:t>
      </w:r>
      <w:r w:rsidRPr="00296691">
        <w:rPr>
          <w:rFonts w:eastAsia="Times"/>
          <w:sz w:val="24"/>
          <w:szCs w:val="24"/>
          <w:highlight w:val="yellow"/>
        </w:rPr>
        <w:t>.03</w:t>
      </w:r>
      <w:r w:rsidRPr="00296691">
        <w:rPr>
          <w:rFonts w:eastAsia="Times New Roman"/>
          <w:sz w:val="24"/>
          <w:szCs w:val="24"/>
          <w:highlight w:val="yellow"/>
        </w:rPr>
        <w:t xml:space="preserve"> Иностранный язык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ОГСЭ</w:t>
      </w:r>
      <w:r w:rsidRPr="00296691">
        <w:rPr>
          <w:rFonts w:eastAsia="Times"/>
          <w:sz w:val="24"/>
          <w:szCs w:val="24"/>
          <w:highlight w:val="yellow"/>
        </w:rPr>
        <w:t>.04</w:t>
      </w:r>
      <w:r w:rsidRPr="00296691">
        <w:rPr>
          <w:rFonts w:eastAsia="Times New Roman"/>
          <w:sz w:val="24"/>
          <w:szCs w:val="24"/>
          <w:highlight w:val="yellow"/>
        </w:rPr>
        <w:t xml:space="preserve"> Физическая культура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297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31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"/>
          <w:b/>
          <w:bCs/>
          <w:sz w:val="24"/>
          <w:szCs w:val="24"/>
          <w:highlight w:val="yellow"/>
        </w:rPr>
        <w:t xml:space="preserve">3.5. 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>Рабочие программы учебных дисциплин математического и общего</w:t>
      </w:r>
      <w:r w:rsidRPr="00296691">
        <w:rPr>
          <w:rFonts w:eastAsia="Times"/>
          <w:b/>
          <w:bCs/>
          <w:sz w:val="24"/>
          <w:szCs w:val="24"/>
          <w:highlight w:val="yellow"/>
        </w:rPr>
        <w:t xml:space="preserve"> 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>естественнонаучного цикла</w:t>
      </w:r>
    </w:p>
    <w:p w:rsidR="00403C37" w:rsidRPr="00296691" w:rsidRDefault="00403C37" w:rsidP="00296691">
      <w:pPr>
        <w:spacing w:line="275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ЕН</w:t>
      </w:r>
      <w:r w:rsidRPr="00296691">
        <w:rPr>
          <w:rFonts w:eastAsia="Times"/>
          <w:sz w:val="24"/>
          <w:szCs w:val="24"/>
          <w:highlight w:val="yellow"/>
        </w:rPr>
        <w:t>.01</w:t>
      </w:r>
      <w:r w:rsidRPr="00296691">
        <w:rPr>
          <w:rFonts w:eastAsia="Times New Roman"/>
          <w:sz w:val="24"/>
          <w:szCs w:val="24"/>
          <w:highlight w:val="yellow"/>
        </w:rPr>
        <w:t xml:space="preserve"> Математика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ЕН</w:t>
      </w:r>
      <w:r w:rsidRPr="00296691">
        <w:rPr>
          <w:rFonts w:eastAsia="Times"/>
          <w:sz w:val="24"/>
          <w:szCs w:val="24"/>
          <w:highlight w:val="yellow"/>
        </w:rPr>
        <w:t>.02</w:t>
      </w:r>
      <w:r w:rsidRPr="00296691">
        <w:rPr>
          <w:rFonts w:eastAsia="Times New Roman"/>
          <w:sz w:val="24"/>
          <w:szCs w:val="24"/>
          <w:highlight w:val="yellow"/>
        </w:rPr>
        <w:t xml:space="preserve"> Дискретная математика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295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43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"/>
          <w:b/>
          <w:bCs/>
          <w:sz w:val="24"/>
          <w:szCs w:val="24"/>
          <w:highlight w:val="yellow"/>
        </w:rPr>
        <w:lastRenderedPageBreak/>
        <w:t xml:space="preserve">5.4.3. 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>Рабочие программы учебных дисциплин и программы</w:t>
      </w:r>
      <w:r w:rsidRPr="00296691">
        <w:rPr>
          <w:rFonts w:eastAsia="Times"/>
          <w:b/>
          <w:bCs/>
          <w:sz w:val="24"/>
          <w:szCs w:val="24"/>
          <w:highlight w:val="yellow"/>
        </w:rPr>
        <w:t xml:space="preserve"> 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>профессиональных модулей профессионального цикла</w:t>
      </w:r>
    </w:p>
    <w:p w:rsidR="00403C37" w:rsidRPr="00296691" w:rsidRDefault="00403C37" w:rsidP="00296691">
      <w:pPr>
        <w:spacing w:line="274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b/>
          <w:bCs/>
          <w:sz w:val="24"/>
          <w:szCs w:val="24"/>
          <w:highlight w:val="yellow"/>
        </w:rPr>
        <w:t>ОП</w:t>
      </w:r>
      <w:r w:rsidRPr="00296691">
        <w:rPr>
          <w:rFonts w:eastAsia="Times"/>
          <w:b/>
          <w:bCs/>
          <w:sz w:val="24"/>
          <w:szCs w:val="24"/>
          <w:highlight w:val="yellow"/>
        </w:rPr>
        <w:t>.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96691">
        <w:rPr>
          <w:rFonts w:eastAsia="Times New Roman"/>
          <w:b/>
          <w:bCs/>
          <w:sz w:val="24"/>
          <w:szCs w:val="24"/>
          <w:highlight w:val="yellow"/>
        </w:rPr>
        <w:t>Общепрофессиональные</w:t>
      </w:r>
      <w:proofErr w:type="spellEnd"/>
      <w:r w:rsidRPr="00296691">
        <w:rPr>
          <w:rFonts w:eastAsia="Times New Roman"/>
          <w:b/>
          <w:bCs/>
          <w:sz w:val="24"/>
          <w:szCs w:val="24"/>
          <w:highlight w:val="yellow"/>
        </w:rPr>
        <w:t xml:space="preserve"> дисциплины</w:t>
      </w:r>
    </w:p>
    <w:p w:rsidR="00403C37" w:rsidRPr="00296691" w:rsidRDefault="00684EDD" w:rsidP="00296691">
      <w:pPr>
        <w:spacing w:line="237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.01</w:t>
      </w:r>
      <w:r w:rsidRPr="00296691">
        <w:rPr>
          <w:rFonts w:eastAsia="Times New Roman"/>
          <w:sz w:val="24"/>
          <w:szCs w:val="24"/>
          <w:highlight w:val="yellow"/>
        </w:rPr>
        <w:t xml:space="preserve"> Экономика организации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8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.02</w:t>
      </w:r>
      <w:r w:rsidRPr="00296691">
        <w:rPr>
          <w:rFonts w:eastAsia="Times New Roman"/>
          <w:sz w:val="24"/>
          <w:szCs w:val="24"/>
          <w:highlight w:val="yellow"/>
        </w:rPr>
        <w:t xml:space="preserve"> Теория вероятностей и математическая статистика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.03</w:t>
      </w:r>
      <w:r w:rsidRPr="00296691">
        <w:rPr>
          <w:rFonts w:eastAsia="Times New Roman"/>
          <w:sz w:val="24"/>
          <w:szCs w:val="24"/>
          <w:highlight w:val="yellow"/>
        </w:rPr>
        <w:t xml:space="preserve"> Менеджмент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7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.04</w:t>
      </w:r>
      <w:r w:rsidRPr="00296691">
        <w:rPr>
          <w:rFonts w:eastAsia="Times New Roman"/>
          <w:sz w:val="24"/>
          <w:szCs w:val="24"/>
          <w:highlight w:val="yellow"/>
        </w:rPr>
        <w:t xml:space="preserve"> Документационное обеспечение управления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8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.05</w:t>
      </w:r>
      <w:r w:rsidRPr="00296691">
        <w:rPr>
          <w:rFonts w:eastAsia="Times New Roman"/>
          <w:sz w:val="24"/>
          <w:szCs w:val="24"/>
          <w:highlight w:val="yellow"/>
        </w:rPr>
        <w:t xml:space="preserve"> Правовое обеспечение профессиональной деятельности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8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23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.06</w:t>
      </w:r>
      <w:r w:rsidRPr="00296691">
        <w:rPr>
          <w:rFonts w:eastAsia="Times New Roman"/>
          <w:sz w:val="24"/>
          <w:szCs w:val="24"/>
          <w:highlight w:val="yellow"/>
        </w:rPr>
        <w:t xml:space="preserve"> Основы теории информации</w:t>
      </w:r>
      <w:r w:rsidRPr="00296691">
        <w:rPr>
          <w:rFonts w:eastAsia="Times"/>
          <w:sz w:val="24"/>
          <w:szCs w:val="24"/>
          <w:highlight w:val="yellow"/>
        </w:rPr>
        <w:t>.</w:t>
      </w:r>
      <w:r w:rsidRPr="00296691">
        <w:rPr>
          <w:rFonts w:eastAsia="Times New Roman"/>
          <w:sz w:val="24"/>
          <w:szCs w:val="24"/>
          <w:highlight w:val="yellow"/>
        </w:rPr>
        <w:t xml:space="preserve"> 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.07</w:t>
      </w:r>
      <w:r w:rsidRPr="00296691">
        <w:rPr>
          <w:rFonts w:eastAsia="Times New Roman"/>
          <w:sz w:val="24"/>
          <w:szCs w:val="24"/>
          <w:highlight w:val="yellow"/>
        </w:rPr>
        <w:t xml:space="preserve"> Операционные системы и среды</w:t>
      </w:r>
      <w:r w:rsidRPr="00296691">
        <w:rPr>
          <w:rFonts w:eastAsia="Times"/>
          <w:sz w:val="24"/>
          <w:szCs w:val="24"/>
          <w:highlight w:val="yellow"/>
        </w:rPr>
        <w:t>.</w:t>
      </w:r>
      <w:r w:rsidRPr="00296691">
        <w:rPr>
          <w:rFonts w:eastAsia="Times New Roman"/>
          <w:sz w:val="24"/>
          <w:szCs w:val="24"/>
          <w:highlight w:val="yellow"/>
        </w:rPr>
        <w:t xml:space="preserve"> 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.08</w:t>
      </w:r>
      <w:r w:rsidRPr="00296691">
        <w:rPr>
          <w:rFonts w:eastAsia="Times New Roman"/>
          <w:sz w:val="24"/>
          <w:szCs w:val="24"/>
          <w:highlight w:val="yellow"/>
        </w:rPr>
        <w:t xml:space="preserve"> Архитектура </w:t>
      </w:r>
      <w:proofErr w:type="spellStart"/>
      <w:r w:rsidRPr="00296691">
        <w:rPr>
          <w:rFonts w:eastAsia="Times New Roman"/>
          <w:sz w:val="24"/>
          <w:szCs w:val="24"/>
          <w:highlight w:val="yellow"/>
        </w:rPr>
        <w:t>электронно</w:t>
      </w:r>
      <w:proofErr w:type="spellEnd"/>
      <w:r w:rsidRPr="00296691">
        <w:rPr>
          <w:rFonts w:eastAsia="Times"/>
          <w:sz w:val="24"/>
          <w:szCs w:val="24"/>
          <w:highlight w:val="yellow"/>
        </w:rPr>
        <w:t>-</w:t>
      </w:r>
    </w:p>
    <w:p w:rsidR="00403C37" w:rsidRPr="00296691" w:rsidRDefault="00403C37" w:rsidP="00296691">
      <w:pPr>
        <w:spacing w:line="1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вычислительных машин и вычислительные системы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.9</w:t>
      </w:r>
      <w:r w:rsidRPr="00296691">
        <w:rPr>
          <w:rFonts w:eastAsia="Times New Roman"/>
          <w:sz w:val="24"/>
          <w:szCs w:val="24"/>
          <w:highlight w:val="yellow"/>
        </w:rPr>
        <w:t xml:space="preserve"> Экономическая теория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.10</w:t>
      </w:r>
      <w:r w:rsidRPr="00296691">
        <w:rPr>
          <w:rFonts w:eastAsia="Times New Roman"/>
          <w:sz w:val="24"/>
          <w:szCs w:val="24"/>
          <w:highlight w:val="yellow"/>
        </w:rPr>
        <w:t xml:space="preserve"> Этика и культура управления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.11</w:t>
      </w:r>
      <w:r w:rsidRPr="00296691">
        <w:rPr>
          <w:rFonts w:eastAsia="Times New Roman"/>
          <w:sz w:val="24"/>
          <w:szCs w:val="24"/>
          <w:highlight w:val="yellow"/>
        </w:rPr>
        <w:t xml:space="preserve"> Управление персоналом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.12</w:t>
      </w:r>
      <w:r w:rsidRPr="00296691">
        <w:rPr>
          <w:rFonts w:eastAsia="Times New Roman"/>
          <w:sz w:val="24"/>
          <w:szCs w:val="24"/>
          <w:highlight w:val="yellow"/>
        </w:rPr>
        <w:t xml:space="preserve"> Разработка </w:t>
      </w:r>
      <w:r w:rsidRPr="00296691">
        <w:rPr>
          <w:rFonts w:eastAsia="Times"/>
          <w:sz w:val="24"/>
          <w:szCs w:val="24"/>
          <w:highlight w:val="yellow"/>
        </w:rPr>
        <w:t>Web-</w:t>
      </w:r>
      <w:r w:rsidRPr="00296691">
        <w:rPr>
          <w:rFonts w:eastAsia="Times New Roman"/>
          <w:sz w:val="24"/>
          <w:szCs w:val="24"/>
          <w:highlight w:val="yellow"/>
        </w:rPr>
        <w:t>приложений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.13</w:t>
      </w:r>
      <w:r w:rsidRPr="00296691">
        <w:rPr>
          <w:rFonts w:eastAsia="Times New Roman"/>
          <w:sz w:val="24"/>
          <w:szCs w:val="24"/>
          <w:highlight w:val="yellow"/>
        </w:rPr>
        <w:t xml:space="preserve"> Электронный документооборот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.14</w:t>
      </w:r>
      <w:r w:rsidRPr="00296691">
        <w:rPr>
          <w:rFonts w:eastAsia="Times New Roman"/>
          <w:sz w:val="24"/>
          <w:szCs w:val="24"/>
          <w:highlight w:val="yellow"/>
        </w:rPr>
        <w:t xml:space="preserve"> Базы данных и знаний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.15</w:t>
      </w:r>
      <w:r w:rsidRPr="00296691">
        <w:rPr>
          <w:rFonts w:eastAsia="Times New Roman"/>
          <w:sz w:val="24"/>
          <w:szCs w:val="24"/>
          <w:highlight w:val="yellow"/>
        </w:rPr>
        <w:t xml:space="preserve"> Системы компьютерной графики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.16</w:t>
      </w:r>
      <w:r w:rsidRPr="00296691">
        <w:rPr>
          <w:rFonts w:eastAsia="Times New Roman"/>
          <w:sz w:val="24"/>
          <w:szCs w:val="24"/>
          <w:highlight w:val="yellow"/>
        </w:rPr>
        <w:t xml:space="preserve"> </w:t>
      </w:r>
      <w:proofErr w:type="spellStart"/>
      <w:r w:rsidRPr="00296691">
        <w:rPr>
          <w:rFonts w:eastAsia="Times New Roman"/>
          <w:sz w:val="24"/>
          <w:szCs w:val="24"/>
          <w:highlight w:val="yellow"/>
        </w:rPr>
        <w:t>Мультимедийные</w:t>
      </w:r>
      <w:proofErr w:type="spellEnd"/>
      <w:r w:rsidRPr="00296691">
        <w:rPr>
          <w:rFonts w:eastAsia="Times New Roman"/>
          <w:sz w:val="24"/>
          <w:szCs w:val="24"/>
          <w:highlight w:val="yellow"/>
        </w:rPr>
        <w:t xml:space="preserve"> технологии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.17</w:t>
      </w:r>
      <w:r w:rsidRPr="00296691">
        <w:rPr>
          <w:rFonts w:eastAsia="Times New Roman"/>
          <w:sz w:val="24"/>
          <w:szCs w:val="24"/>
          <w:highlight w:val="yellow"/>
        </w:rPr>
        <w:t xml:space="preserve"> Информационная безопасность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163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учебной дисциплины ОП</w:t>
      </w:r>
      <w:r w:rsidRPr="00296691">
        <w:rPr>
          <w:rFonts w:eastAsia="Times"/>
          <w:sz w:val="24"/>
          <w:szCs w:val="24"/>
          <w:highlight w:val="yellow"/>
        </w:rPr>
        <w:t>.18</w:t>
      </w:r>
      <w:r w:rsidRPr="00296691">
        <w:rPr>
          <w:rFonts w:eastAsia="Times New Roman"/>
          <w:sz w:val="24"/>
          <w:szCs w:val="24"/>
          <w:highlight w:val="yellow"/>
        </w:rPr>
        <w:t xml:space="preserve"> Безопасность жизнедеятельности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200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403C37" w:rsidP="00296691">
      <w:pPr>
        <w:spacing w:line="200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403C37" w:rsidP="00296691">
      <w:pPr>
        <w:spacing w:line="200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403C37" w:rsidP="00296691">
      <w:pPr>
        <w:spacing w:line="231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b/>
          <w:bCs/>
          <w:sz w:val="24"/>
          <w:szCs w:val="24"/>
          <w:highlight w:val="yellow"/>
        </w:rPr>
        <w:t>ПМ</w:t>
      </w:r>
      <w:r w:rsidRPr="00296691">
        <w:rPr>
          <w:rFonts w:eastAsia="Times"/>
          <w:b/>
          <w:bCs/>
          <w:sz w:val="24"/>
          <w:szCs w:val="24"/>
          <w:highlight w:val="yellow"/>
        </w:rPr>
        <w:t>.</w:t>
      </w:r>
      <w:r w:rsidRPr="00296691">
        <w:rPr>
          <w:rFonts w:eastAsia="Times New Roman"/>
          <w:b/>
          <w:bCs/>
          <w:sz w:val="24"/>
          <w:szCs w:val="24"/>
          <w:highlight w:val="yellow"/>
        </w:rPr>
        <w:t xml:space="preserve"> Профессиональные модули</w:t>
      </w:r>
    </w:p>
    <w:p w:rsidR="00403C37" w:rsidRPr="00296691" w:rsidRDefault="00403C37" w:rsidP="00296691">
      <w:pPr>
        <w:spacing w:line="55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4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профессионального модуля ПМ</w:t>
      </w:r>
      <w:r w:rsidRPr="00296691">
        <w:rPr>
          <w:rFonts w:eastAsia="Times"/>
          <w:sz w:val="24"/>
          <w:szCs w:val="24"/>
          <w:highlight w:val="yellow"/>
        </w:rPr>
        <w:t>.01</w:t>
      </w:r>
      <w:r w:rsidRPr="00296691">
        <w:rPr>
          <w:rFonts w:eastAsia="Times New Roman"/>
          <w:sz w:val="24"/>
          <w:szCs w:val="24"/>
          <w:highlight w:val="yellow"/>
        </w:rPr>
        <w:t xml:space="preserve"> Обработка отраслевой информации</w:t>
      </w:r>
    </w:p>
    <w:p w:rsidR="00403C37" w:rsidRPr="00296691" w:rsidRDefault="00403C37" w:rsidP="00296691">
      <w:pPr>
        <w:spacing w:line="60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профессионального модуля ПМ</w:t>
      </w:r>
      <w:r w:rsidRPr="00296691">
        <w:rPr>
          <w:rFonts w:eastAsia="Times"/>
          <w:sz w:val="24"/>
          <w:szCs w:val="24"/>
          <w:highlight w:val="yellow"/>
        </w:rPr>
        <w:t>.02</w:t>
      </w:r>
      <w:r w:rsidRPr="00296691">
        <w:rPr>
          <w:rFonts w:eastAsia="Times New Roman"/>
          <w:sz w:val="24"/>
          <w:szCs w:val="24"/>
          <w:highlight w:val="yellow"/>
        </w:rPr>
        <w:t xml:space="preserve"> Разработка</w:t>
      </w:r>
      <w:r w:rsidRPr="00296691">
        <w:rPr>
          <w:rFonts w:eastAsia="Times"/>
          <w:sz w:val="24"/>
          <w:szCs w:val="24"/>
          <w:highlight w:val="yellow"/>
        </w:rPr>
        <w:t>,</w:t>
      </w:r>
      <w:r w:rsidRPr="00296691">
        <w:rPr>
          <w:rFonts w:eastAsia="Times New Roman"/>
          <w:sz w:val="24"/>
          <w:szCs w:val="24"/>
          <w:highlight w:val="yellow"/>
        </w:rPr>
        <w:t xml:space="preserve"> внедрение и адаптация программного обеспечения отраслевой направленности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8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профессионального модуля ПМ</w:t>
      </w:r>
      <w:r w:rsidRPr="00296691">
        <w:rPr>
          <w:rFonts w:eastAsia="Times"/>
          <w:sz w:val="24"/>
          <w:szCs w:val="24"/>
          <w:highlight w:val="yellow"/>
        </w:rPr>
        <w:t>.03</w:t>
      </w:r>
      <w:r w:rsidRPr="00296691">
        <w:rPr>
          <w:rFonts w:eastAsia="Times New Roman"/>
          <w:sz w:val="24"/>
          <w:szCs w:val="24"/>
          <w:highlight w:val="yellow"/>
        </w:rPr>
        <w:t xml:space="preserve"> Сопровождение и продвижение программного обеспечения отраслевой направленности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8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5" w:lineRule="auto"/>
        <w:ind w:left="57" w:right="-57" w:firstLine="720"/>
        <w:jc w:val="both"/>
        <w:rPr>
          <w:sz w:val="24"/>
          <w:szCs w:val="24"/>
          <w:highlight w:val="yellow"/>
        </w:rPr>
      </w:pPr>
      <w:r w:rsidRPr="00296691">
        <w:rPr>
          <w:rFonts w:eastAsia="Times New Roman"/>
          <w:sz w:val="24"/>
          <w:szCs w:val="24"/>
          <w:highlight w:val="yellow"/>
        </w:rPr>
        <w:t>Рабочая программа профессионального модуля ПМ</w:t>
      </w:r>
      <w:r w:rsidRPr="00296691">
        <w:rPr>
          <w:rFonts w:eastAsia="Times"/>
          <w:sz w:val="24"/>
          <w:szCs w:val="24"/>
          <w:highlight w:val="yellow"/>
        </w:rPr>
        <w:t>.04</w:t>
      </w:r>
      <w:r w:rsidRPr="00296691">
        <w:rPr>
          <w:rFonts w:eastAsia="Times New Roman"/>
          <w:sz w:val="24"/>
          <w:szCs w:val="24"/>
          <w:highlight w:val="yellow"/>
        </w:rPr>
        <w:t xml:space="preserve"> Обеспечение проектной деятельности</w:t>
      </w:r>
      <w:r w:rsidRPr="00296691">
        <w:rPr>
          <w:rFonts w:eastAsia="Times"/>
          <w:sz w:val="24"/>
          <w:szCs w:val="24"/>
          <w:highlight w:val="yellow"/>
        </w:rPr>
        <w:t>.</w:t>
      </w:r>
    </w:p>
    <w:p w:rsidR="00403C37" w:rsidRPr="00296691" w:rsidRDefault="00403C37" w:rsidP="00296691">
      <w:pPr>
        <w:spacing w:line="58" w:lineRule="exact"/>
        <w:ind w:left="57" w:right="-57" w:firstLine="720"/>
        <w:jc w:val="both"/>
        <w:rPr>
          <w:sz w:val="24"/>
          <w:szCs w:val="24"/>
          <w:highlight w:val="yellow"/>
        </w:rPr>
      </w:pPr>
    </w:p>
    <w:p w:rsidR="00403C37" w:rsidRPr="00296691" w:rsidRDefault="00684EDD" w:rsidP="00296691">
      <w:pPr>
        <w:spacing w:line="214" w:lineRule="auto"/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i/>
          <w:iCs/>
          <w:sz w:val="24"/>
          <w:szCs w:val="24"/>
          <w:highlight w:val="yellow"/>
        </w:rPr>
        <w:t>(</w:t>
      </w:r>
      <w:r w:rsidRPr="00296691">
        <w:rPr>
          <w:rFonts w:eastAsia="Times New Roman"/>
          <w:i/>
          <w:iCs/>
          <w:sz w:val="24"/>
          <w:szCs w:val="24"/>
          <w:highlight w:val="yellow"/>
        </w:rPr>
        <w:t>Приложение</w:t>
      </w:r>
      <w:r w:rsidRPr="00296691">
        <w:rPr>
          <w:rFonts w:eastAsia="Times"/>
          <w:i/>
          <w:iCs/>
          <w:sz w:val="24"/>
          <w:szCs w:val="24"/>
          <w:highlight w:val="yellow"/>
        </w:rPr>
        <w:t xml:space="preserve"> «</w:t>
      </w:r>
      <w:r w:rsidRPr="00296691">
        <w:rPr>
          <w:rFonts w:eastAsia="Times New Roman"/>
          <w:i/>
          <w:iCs/>
          <w:sz w:val="24"/>
          <w:szCs w:val="24"/>
          <w:highlight w:val="yellow"/>
        </w:rPr>
        <w:t>Аннотации рабочих программ учебных дисциплин и профессиональных</w:t>
      </w:r>
      <w:r w:rsidRPr="00296691">
        <w:rPr>
          <w:rFonts w:eastAsia="Times"/>
          <w:i/>
          <w:iCs/>
          <w:sz w:val="24"/>
          <w:szCs w:val="24"/>
          <w:highlight w:val="yellow"/>
        </w:rPr>
        <w:t xml:space="preserve"> </w:t>
      </w:r>
      <w:r w:rsidRPr="00296691">
        <w:rPr>
          <w:rFonts w:eastAsia="Times New Roman"/>
          <w:i/>
          <w:iCs/>
          <w:sz w:val="24"/>
          <w:szCs w:val="24"/>
          <w:highlight w:val="yellow"/>
        </w:rPr>
        <w:t>модулей</w:t>
      </w:r>
      <w:r w:rsidRPr="00296691">
        <w:rPr>
          <w:rFonts w:eastAsia="Times"/>
          <w:i/>
          <w:iCs/>
          <w:sz w:val="24"/>
          <w:szCs w:val="24"/>
          <w:highlight w:val="yellow"/>
        </w:rPr>
        <w:t>»)</w:t>
      </w:r>
    </w:p>
    <w:p w:rsidR="00403C37" w:rsidRPr="00296691" w:rsidRDefault="00684EDD" w:rsidP="00FD00BC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296691">
        <w:rPr>
          <w:rFonts w:eastAsia="Times"/>
          <w:b/>
          <w:bCs/>
          <w:sz w:val="24"/>
          <w:szCs w:val="24"/>
        </w:rPr>
        <w:t xml:space="preserve">5.5. </w:t>
      </w:r>
      <w:r w:rsidRPr="00296691">
        <w:rPr>
          <w:rFonts w:eastAsia="Times New Roman"/>
          <w:b/>
          <w:bCs/>
          <w:sz w:val="24"/>
          <w:szCs w:val="24"/>
        </w:rPr>
        <w:t>Рабочие программы учебных и производственных практик</w:t>
      </w:r>
    </w:p>
    <w:p w:rsidR="00403C37" w:rsidRPr="00296691" w:rsidRDefault="00684EDD" w:rsidP="00296691">
      <w:pPr>
        <w:numPr>
          <w:ilvl w:val="0"/>
          <w:numId w:val="30"/>
        </w:numPr>
        <w:tabs>
          <w:tab w:val="left" w:pos="1364"/>
        </w:tabs>
        <w:ind w:left="57" w:right="-57" w:firstLine="720"/>
        <w:jc w:val="both"/>
        <w:rPr>
          <w:rFonts w:eastAsia="Times New Roman"/>
          <w:sz w:val="24"/>
          <w:szCs w:val="24"/>
        </w:rPr>
      </w:pPr>
      <w:proofErr w:type="gramStart"/>
      <w:r w:rsidRPr="00296691">
        <w:rPr>
          <w:rFonts w:eastAsia="Times New Roman"/>
          <w:sz w:val="24"/>
          <w:szCs w:val="24"/>
        </w:rPr>
        <w:t>соответствии</w:t>
      </w:r>
      <w:proofErr w:type="gramEnd"/>
      <w:r w:rsidRPr="00296691">
        <w:rPr>
          <w:rFonts w:eastAsia="Times New Roman"/>
          <w:sz w:val="24"/>
          <w:szCs w:val="24"/>
        </w:rPr>
        <w:t xml:space="preserve"> с ФГОС СПО по специальности </w:t>
      </w:r>
      <w:r w:rsidRPr="00296691">
        <w:rPr>
          <w:rFonts w:eastAsia="Times"/>
          <w:sz w:val="24"/>
          <w:szCs w:val="24"/>
        </w:rPr>
        <w:t>09.02.05 «</w:t>
      </w:r>
      <w:r w:rsidRPr="00296691">
        <w:rPr>
          <w:rFonts w:eastAsia="Times New Roman"/>
          <w:sz w:val="24"/>
          <w:szCs w:val="24"/>
        </w:rPr>
        <w:t xml:space="preserve">Прикладная информатика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по отраслям</w:t>
      </w:r>
      <w:r w:rsidRPr="00296691">
        <w:rPr>
          <w:rFonts w:eastAsia="Times"/>
          <w:sz w:val="24"/>
          <w:szCs w:val="24"/>
        </w:rPr>
        <w:t>)»</w:t>
      </w:r>
      <w:r w:rsidRPr="00296691">
        <w:rPr>
          <w:rFonts w:eastAsia="Times New Roman"/>
          <w:sz w:val="24"/>
          <w:szCs w:val="24"/>
        </w:rPr>
        <w:t xml:space="preserve"> практика является обязательным разделом ППССЗ</w:t>
      </w:r>
      <w:r w:rsidRPr="00296691">
        <w:rPr>
          <w:rFonts w:eastAsia="Times"/>
          <w:sz w:val="24"/>
          <w:szCs w:val="24"/>
        </w:rPr>
        <w:t>.</w:t>
      </w:r>
      <w:r w:rsidRPr="00296691">
        <w:rPr>
          <w:rFonts w:eastAsia="Times New Roman"/>
          <w:sz w:val="24"/>
          <w:szCs w:val="24"/>
        </w:rPr>
        <w:t xml:space="preserve"> Она представляет собой вид учебной деятельности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направленной на формирование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закрепление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развитие практических навыков и компетенций в процессе выполнения определённых видов работ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связанных с будущей профессиональной деятельностью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При реализации ППССЗ предусматриваются следующие виды практик</w:t>
      </w:r>
      <w:r w:rsidRPr="00296691">
        <w:rPr>
          <w:rFonts w:eastAsia="Times"/>
          <w:sz w:val="24"/>
          <w:szCs w:val="24"/>
        </w:rPr>
        <w:t>:</w:t>
      </w:r>
      <w:r w:rsidRPr="00296691">
        <w:rPr>
          <w:rFonts w:eastAsia="Times New Roman"/>
          <w:sz w:val="24"/>
          <w:szCs w:val="24"/>
        </w:rPr>
        <w:t xml:space="preserve"> учебная и производственная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Производственная практика состоит из двух этапов</w:t>
      </w:r>
      <w:r w:rsidRPr="00296691">
        <w:rPr>
          <w:rFonts w:eastAsia="Times"/>
          <w:sz w:val="24"/>
          <w:szCs w:val="24"/>
        </w:rPr>
        <w:t>:</w:t>
      </w:r>
      <w:r w:rsidRPr="00296691">
        <w:rPr>
          <w:rFonts w:eastAsia="Times New Roman"/>
          <w:sz w:val="24"/>
          <w:szCs w:val="24"/>
        </w:rPr>
        <w:t xml:space="preserve"> практики по профилю специальности и преддипломной практики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 xml:space="preserve">Учебная практика и производственная практика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по профилю специальности</w:t>
      </w:r>
      <w:r w:rsidRPr="00296691">
        <w:rPr>
          <w:rFonts w:eastAsia="Times"/>
          <w:sz w:val="24"/>
          <w:szCs w:val="24"/>
        </w:rPr>
        <w:t>)</w:t>
      </w:r>
      <w:r w:rsidRPr="00296691">
        <w:rPr>
          <w:rFonts w:eastAsia="Times New Roman"/>
          <w:sz w:val="24"/>
          <w:szCs w:val="24"/>
        </w:rPr>
        <w:t xml:space="preserve"> проводятся образовательной организацией при освоении студентами профессиональных </w:t>
      </w:r>
      <w:r w:rsidRPr="00296691">
        <w:rPr>
          <w:rFonts w:eastAsia="Times New Roman"/>
          <w:sz w:val="24"/>
          <w:szCs w:val="24"/>
        </w:rPr>
        <w:lastRenderedPageBreak/>
        <w:t xml:space="preserve">компетенций в рамках профессиональных </w:t>
      </w:r>
      <w:proofErr w:type="gramStart"/>
      <w:r w:rsidRPr="00296691">
        <w:rPr>
          <w:rFonts w:eastAsia="Times New Roman"/>
          <w:sz w:val="24"/>
          <w:szCs w:val="24"/>
        </w:rPr>
        <w:t>модулей</w:t>
      </w:r>
      <w:proofErr w:type="gramEnd"/>
      <w:r w:rsidRPr="00296691">
        <w:rPr>
          <w:rFonts w:eastAsia="Times New Roman"/>
          <w:sz w:val="24"/>
          <w:szCs w:val="24"/>
        </w:rPr>
        <w:t xml:space="preserve"> и реализуется концентрированно в несколько периодов</w:t>
      </w:r>
      <w:r w:rsidRPr="00296691">
        <w:rPr>
          <w:rFonts w:eastAsia="Times"/>
          <w:sz w:val="24"/>
          <w:szCs w:val="24"/>
        </w:rPr>
        <w:t>.</w:t>
      </w:r>
      <w:r w:rsidRPr="00296691">
        <w:rPr>
          <w:rFonts w:eastAsia="Times New Roman"/>
          <w:sz w:val="24"/>
          <w:szCs w:val="24"/>
        </w:rPr>
        <w:t xml:space="preserve"> Объём практики составляет </w:t>
      </w:r>
      <w:r w:rsidRPr="00296691">
        <w:rPr>
          <w:rFonts w:eastAsia="Times"/>
          <w:sz w:val="24"/>
          <w:szCs w:val="24"/>
        </w:rPr>
        <w:t>36</w:t>
      </w:r>
      <w:r w:rsidRPr="00296691">
        <w:rPr>
          <w:rFonts w:eastAsia="Times New Roman"/>
          <w:sz w:val="24"/>
          <w:szCs w:val="24"/>
        </w:rPr>
        <w:t xml:space="preserve"> академических часов в неделю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Учебная практика по специальности направлена на формирование у обучающихся умений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ими общих и профессиональных компетенций по избранной специальности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Практика по профилю специальности направлена на формирование у обучающихся общих и профессиональных компетенций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приобретение практического опыта и реализуется в рамках профессиональных модулей по каждому из видов профессиональной деятельности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предусмотренных ФГОС СПО по специальности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Преддипломная практика направлена на углубление первоначального практического опыта обучающегося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развитие общих и профессиональных компетенций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проверку его готовности к самостоятельной трудовой деятельности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 xml:space="preserve">Программы практик разрабатываются и утверждаются </w:t>
      </w:r>
      <w:r w:rsidR="00296691">
        <w:rPr>
          <w:rFonts w:eastAsia="Times New Roman"/>
          <w:sz w:val="24"/>
          <w:szCs w:val="24"/>
        </w:rPr>
        <w:t>АНПОО «Сочинский колледж управления»</w:t>
      </w:r>
      <w:r w:rsidRPr="00296691">
        <w:rPr>
          <w:rFonts w:eastAsia="Times New Roman"/>
          <w:sz w:val="24"/>
          <w:szCs w:val="24"/>
        </w:rPr>
        <w:t xml:space="preserve"> и являются составной частью ППССЗ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обеспечивающей реализацию ФГОС СПО по специальности </w:t>
      </w:r>
      <w:r w:rsidRPr="00296691">
        <w:rPr>
          <w:rFonts w:eastAsia="Times"/>
          <w:sz w:val="24"/>
          <w:szCs w:val="24"/>
        </w:rPr>
        <w:t>09.02.05 «</w:t>
      </w:r>
      <w:r w:rsidRPr="00296691">
        <w:rPr>
          <w:rFonts w:eastAsia="Times New Roman"/>
          <w:sz w:val="24"/>
          <w:szCs w:val="24"/>
        </w:rPr>
        <w:t xml:space="preserve">Прикладная информатика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по отраслям</w:t>
      </w:r>
      <w:r w:rsidRPr="00296691">
        <w:rPr>
          <w:rFonts w:eastAsia="Times"/>
          <w:sz w:val="24"/>
          <w:szCs w:val="24"/>
        </w:rPr>
        <w:t>)».</w:t>
      </w:r>
    </w:p>
    <w:p w:rsidR="00403C37" w:rsidRPr="00296691" w:rsidRDefault="00684EDD" w:rsidP="00296691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 xml:space="preserve">Обязательным условием допуска к производственной практике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по профилю специальности</w:t>
      </w:r>
      <w:r w:rsidRPr="00296691">
        <w:rPr>
          <w:rFonts w:eastAsia="Times"/>
          <w:sz w:val="24"/>
          <w:szCs w:val="24"/>
        </w:rPr>
        <w:t>)</w:t>
      </w:r>
      <w:r w:rsidRPr="00296691">
        <w:rPr>
          <w:rFonts w:eastAsia="Times New Roman"/>
          <w:sz w:val="24"/>
          <w:szCs w:val="24"/>
        </w:rPr>
        <w:t xml:space="preserve"> в рамках профессиональных модулей является освоение учебной практики для получения первичных профессиональных навыков в рамках профессиональных модулей</w:t>
      </w:r>
      <w:r w:rsidRPr="00296691">
        <w:rPr>
          <w:rFonts w:eastAsia="Times"/>
          <w:sz w:val="24"/>
          <w:szCs w:val="24"/>
        </w:rPr>
        <w:t>:</w:t>
      </w:r>
    </w:p>
    <w:p w:rsidR="00403C37" w:rsidRPr="00AC4719" w:rsidRDefault="00684EDD" w:rsidP="00AC4719">
      <w:pPr>
        <w:numPr>
          <w:ilvl w:val="0"/>
          <w:numId w:val="86"/>
        </w:numPr>
        <w:tabs>
          <w:tab w:val="left" w:pos="1700"/>
        </w:tabs>
        <w:ind w:right="-57"/>
        <w:jc w:val="both"/>
        <w:rPr>
          <w:rFonts w:eastAsia="Symbol"/>
          <w:sz w:val="24"/>
          <w:szCs w:val="24"/>
        </w:rPr>
      </w:pPr>
      <w:r w:rsidRPr="00AC4719">
        <w:rPr>
          <w:rFonts w:eastAsia="Times New Roman"/>
          <w:sz w:val="24"/>
          <w:szCs w:val="24"/>
        </w:rPr>
        <w:t>ПМ</w:t>
      </w:r>
      <w:r w:rsidRPr="00AC4719">
        <w:rPr>
          <w:rFonts w:eastAsia="Times"/>
          <w:sz w:val="24"/>
          <w:szCs w:val="24"/>
        </w:rPr>
        <w:t>.01</w:t>
      </w:r>
      <w:r w:rsidRPr="00AC4719">
        <w:rPr>
          <w:rFonts w:eastAsia="Times New Roman"/>
          <w:sz w:val="24"/>
          <w:szCs w:val="24"/>
        </w:rPr>
        <w:t xml:space="preserve"> Обработка отраслевой информации</w:t>
      </w:r>
      <w:r w:rsidRPr="00AC4719">
        <w:rPr>
          <w:rFonts w:eastAsia="Times"/>
          <w:sz w:val="24"/>
          <w:szCs w:val="24"/>
        </w:rPr>
        <w:t>,</w:t>
      </w:r>
    </w:p>
    <w:p w:rsidR="00403C37" w:rsidRPr="00296691" w:rsidRDefault="00684EDD" w:rsidP="00AC4719">
      <w:pPr>
        <w:numPr>
          <w:ilvl w:val="0"/>
          <w:numId w:val="86"/>
        </w:numPr>
        <w:tabs>
          <w:tab w:val="left" w:pos="1700"/>
        </w:tabs>
        <w:ind w:right="-57"/>
        <w:jc w:val="both"/>
        <w:rPr>
          <w:rFonts w:eastAsia="Symbol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ПМ</w:t>
      </w:r>
      <w:r w:rsidRPr="00296691">
        <w:rPr>
          <w:rFonts w:eastAsia="Times"/>
          <w:sz w:val="24"/>
          <w:szCs w:val="24"/>
        </w:rPr>
        <w:t>.02</w:t>
      </w:r>
      <w:r w:rsidRPr="00296691">
        <w:rPr>
          <w:rFonts w:eastAsia="Times New Roman"/>
          <w:sz w:val="24"/>
          <w:szCs w:val="24"/>
        </w:rPr>
        <w:t xml:space="preserve"> Разработка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внедрение и адаптация программного обеспечения отраслевой направленности</w:t>
      </w:r>
      <w:r w:rsidRPr="00296691">
        <w:rPr>
          <w:rFonts w:eastAsia="Times"/>
          <w:sz w:val="24"/>
          <w:szCs w:val="24"/>
        </w:rPr>
        <w:t>,</w:t>
      </w:r>
    </w:p>
    <w:p w:rsidR="00403C37" w:rsidRPr="00296691" w:rsidRDefault="00684EDD" w:rsidP="00AC4719">
      <w:pPr>
        <w:numPr>
          <w:ilvl w:val="0"/>
          <w:numId w:val="86"/>
        </w:numPr>
        <w:tabs>
          <w:tab w:val="left" w:pos="1700"/>
        </w:tabs>
        <w:ind w:right="-57"/>
        <w:jc w:val="both"/>
        <w:rPr>
          <w:rFonts w:eastAsia="Symbol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ПМ</w:t>
      </w:r>
      <w:r w:rsidRPr="00296691">
        <w:rPr>
          <w:rFonts w:eastAsia="Times"/>
          <w:sz w:val="24"/>
          <w:szCs w:val="24"/>
        </w:rPr>
        <w:t>.03</w:t>
      </w:r>
      <w:r w:rsidRPr="00296691">
        <w:rPr>
          <w:rFonts w:eastAsia="Times New Roman"/>
          <w:sz w:val="24"/>
          <w:szCs w:val="24"/>
        </w:rPr>
        <w:t xml:space="preserve"> Сопровождение и продвижение программного обеспечения отраслевой направленности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Производственные практики проводятся в организациях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направление деятельности которых соответствует профилю базовой подготовки обучающихся по специальности </w:t>
      </w:r>
      <w:r w:rsidRPr="00296691">
        <w:rPr>
          <w:rFonts w:eastAsia="Times"/>
          <w:sz w:val="24"/>
          <w:szCs w:val="24"/>
        </w:rPr>
        <w:t>«</w:t>
      </w:r>
      <w:r w:rsidRPr="00296691">
        <w:rPr>
          <w:rFonts w:eastAsia="Times New Roman"/>
          <w:sz w:val="24"/>
          <w:szCs w:val="24"/>
        </w:rPr>
        <w:t>Прикладная информатика</w:t>
      </w:r>
      <w:r w:rsidRPr="00296691">
        <w:rPr>
          <w:rFonts w:eastAsia="Times"/>
          <w:sz w:val="24"/>
          <w:szCs w:val="24"/>
        </w:rPr>
        <w:t xml:space="preserve"> (</w:t>
      </w:r>
      <w:r w:rsidRPr="00296691">
        <w:rPr>
          <w:rFonts w:eastAsia="Times New Roman"/>
          <w:sz w:val="24"/>
          <w:szCs w:val="24"/>
        </w:rPr>
        <w:t>по отраслям</w:t>
      </w:r>
      <w:r w:rsidRPr="00296691">
        <w:rPr>
          <w:rFonts w:eastAsia="Times"/>
          <w:sz w:val="24"/>
          <w:szCs w:val="24"/>
        </w:rPr>
        <w:t xml:space="preserve">)» </w:t>
      </w:r>
      <w:r w:rsidRPr="00296691">
        <w:rPr>
          <w:rFonts w:eastAsia="Times New Roman"/>
          <w:sz w:val="24"/>
          <w:szCs w:val="24"/>
        </w:rPr>
        <w:t>в соответствии с заключёнными договорами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Для обучающихся инвалидов и лиц с ограниченными возможностями здоровья выбор мест прохождения практики должен учитывать состояние здоровья обучающегося и требования по доступности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 xml:space="preserve">Базами практик по специальности </w:t>
      </w:r>
      <w:r w:rsidRPr="00296691">
        <w:rPr>
          <w:rFonts w:eastAsia="Times"/>
          <w:sz w:val="24"/>
          <w:szCs w:val="24"/>
        </w:rPr>
        <w:t>«</w:t>
      </w:r>
      <w:r w:rsidRPr="00296691">
        <w:rPr>
          <w:rFonts w:eastAsia="Times New Roman"/>
          <w:sz w:val="24"/>
          <w:szCs w:val="24"/>
        </w:rPr>
        <w:t xml:space="preserve">Прикладная информатика </w:t>
      </w:r>
      <w:r w:rsidRPr="00296691">
        <w:rPr>
          <w:rFonts w:eastAsia="Times"/>
          <w:sz w:val="24"/>
          <w:szCs w:val="24"/>
        </w:rPr>
        <w:t>(</w:t>
      </w:r>
      <w:r w:rsidRPr="00296691">
        <w:rPr>
          <w:rFonts w:eastAsia="Times New Roman"/>
          <w:sz w:val="24"/>
          <w:szCs w:val="24"/>
        </w:rPr>
        <w:t>по отраслям</w:t>
      </w:r>
      <w:r w:rsidRPr="00296691">
        <w:rPr>
          <w:rFonts w:eastAsia="Times"/>
          <w:sz w:val="24"/>
          <w:szCs w:val="24"/>
        </w:rPr>
        <w:t>)»</w:t>
      </w:r>
      <w:r w:rsidRPr="00296691">
        <w:rPr>
          <w:rFonts w:eastAsia="Times New Roman"/>
          <w:sz w:val="24"/>
          <w:szCs w:val="24"/>
        </w:rPr>
        <w:t xml:space="preserve"> являются следующие организации</w:t>
      </w:r>
      <w:r w:rsidR="00587C65" w:rsidRPr="00296691">
        <w:rPr>
          <w:rFonts w:eastAsia="Times"/>
          <w:sz w:val="24"/>
          <w:szCs w:val="24"/>
        </w:rPr>
        <w:t xml:space="preserve"> </w:t>
      </w:r>
      <w:r w:rsidR="00587C65" w:rsidRPr="00296691">
        <w:rPr>
          <w:rFonts w:eastAsia="Times"/>
          <w:color w:val="FF0000"/>
          <w:sz w:val="24"/>
          <w:szCs w:val="24"/>
        </w:rPr>
        <w:t>города Сочи, с которыми у образовательной организации имеются социально-ориентированные договора о сотрудничестве.</w:t>
      </w:r>
    </w:p>
    <w:p w:rsidR="00403C37" w:rsidRPr="00296691" w:rsidRDefault="00684EDD" w:rsidP="00296691">
      <w:pPr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Аттестация по итогам производственной практики проводится с учётом результатов</w:t>
      </w:r>
      <w:r w:rsidRPr="00296691">
        <w:rPr>
          <w:rFonts w:eastAsia="Times"/>
          <w:sz w:val="24"/>
          <w:szCs w:val="24"/>
        </w:rPr>
        <w:t>,</w:t>
      </w:r>
      <w:r w:rsidRPr="00296691">
        <w:rPr>
          <w:rFonts w:eastAsia="Times New Roman"/>
          <w:sz w:val="24"/>
          <w:szCs w:val="24"/>
        </w:rPr>
        <w:t xml:space="preserve"> подтверждённых документами соответствующих организаций</w:t>
      </w:r>
      <w:r w:rsidRPr="00296691">
        <w:rPr>
          <w:rFonts w:eastAsia="Times"/>
          <w:sz w:val="24"/>
          <w:szCs w:val="24"/>
        </w:rPr>
        <w:t>.</w:t>
      </w:r>
    </w:p>
    <w:p w:rsidR="00403C37" w:rsidRPr="00296691" w:rsidRDefault="00684EDD" w:rsidP="00FD00BC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296691">
        <w:rPr>
          <w:rFonts w:eastAsia="Times"/>
          <w:b/>
          <w:bCs/>
          <w:sz w:val="24"/>
          <w:szCs w:val="24"/>
        </w:rPr>
        <w:t xml:space="preserve">5.5.1. </w:t>
      </w:r>
      <w:r w:rsidRPr="00296691">
        <w:rPr>
          <w:rFonts w:eastAsia="Times New Roman"/>
          <w:b/>
          <w:bCs/>
          <w:sz w:val="24"/>
          <w:szCs w:val="24"/>
        </w:rPr>
        <w:t>Рабочие программы учебных практик</w:t>
      </w:r>
    </w:p>
    <w:p w:rsidR="00403C37" w:rsidRPr="00296691" w:rsidRDefault="00684EDD" w:rsidP="00FD00BC">
      <w:pPr>
        <w:ind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t>Рабочая программа учебной практики ПМ</w:t>
      </w:r>
      <w:r w:rsidRPr="00296691">
        <w:rPr>
          <w:rFonts w:eastAsia="Times"/>
          <w:color w:val="FF0000"/>
          <w:sz w:val="24"/>
          <w:szCs w:val="24"/>
        </w:rPr>
        <w:t>.01</w:t>
      </w:r>
      <w:r w:rsidRPr="00296691">
        <w:rPr>
          <w:rFonts w:eastAsia="Times New Roman"/>
          <w:color w:val="FF0000"/>
          <w:sz w:val="24"/>
          <w:szCs w:val="24"/>
        </w:rPr>
        <w:t xml:space="preserve"> Обработка отраслевой информации</w:t>
      </w:r>
      <w:r w:rsidRPr="00296691">
        <w:rPr>
          <w:rFonts w:eastAsia="Times"/>
          <w:color w:val="FF0000"/>
          <w:sz w:val="24"/>
          <w:szCs w:val="24"/>
        </w:rPr>
        <w:t>;</w:t>
      </w:r>
      <w:r w:rsidRPr="00296691">
        <w:rPr>
          <w:rFonts w:eastAsia="Times New Roman"/>
          <w:color w:val="FF0000"/>
          <w:sz w:val="24"/>
          <w:szCs w:val="24"/>
        </w:rPr>
        <w:t xml:space="preserve"> Рабочая программа учебной практики ПМ</w:t>
      </w:r>
      <w:r w:rsidRPr="00296691">
        <w:rPr>
          <w:rFonts w:eastAsia="Times"/>
          <w:color w:val="FF0000"/>
          <w:sz w:val="24"/>
          <w:szCs w:val="24"/>
        </w:rPr>
        <w:t>.02</w:t>
      </w:r>
      <w:r w:rsidRPr="00296691">
        <w:rPr>
          <w:rFonts w:eastAsia="Times New Roman"/>
          <w:color w:val="FF0000"/>
          <w:sz w:val="24"/>
          <w:szCs w:val="24"/>
        </w:rPr>
        <w:t xml:space="preserve"> Разработка</w:t>
      </w:r>
      <w:r w:rsidRPr="00296691">
        <w:rPr>
          <w:rFonts w:eastAsia="Times"/>
          <w:color w:val="FF0000"/>
          <w:sz w:val="24"/>
          <w:szCs w:val="24"/>
        </w:rPr>
        <w:t>,</w:t>
      </w:r>
      <w:r w:rsidRPr="00296691">
        <w:rPr>
          <w:rFonts w:eastAsia="Times New Roman"/>
          <w:color w:val="FF0000"/>
          <w:sz w:val="24"/>
          <w:szCs w:val="24"/>
        </w:rPr>
        <w:t xml:space="preserve"> внедрение и адаптация</w:t>
      </w:r>
      <w:r w:rsidR="00FD00BC">
        <w:rPr>
          <w:rFonts w:eastAsia="Times New Roman"/>
          <w:color w:val="FF0000"/>
          <w:sz w:val="24"/>
          <w:szCs w:val="24"/>
        </w:rPr>
        <w:t xml:space="preserve"> </w:t>
      </w:r>
      <w:r w:rsidRPr="00296691">
        <w:rPr>
          <w:rFonts w:eastAsia="Times New Roman"/>
          <w:color w:val="FF0000"/>
          <w:sz w:val="24"/>
          <w:szCs w:val="24"/>
        </w:rPr>
        <w:t>программного обеспечения отраслевой направленности</w:t>
      </w:r>
      <w:r w:rsidRPr="00296691">
        <w:rPr>
          <w:rFonts w:eastAsia="Times"/>
          <w:color w:val="FF0000"/>
          <w:sz w:val="24"/>
          <w:szCs w:val="24"/>
        </w:rPr>
        <w:t>.</w:t>
      </w:r>
    </w:p>
    <w:p w:rsidR="00403C37" w:rsidRPr="00296691" w:rsidRDefault="00684EDD" w:rsidP="00FD00BC">
      <w:pPr>
        <w:ind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t>Рабочая программа учебной практики ПМ</w:t>
      </w:r>
      <w:r w:rsidRPr="00296691">
        <w:rPr>
          <w:rFonts w:eastAsia="Times"/>
          <w:color w:val="FF0000"/>
          <w:sz w:val="24"/>
          <w:szCs w:val="24"/>
        </w:rPr>
        <w:t>.03</w:t>
      </w:r>
      <w:r w:rsidRPr="00296691">
        <w:rPr>
          <w:rFonts w:eastAsia="Times New Roman"/>
          <w:color w:val="FF0000"/>
          <w:sz w:val="24"/>
          <w:szCs w:val="24"/>
        </w:rPr>
        <w:t xml:space="preserve"> Сопровождение и продвижение программного обеспечения отраслевой направленности</w:t>
      </w:r>
      <w:r w:rsidRPr="00296691">
        <w:rPr>
          <w:rFonts w:eastAsia="Times"/>
          <w:color w:val="FF0000"/>
          <w:sz w:val="24"/>
          <w:szCs w:val="24"/>
        </w:rPr>
        <w:t>.</w:t>
      </w:r>
    </w:p>
    <w:p w:rsidR="00403C37" w:rsidRPr="00296691" w:rsidRDefault="00684EDD" w:rsidP="00FD00BC">
      <w:pPr>
        <w:spacing w:before="100" w:beforeAutospacing="1" w:after="100" w:afterAutospacing="1"/>
        <w:ind w:left="57" w:right="-57" w:firstLine="720"/>
        <w:jc w:val="both"/>
        <w:rPr>
          <w:sz w:val="24"/>
          <w:szCs w:val="24"/>
        </w:rPr>
      </w:pPr>
      <w:r w:rsidRPr="00296691">
        <w:rPr>
          <w:rFonts w:eastAsia="Times"/>
          <w:b/>
          <w:bCs/>
          <w:sz w:val="24"/>
          <w:szCs w:val="24"/>
        </w:rPr>
        <w:t xml:space="preserve">5.5.2. </w:t>
      </w:r>
      <w:r w:rsidRPr="00296691">
        <w:rPr>
          <w:rFonts w:eastAsia="Times New Roman"/>
          <w:b/>
          <w:bCs/>
          <w:sz w:val="24"/>
          <w:szCs w:val="24"/>
        </w:rPr>
        <w:t>Рабочие программы производственных практик</w:t>
      </w:r>
    </w:p>
    <w:p w:rsidR="00403C37" w:rsidRPr="00296691" w:rsidRDefault="00684EDD" w:rsidP="00FD00BC">
      <w:pPr>
        <w:ind w:left="57" w:right="-57"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t xml:space="preserve">Рабочая программа производственной практики </w:t>
      </w:r>
      <w:r w:rsidRPr="00296691">
        <w:rPr>
          <w:rFonts w:eastAsia="Times"/>
          <w:color w:val="FF0000"/>
          <w:sz w:val="24"/>
          <w:szCs w:val="24"/>
        </w:rPr>
        <w:t>(</w:t>
      </w:r>
      <w:r w:rsidRPr="00296691">
        <w:rPr>
          <w:rFonts w:eastAsia="Times New Roman"/>
          <w:color w:val="FF0000"/>
          <w:sz w:val="24"/>
          <w:szCs w:val="24"/>
        </w:rPr>
        <w:t>по профилю специальности</w:t>
      </w:r>
      <w:r w:rsidRPr="00296691">
        <w:rPr>
          <w:rFonts w:eastAsia="Times"/>
          <w:color w:val="FF0000"/>
          <w:sz w:val="24"/>
          <w:szCs w:val="24"/>
        </w:rPr>
        <w:t>)</w:t>
      </w:r>
      <w:r w:rsidRPr="00296691">
        <w:rPr>
          <w:rFonts w:eastAsia="Times New Roman"/>
          <w:color w:val="FF0000"/>
          <w:sz w:val="24"/>
          <w:szCs w:val="24"/>
        </w:rPr>
        <w:t xml:space="preserve"> ПМ</w:t>
      </w:r>
      <w:r w:rsidRPr="00296691">
        <w:rPr>
          <w:rFonts w:eastAsia="Times"/>
          <w:color w:val="FF0000"/>
          <w:sz w:val="24"/>
          <w:szCs w:val="24"/>
        </w:rPr>
        <w:t>.01</w:t>
      </w:r>
      <w:r w:rsidRPr="00296691">
        <w:rPr>
          <w:rFonts w:eastAsia="Times New Roman"/>
          <w:color w:val="FF0000"/>
          <w:sz w:val="24"/>
          <w:szCs w:val="24"/>
        </w:rPr>
        <w:t xml:space="preserve"> Обработка отраслевой информации</w:t>
      </w:r>
      <w:r w:rsidRPr="00296691">
        <w:rPr>
          <w:rFonts w:eastAsia="Times"/>
          <w:color w:val="FF0000"/>
          <w:sz w:val="24"/>
          <w:szCs w:val="24"/>
        </w:rPr>
        <w:t>;</w:t>
      </w:r>
    </w:p>
    <w:p w:rsidR="00403C37" w:rsidRPr="00296691" w:rsidRDefault="00684EDD" w:rsidP="00FD00BC">
      <w:pPr>
        <w:ind w:left="57" w:right="-57"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t xml:space="preserve">Рабочая программа производственной практики </w:t>
      </w:r>
      <w:r w:rsidRPr="00296691">
        <w:rPr>
          <w:rFonts w:eastAsia="Times"/>
          <w:color w:val="FF0000"/>
          <w:sz w:val="24"/>
          <w:szCs w:val="24"/>
        </w:rPr>
        <w:t>(</w:t>
      </w:r>
      <w:r w:rsidRPr="00296691">
        <w:rPr>
          <w:rFonts w:eastAsia="Times New Roman"/>
          <w:color w:val="FF0000"/>
          <w:sz w:val="24"/>
          <w:szCs w:val="24"/>
        </w:rPr>
        <w:t>по профилю специальности</w:t>
      </w:r>
      <w:r w:rsidRPr="00296691">
        <w:rPr>
          <w:rFonts w:eastAsia="Times"/>
          <w:color w:val="FF0000"/>
          <w:sz w:val="24"/>
          <w:szCs w:val="24"/>
        </w:rPr>
        <w:t>)</w:t>
      </w:r>
      <w:r w:rsidRPr="00296691">
        <w:rPr>
          <w:rFonts w:eastAsia="Times New Roman"/>
          <w:color w:val="FF0000"/>
          <w:sz w:val="24"/>
          <w:szCs w:val="24"/>
        </w:rPr>
        <w:t xml:space="preserve"> ПМ</w:t>
      </w:r>
      <w:r w:rsidRPr="00296691">
        <w:rPr>
          <w:rFonts w:eastAsia="Times"/>
          <w:color w:val="FF0000"/>
          <w:sz w:val="24"/>
          <w:szCs w:val="24"/>
        </w:rPr>
        <w:t>.02</w:t>
      </w:r>
      <w:r w:rsidRPr="00296691">
        <w:rPr>
          <w:rFonts w:eastAsia="Times New Roman"/>
          <w:color w:val="FF0000"/>
          <w:sz w:val="24"/>
          <w:szCs w:val="24"/>
        </w:rPr>
        <w:t xml:space="preserve"> Разработка</w:t>
      </w:r>
      <w:r w:rsidRPr="00296691">
        <w:rPr>
          <w:rFonts w:eastAsia="Times"/>
          <w:color w:val="FF0000"/>
          <w:sz w:val="24"/>
          <w:szCs w:val="24"/>
        </w:rPr>
        <w:t>,</w:t>
      </w:r>
      <w:r w:rsidRPr="00296691">
        <w:rPr>
          <w:rFonts w:eastAsia="Times New Roman"/>
          <w:color w:val="FF0000"/>
          <w:sz w:val="24"/>
          <w:szCs w:val="24"/>
        </w:rPr>
        <w:t xml:space="preserve"> внедрение и адаптация программного обеспечения отраслевой направленности</w:t>
      </w:r>
      <w:r w:rsidRPr="00296691">
        <w:rPr>
          <w:rFonts w:eastAsia="Times"/>
          <w:color w:val="FF0000"/>
          <w:sz w:val="24"/>
          <w:szCs w:val="24"/>
        </w:rPr>
        <w:t>.</w:t>
      </w:r>
    </w:p>
    <w:p w:rsidR="00403C37" w:rsidRPr="00296691" w:rsidRDefault="00684EDD" w:rsidP="00FD00BC">
      <w:pPr>
        <w:ind w:left="57" w:right="-57"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t xml:space="preserve">Рабочая программа производственной практики </w:t>
      </w:r>
      <w:r w:rsidRPr="00296691">
        <w:rPr>
          <w:rFonts w:eastAsia="Times"/>
          <w:color w:val="FF0000"/>
          <w:sz w:val="24"/>
          <w:szCs w:val="24"/>
        </w:rPr>
        <w:t>(</w:t>
      </w:r>
      <w:r w:rsidRPr="00296691">
        <w:rPr>
          <w:rFonts w:eastAsia="Times New Roman"/>
          <w:color w:val="FF0000"/>
          <w:sz w:val="24"/>
          <w:szCs w:val="24"/>
        </w:rPr>
        <w:t>по профилю специальности</w:t>
      </w:r>
      <w:r w:rsidRPr="00296691">
        <w:rPr>
          <w:rFonts w:eastAsia="Times"/>
          <w:color w:val="FF0000"/>
          <w:sz w:val="24"/>
          <w:szCs w:val="24"/>
        </w:rPr>
        <w:t>)</w:t>
      </w:r>
      <w:r w:rsidRPr="00296691">
        <w:rPr>
          <w:rFonts w:eastAsia="Times New Roman"/>
          <w:color w:val="FF0000"/>
          <w:sz w:val="24"/>
          <w:szCs w:val="24"/>
        </w:rPr>
        <w:t xml:space="preserve"> ПМ</w:t>
      </w:r>
      <w:r w:rsidRPr="00296691">
        <w:rPr>
          <w:rFonts w:eastAsia="Times"/>
          <w:color w:val="FF0000"/>
          <w:sz w:val="24"/>
          <w:szCs w:val="24"/>
        </w:rPr>
        <w:t>.03</w:t>
      </w:r>
      <w:r w:rsidRPr="00296691">
        <w:rPr>
          <w:rFonts w:eastAsia="Times New Roman"/>
          <w:color w:val="FF0000"/>
          <w:sz w:val="24"/>
          <w:szCs w:val="24"/>
        </w:rPr>
        <w:t xml:space="preserve"> Сопровождение и продвижение программного обеспечения отраслевой направленности</w:t>
      </w:r>
      <w:r w:rsidRPr="00296691">
        <w:rPr>
          <w:rFonts w:eastAsia="Times"/>
          <w:color w:val="FF0000"/>
          <w:sz w:val="24"/>
          <w:szCs w:val="24"/>
        </w:rPr>
        <w:t>.</w:t>
      </w:r>
    </w:p>
    <w:p w:rsidR="00403C37" w:rsidRPr="00296691" w:rsidRDefault="00684EDD" w:rsidP="00FD00BC">
      <w:pPr>
        <w:ind w:left="57" w:right="-57"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t xml:space="preserve">Рабочая программа производственной практики </w:t>
      </w:r>
      <w:r w:rsidRPr="00296691">
        <w:rPr>
          <w:rFonts w:eastAsia="Times"/>
          <w:color w:val="FF0000"/>
          <w:sz w:val="24"/>
          <w:szCs w:val="24"/>
        </w:rPr>
        <w:t>(</w:t>
      </w:r>
      <w:r w:rsidRPr="00296691">
        <w:rPr>
          <w:rFonts w:eastAsia="Times New Roman"/>
          <w:color w:val="FF0000"/>
          <w:sz w:val="24"/>
          <w:szCs w:val="24"/>
        </w:rPr>
        <w:t>по профилю специальности</w:t>
      </w:r>
      <w:r w:rsidRPr="00296691">
        <w:rPr>
          <w:rFonts w:eastAsia="Times"/>
          <w:color w:val="FF0000"/>
          <w:sz w:val="24"/>
          <w:szCs w:val="24"/>
        </w:rPr>
        <w:t>)</w:t>
      </w:r>
      <w:r w:rsidRPr="00296691">
        <w:rPr>
          <w:rFonts w:eastAsia="Times New Roman"/>
          <w:color w:val="FF0000"/>
          <w:sz w:val="24"/>
          <w:szCs w:val="24"/>
        </w:rPr>
        <w:t xml:space="preserve"> ПМ</w:t>
      </w:r>
      <w:r w:rsidRPr="00296691">
        <w:rPr>
          <w:rFonts w:eastAsia="Times"/>
          <w:color w:val="FF0000"/>
          <w:sz w:val="24"/>
          <w:szCs w:val="24"/>
        </w:rPr>
        <w:t>.04</w:t>
      </w:r>
      <w:r w:rsidRPr="00296691">
        <w:rPr>
          <w:rFonts w:eastAsia="Times New Roman"/>
          <w:color w:val="FF0000"/>
          <w:sz w:val="24"/>
          <w:szCs w:val="24"/>
        </w:rPr>
        <w:t xml:space="preserve"> Обеспечение проектной деятельности</w:t>
      </w:r>
      <w:r w:rsidRPr="00296691">
        <w:rPr>
          <w:rFonts w:eastAsia="Times"/>
          <w:color w:val="FF0000"/>
          <w:sz w:val="24"/>
          <w:szCs w:val="24"/>
        </w:rPr>
        <w:t>.</w:t>
      </w:r>
    </w:p>
    <w:p w:rsidR="00403C37" w:rsidRPr="00296691" w:rsidRDefault="00684EDD" w:rsidP="00FD00BC">
      <w:pPr>
        <w:ind w:left="57" w:right="-57" w:firstLine="720"/>
        <w:jc w:val="both"/>
        <w:rPr>
          <w:color w:val="FF0000"/>
          <w:sz w:val="24"/>
          <w:szCs w:val="24"/>
        </w:rPr>
      </w:pPr>
      <w:r w:rsidRPr="00296691">
        <w:rPr>
          <w:rFonts w:eastAsia="Times New Roman"/>
          <w:color w:val="FF0000"/>
          <w:sz w:val="24"/>
          <w:szCs w:val="24"/>
        </w:rPr>
        <w:lastRenderedPageBreak/>
        <w:t xml:space="preserve">Рабочая программа производственной практики </w:t>
      </w:r>
      <w:r w:rsidRPr="00296691">
        <w:rPr>
          <w:rFonts w:eastAsia="Times"/>
          <w:color w:val="FF0000"/>
          <w:sz w:val="24"/>
          <w:szCs w:val="24"/>
        </w:rPr>
        <w:t>(</w:t>
      </w:r>
      <w:r w:rsidRPr="00296691">
        <w:rPr>
          <w:rFonts w:eastAsia="Times New Roman"/>
          <w:color w:val="FF0000"/>
          <w:sz w:val="24"/>
          <w:szCs w:val="24"/>
        </w:rPr>
        <w:t>преддипломной</w:t>
      </w:r>
      <w:r w:rsidRPr="00296691">
        <w:rPr>
          <w:rFonts w:eastAsia="Times"/>
          <w:color w:val="FF0000"/>
          <w:sz w:val="24"/>
          <w:szCs w:val="24"/>
        </w:rPr>
        <w:t>).</w:t>
      </w:r>
    </w:p>
    <w:p w:rsidR="00C8192C" w:rsidRPr="00296691" w:rsidRDefault="00C8192C" w:rsidP="00FD00BC">
      <w:pPr>
        <w:ind w:left="57" w:right="-57" w:firstLine="720"/>
        <w:jc w:val="both"/>
        <w:rPr>
          <w:rFonts w:eastAsia="Arial"/>
          <w:sz w:val="24"/>
          <w:szCs w:val="24"/>
        </w:rPr>
      </w:pPr>
      <w:r w:rsidRPr="00296691">
        <w:rPr>
          <w:rFonts w:eastAsia="Arial"/>
          <w:sz w:val="24"/>
          <w:szCs w:val="24"/>
        </w:rPr>
        <w:t>Программа преддипломной практики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</w:p>
    <w:p w:rsidR="00C8192C" w:rsidRPr="00296691" w:rsidRDefault="00C8192C" w:rsidP="00FD00BC">
      <w:pPr>
        <w:ind w:left="57" w:right="-57" w:firstLine="720"/>
        <w:jc w:val="both"/>
        <w:rPr>
          <w:rFonts w:eastAsia="Arial"/>
          <w:sz w:val="24"/>
          <w:szCs w:val="24"/>
        </w:rPr>
      </w:pPr>
      <w:r w:rsidRPr="00296691">
        <w:rPr>
          <w:rFonts w:eastAsia="Arial"/>
          <w:sz w:val="24"/>
          <w:szCs w:val="24"/>
        </w:rPr>
        <w:t>Целью преддипломной практики является:</w:t>
      </w:r>
    </w:p>
    <w:p w:rsidR="00C8192C" w:rsidRPr="00296691" w:rsidRDefault="00FD00B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углубление первоначального профессионального опыта, развитие общих и профессиональных компетенций, подготовка студента к решению задач, связанных с процессами и стадиями жизненного цикла информационных систем, технологиями проектирования, методами разработки, эксплуатации и сопровождения профессионально ориентированных информационных систем, к выполнению выпускной квалификационной работы.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</w:p>
    <w:p w:rsidR="00C8192C" w:rsidRPr="00296691" w:rsidRDefault="00C8192C" w:rsidP="00FD00BC">
      <w:pPr>
        <w:ind w:left="57" w:right="-57" w:firstLine="720"/>
        <w:jc w:val="both"/>
        <w:rPr>
          <w:rFonts w:eastAsia="Arial"/>
          <w:color w:val="454B4F"/>
          <w:sz w:val="24"/>
          <w:szCs w:val="24"/>
        </w:rPr>
      </w:pPr>
      <w:r w:rsidRPr="00296691">
        <w:rPr>
          <w:rFonts w:eastAsia="Arial"/>
          <w:sz w:val="24"/>
          <w:szCs w:val="24"/>
        </w:rPr>
        <w:t xml:space="preserve">Основными задачами </w:t>
      </w:r>
      <w:r w:rsidRPr="00296691">
        <w:rPr>
          <w:rFonts w:eastAsia="Arial"/>
          <w:color w:val="101213"/>
          <w:sz w:val="24"/>
          <w:szCs w:val="24"/>
        </w:rPr>
        <w:t>преддипломной пр</w:t>
      </w:r>
      <w:r w:rsidRPr="00296691">
        <w:rPr>
          <w:rFonts w:eastAsia="Arial"/>
          <w:sz w:val="24"/>
          <w:szCs w:val="24"/>
        </w:rPr>
        <w:t>актики являются</w:t>
      </w:r>
      <w:r w:rsidRPr="00296691">
        <w:rPr>
          <w:rFonts w:eastAsia="Arial"/>
          <w:color w:val="454B4F"/>
          <w:sz w:val="24"/>
          <w:szCs w:val="24"/>
        </w:rPr>
        <w:t>: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освоение на практике методов исследования объекта информатизации; изучение документации образовательного учреждения (ОУ), связанной с</w:t>
      </w:r>
      <w:r>
        <w:rPr>
          <w:rFonts w:eastAsia="Times New Roman"/>
          <w:sz w:val="24"/>
          <w:szCs w:val="24"/>
        </w:rPr>
        <w:t xml:space="preserve"> </w:t>
      </w:r>
      <w:r w:rsidR="00C8192C" w:rsidRPr="00296691">
        <w:rPr>
          <w:rFonts w:eastAsia="Times New Roman"/>
          <w:sz w:val="24"/>
          <w:szCs w:val="24"/>
        </w:rPr>
        <w:t>разработкой профессионально-ориентированных информационных систем, получение знаний по оформлению технических и рабочих проектов автоматизированных информационных систем в сфере образования;</w:t>
      </w:r>
    </w:p>
    <w:p w:rsidR="001A3C76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 xml:space="preserve">обслуживание и ремонт ПК; 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диагностика ПК;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разработка и сопровождение программного обеспечения по отраслевой направленности;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формирование навыка системного подхода при проектировании автоматизированных информационных систем в области образования;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анализ характеристик информационных процессов и формирование исходных данных для их проектирования;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изучение методики проектирования автоматизированных информационных систем;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использование методов функционального моделирования при создании модели информационной системы ОУ;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выявление объектов, требующих автоматизации, формирования требований к информационной системе;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поиск путей решения выявленных проблем предприятия, анализ имеющихся систем, отвечающих сформулированным требованиям;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всесторонний анализ собранной информации с целью дальнейшего выбора оптимальных и обоснованных проектных решений;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освоение теоретического материала, необходимого для выполнения и защиты выпускной квалификационной работы;</w:t>
      </w:r>
    </w:p>
    <w:p w:rsidR="00C8192C" w:rsidRPr="00296691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96691">
        <w:rPr>
          <w:rFonts w:eastAsia="Times New Roman"/>
          <w:sz w:val="24"/>
          <w:szCs w:val="24"/>
        </w:rPr>
        <w:t>выполнение цикла проектирования и получение проектных решений, пригодных для непосредственной реализации при дальнейшем выполнении выпускной квалификационной работы;</w:t>
      </w:r>
    </w:p>
    <w:p w:rsidR="001A3C76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</w:t>
      </w:r>
      <w:r w:rsidR="00C8192C" w:rsidRPr="00296691">
        <w:rPr>
          <w:rFonts w:eastAsia="Times New Roman"/>
          <w:sz w:val="24"/>
          <w:szCs w:val="24"/>
        </w:rPr>
        <w:t>роектирование концептуальной модели информационной системы.</w:t>
      </w:r>
      <w:bookmarkStart w:id="0" w:name="page3"/>
      <w:bookmarkEnd w:id="0"/>
    </w:p>
    <w:p w:rsidR="001A3C76" w:rsidRDefault="001A3C76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</w:p>
    <w:p w:rsidR="00C8192C" w:rsidRDefault="00C8192C" w:rsidP="00FD00BC">
      <w:pPr>
        <w:ind w:left="57" w:right="-57" w:firstLine="720"/>
        <w:jc w:val="both"/>
        <w:rPr>
          <w:rFonts w:eastAsia="Arial"/>
          <w:sz w:val="24"/>
          <w:szCs w:val="24"/>
        </w:rPr>
      </w:pPr>
      <w:r w:rsidRPr="00296691">
        <w:rPr>
          <w:rFonts w:eastAsia="Arial"/>
          <w:sz w:val="24"/>
          <w:szCs w:val="24"/>
        </w:rPr>
        <w:t>Место практики в структуре ППССЗ СПО</w:t>
      </w:r>
    </w:p>
    <w:p w:rsidR="001A3C76" w:rsidRPr="00296691" w:rsidRDefault="001A3C76" w:rsidP="00FD00BC">
      <w:pPr>
        <w:ind w:left="57" w:right="-57" w:firstLine="720"/>
        <w:jc w:val="both"/>
        <w:rPr>
          <w:rFonts w:eastAsia="Arial"/>
          <w:sz w:val="24"/>
          <w:szCs w:val="24"/>
        </w:rPr>
      </w:pP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а) Программа преддипломной практики является частью основной профессиональной образовательной программы в соответствии с ФГОС по специальности СПО 09.02.05 «Прикладная информатика (по отраслям)» в части освоения видов профессиональной деятельности специальности и соответствующих профессиональных компетенций.</w:t>
      </w:r>
    </w:p>
    <w:p w:rsidR="001A3C76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б) Производственная (преддипломная) практика студентов является завершающим этапом и проводится после освоения ППССЗ СПО и сдачи студентами всех видов промежуточной аттестации, предусмотренных ФГОС.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Times New Roman"/>
          <w:sz w:val="24"/>
          <w:szCs w:val="24"/>
        </w:rPr>
        <w:t>в) Преддипломная практика реализуется в рамках профессиональных модулей:</w:t>
      </w:r>
    </w:p>
    <w:p w:rsidR="00C8192C" w:rsidRPr="00296691" w:rsidRDefault="00C8192C" w:rsidP="00FD00BC">
      <w:pPr>
        <w:ind w:left="57" w:right="-57" w:firstLine="720"/>
        <w:jc w:val="both"/>
        <w:rPr>
          <w:rFonts w:eastAsia="Arial"/>
          <w:sz w:val="24"/>
          <w:szCs w:val="24"/>
        </w:rPr>
      </w:pPr>
      <w:r w:rsidRPr="00296691">
        <w:rPr>
          <w:rFonts w:eastAsia="Arial"/>
          <w:sz w:val="24"/>
          <w:szCs w:val="24"/>
        </w:rPr>
        <w:t xml:space="preserve">ПМ. 01 </w:t>
      </w:r>
      <w:r w:rsidRPr="00296691">
        <w:rPr>
          <w:rFonts w:eastAsia="Times New Roman"/>
          <w:sz w:val="24"/>
          <w:szCs w:val="24"/>
        </w:rPr>
        <w:t>– «Обработка отраслевой информации»</w:t>
      </w:r>
      <w:r w:rsidRPr="00296691">
        <w:rPr>
          <w:rFonts w:eastAsia="Arial"/>
          <w:sz w:val="24"/>
          <w:szCs w:val="24"/>
        </w:rPr>
        <w:t xml:space="preserve"> 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Arial"/>
          <w:sz w:val="24"/>
          <w:szCs w:val="24"/>
        </w:rPr>
        <w:t xml:space="preserve">ПМ. 02 </w:t>
      </w:r>
      <w:r w:rsidRPr="00296691">
        <w:rPr>
          <w:rFonts w:eastAsia="Times New Roman"/>
          <w:sz w:val="24"/>
          <w:szCs w:val="24"/>
        </w:rPr>
        <w:t>– «Разработка,</w:t>
      </w:r>
      <w:r w:rsidRPr="00296691">
        <w:rPr>
          <w:rFonts w:eastAsia="Arial"/>
          <w:sz w:val="24"/>
          <w:szCs w:val="24"/>
        </w:rPr>
        <w:t xml:space="preserve"> </w:t>
      </w:r>
      <w:r w:rsidRPr="00296691">
        <w:rPr>
          <w:rFonts w:eastAsia="Times New Roman"/>
          <w:sz w:val="24"/>
          <w:szCs w:val="24"/>
        </w:rPr>
        <w:t>внедрение и адаптация программного обеспечения</w:t>
      </w:r>
      <w:r w:rsidR="001A3C76">
        <w:rPr>
          <w:rFonts w:eastAsia="Times New Roman"/>
          <w:sz w:val="24"/>
          <w:szCs w:val="24"/>
        </w:rPr>
        <w:t xml:space="preserve"> </w:t>
      </w:r>
      <w:r w:rsidRPr="00296691">
        <w:rPr>
          <w:rFonts w:eastAsia="Times New Roman"/>
          <w:sz w:val="24"/>
          <w:szCs w:val="24"/>
        </w:rPr>
        <w:t xml:space="preserve">отраслевой направленности» 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Arial"/>
          <w:sz w:val="24"/>
          <w:szCs w:val="24"/>
        </w:rPr>
        <w:lastRenderedPageBreak/>
        <w:t xml:space="preserve">ПМ. 03 </w:t>
      </w:r>
      <w:r w:rsidRPr="00296691">
        <w:rPr>
          <w:rFonts w:eastAsia="Times New Roman"/>
          <w:sz w:val="24"/>
          <w:szCs w:val="24"/>
        </w:rPr>
        <w:t>- «Сопровождение и продвижение программного обеспечения</w:t>
      </w:r>
      <w:r w:rsidR="001A3C76">
        <w:rPr>
          <w:rFonts w:eastAsia="Times New Roman"/>
          <w:sz w:val="24"/>
          <w:szCs w:val="24"/>
        </w:rPr>
        <w:t xml:space="preserve"> </w:t>
      </w:r>
      <w:r w:rsidRPr="00296691">
        <w:rPr>
          <w:rFonts w:eastAsia="Times New Roman"/>
          <w:sz w:val="24"/>
          <w:szCs w:val="24"/>
        </w:rPr>
        <w:t xml:space="preserve">отраслевой направленности» 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  <w:r w:rsidRPr="00296691">
        <w:rPr>
          <w:rFonts w:eastAsia="Arial"/>
          <w:sz w:val="24"/>
          <w:szCs w:val="24"/>
        </w:rPr>
        <w:t xml:space="preserve">ПМ. 04 </w:t>
      </w:r>
      <w:r w:rsidRPr="00296691">
        <w:rPr>
          <w:rFonts w:eastAsia="Times New Roman"/>
          <w:sz w:val="24"/>
          <w:szCs w:val="24"/>
        </w:rPr>
        <w:t>- «Обеспечение проектной деятельности»</w:t>
      </w:r>
    </w:p>
    <w:p w:rsidR="00C8192C" w:rsidRPr="00296691" w:rsidRDefault="00C8192C" w:rsidP="00FD00BC">
      <w:pPr>
        <w:ind w:left="57" w:right="-57" w:firstLine="720"/>
        <w:jc w:val="both"/>
        <w:rPr>
          <w:rFonts w:eastAsia="Times New Roman"/>
          <w:sz w:val="24"/>
          <w:szCs w:val="24"/>
        </w:rPr>
      </w:pPr>
    </w:p>
    <w:p w:rsidR="00C8192C" w:rsidRPr="00296691" w:rsidRDefault="00C8192C" w:rsidP="00FD00BC">
      <w:pPr>
        <w:ind w:left="57" w:right="-57" w:firstLine="720"/>
        <w:jc w:val="both"/>
        <w:rPr>
          <w:rFonts w:eastAsia="Arial"/>
          <w:sz w:val="24"/>
          <w:szCs w:val="24"/>
        </w:rPr>
      </w:pPr>
      <w:proofErr w:type="gramStart"/>
      <w:r w:rsidRPr="00296691">
        <w:rPr>
          <w:rFonts w:eastAsia="Arial"/>
          <w:sz w:val="24"/>
          <w:szCs w:val="24"/>
        </w:rPr>
        <w:t>Компетенции обучающегося, формируемые в результате прохождения практики</w:t>
      </w:r>
      <w:proofErr w:type="gramEnd"/>
    </w:p>
    <w:p w:rsidR="00C8192C" w:rsidRPr="00740700" w:rsidRDefault="00C8192C" w:rsidP="00740700">
      <w:pPr>
        <w:spacing w:before="100" w:beforeAutospacing="1" w:after="100" w:afterAutospacing="1"/>
        <w:ind w:left="57" w:right="-57" w:firstLine="720"/>
        <w:jc w:val="both"/>
        <w:rPr>
          <w:rFonts w:eastAsia="Arial"/>
          <w:i/>
          <w:sz w:val="24"/>
          <w:szCs w:val="24"/>
        </w:rPr>
      </w:pPr>
      <w:r w:rsidRPr="00740700">
        <w:rPr>
          <w:rFonts w:eastAsia="Arial"/>
          <w:i/>
          <w:sz w:val="24"/>
          <w:szCs w:val="24"/>
        </w:rPr>
        <w:t>Общие компетенции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9108"/>
      </w:tblGrid>
      <w:tr w:rsidR="00C8192C" w:rsidRPr="00740700" w:rsidTr="00ED1E4C">
        <w:trPr>
          <w:trHeight w:val="311"/>
        </w:trPr>
        <w:tc>
          <w:tcPr>
            <w:tcW w:w="815" w:type="dxa"/>
            <w:shd w:val="clear" w:color="auto" w:fill="auto"/>
            <w:vAlign w:val="bottom"/>
          </w:tcPr>
          <w:p w:rsidR="00C8192C" w:rsidRPr="00740700" w:rsidRDefault="00C8192C" w:rsidP="00740700">
            <w:pPr>
              <w:jc w:val="center"/>
              <w:rPr>
                <w:rFonts w:eastAsia="Arial"/>
                <w:sz w:val="24"/>
                <w:szCs w:val="24"/>
              </w:rPr>
            </w:pPr>
            <w:r w:rsidRPr="00740700">
              <w:rPr>
                <w:rFonts w:eastAsia="Arial"/>
                <w:sz w:val="24"/>
                <w:szCs w:val="24"/>
              </w:rPr>
              <w:t>Код</w:t>
            </w:r>
          </w:p>
        </w:tc>
        <w:tc>
          <w:tcPr>
            <w:tcW w:w="9108" w:type="dxa"/>
            <w:shd w:val="clear" w:color="auto" w:fill="auto"/>
            <w:vAlign w:val="bottom"/>
          </w:tcPr>
          <w:p w:rsidR="00C8192C" w:rsidRPr="00740700" w:rsidRDefault="00C8192C" w:rsidP="00740700">
            <w:pPr>
              <w:jc w:val="center"/>
              <w:rPr>
                <w:rFonts w:eastAsia="Arial"/>
                <w:sz w:val="24"/>
                <w:szCs w:val="24"/>
              </w:rPr>
            </w:pPr>
            <w:r w:rsidRPr="00740700">
              <w:rPr>
                <w:rFonts w:eastAsia="Arial"/>
                <w:sz w:val="24"/>
                <w:szCs w:val="24"/>
              </w:rPr>
              <w:t>Наименование общих компетенций</w:t>
            </w:r>
          </w:p>
        </w:tc>
      </w:tr>
      <w:tr w:rsidR="00C8192C" w:rsidRPr="00740700" w:rsidTr="00ED1E4C">
        <w:trPr>
          <w:trHeight w:val="285"/>
        </w:trPr>
        <w:tc>
          <w:tcPr>
            <w:tcW w:w="815" w:type="dxa"/>
            <w:vMerge w:val="restart"/>
            <w:shd w:val="clear" w:color="auto" w:fill="auto"/>
            <w:vAlign w:val="bottom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9108" w:type="dxa"/>
            <w:vMerge w:val="restart"/>
            <w:shd w:val="clear" w:color="auto" w:fill="auto"/>
            <w:vAlign w:val="bottom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8192C" w:rsidRPr="00740700" w:rsidTr="00ED1E4C">
        <w:trPr>
          <w:trHeight w:val="350"/>
        </w:trPr>
        <w:tc>
          <w:tcPr>
            <w:tcW w:w="815" w:type="dxa"/>
            <w:vMerge/>
            <w:shd w:val="clear" w:color="auto" w:fill="auto"/>
            <w:vAlign w:val="bottom"/>
          </w:tcPr>
          <w:p w:rsidR="00C8192C" w:rsidRPr="00740700" w:rsidRDefault="00C8192C" w:rsidP="007407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08" w:type="dxa"/>
            <w:vMerge/>
            <w:shd w:val="clear" w:color="auto" w:fill="auto"/>
            <w:vAlign w:val="bottom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740700" w:rsidTr="00740700">
        <w:trPr>
          <w:trHeight w:val="623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2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Организовывать собственную деятельность, выбирать типовые методы  и  способы  выполнения  профессиональных  задач, оценивать их эффективность и качество</w:t>
            </w:r>
          </w:p>
        </w:tc>
      </w:tr>
      <w:tr w:rsidR="00C8192C" w:rsidRPr="00740700" w:rsidTr="00740700">
        <w:trPr>
          <w:trHeight w:val="576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3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8192C" w:rsidRPr="00740700" w:rsidTr="00740700">
        <w:trPr>
          <w:trHeight w:val="613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4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Осуществлять поиск и использование информации, необходимой для   эффективного   выполнения   профессиональных   задач, профессионального и личностного развития</w:t>
            </w:r>
          </w:p>
        </w:tc>
      </w:tr>
      <w:tr w:rsidR="00C8192C" w:rsidRPr="00740700" w:rsidTr="00740700">
        <w:trPr>
          <w:trHeight w:val="565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5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8192C" w:rsidRPr="00740700" w:rsidTr="00740700">
        <w:trPr>
          <w:trHeight w:val="545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6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8192C" w:rsidRPr="00740700" w:rsidTr="00740700">
        <w:trPr>
          <w:trHeight w:val="623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7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Брать  на себя ответственность за  работу  членов  команды (подчиненных), за результат выполнения заданий</w:t>
            </w:r>
          </w:p>
        </w:tc>
      </w:tr>
      <w:tr w:rsidR="00C8192C" w:rsidRPr="00740700" w:rsidTr="00740700">
        <w:trPr>
          <w:trHeight w:val="547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8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Самостоятельно определять задачи  профессионального 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8192C" w:rsidRPr="00740700" w:rsidTr="00740700">
        <w:trPr>
          <w:trHeight w:val="555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9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Ориентироваться  в  условиях  частой  смены  технологий  в профессиональной деятельности</w:t>
            </w:r>
          </w:p>
        </w:tc>
      </w:tr>
      <w:tr w:rsidR="00C8192C" w:rsidRPr="00740700" w:rsidTr="00740700">
        <w:trPr>
          <w:trHeight w:val="407"/>
        </w:trPr>
        <w:tc>
          <w:tcPr>
            <w:tcW w:w="815" w:type="dxa"/>
            <w:shd w:val="clear" w:color="auto" w:fill="auto"/>
            <w:vAlign w:val="center"/>
          </w:tcPr>
          <w:p w:rsidR="00C8192C" w:rsidRPr="00740700" w:rsidRDefault="00C8192C" w:rsidP="007407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ОК 10</w:t>
            </w:r>
          </w:p>
        </w:tc>
        <w:tc>
          <w:tcPr>
            <w:tcW w:w="9108" w:type="dxa"/>
            <w:shd w:val="clear" w:color="auto" w:fill="auto"/>
          </w:tcPr>
          <w:p w:rsidR="00C8192C" w:rsidRPr="00740700" w:rsidRDefault="00C8192C" w:rsidP="00740700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8192C" w:rsidRPr="00740700" w:rsidRDefault="00C8192C" w:rsidP="00740700">
      <w:pPr>
        <w:spacing w:before="100" w:beforeAutospacing="1" w:after="100" w:afterAutospacing="1"/>
        <w:ind w:left="221"/>
        <w:rPr>
          <w:rFonts w:eastAsia="Arial"/>
          <w:i/>
          <w:sz w:val="24"/>
          <w:szCs w:val="24"/>
        </w:rPr>
      </w:pPr>
      <w:bookmarkStart w:id="1" w:name="page4"/>
      <w:bookmarkEnd w:id="1"/>
      <w:r w:rsidRPr="00740700">
        <w:rPr>
          <w:rFonts w:eastAsia="Arial"/>
          <w:i/>
          <w:sz w:val="24"/>
          <w:szCs w:val="24"/>
        </w:rPr>
        <w:t>Основные виды профессиональной деятельности и профессиональные компетенции</w:t>
      </w:r>
    </w:p>
    <w:tbl>
      <w:tblPr>
        <w:tblStyle w:val="a4"/>
        <w:tblW w:w="0" w:type="auto"/>
        <w:tblInd w:w="221" w:type="dxa"/>
        <w:tblLook w:val="04A0"/>
      </w:tblPr>
      <w:tblGrid>
        <w:gridCol w:w="1009"/>
        <w:gridCol w:w="8606"/>
      </w:tblGrid>
      <w:tr w:rsidR="00740700" w:rsidTr="00633DA4">
        <w:tc>
          <w:tcPr>
            <w:tcW w:w="1021" w:type="dxa"/>
          </w:tcPr>
          <w:p w:rsidR="00740700" w:rsidRPr="00740700" w:rsidRDefault="00740700" w:rsidP="000B3BC9">
            <w:pPr>
              <w:spacing w:before="100" w:beforeAutospacing="1" w:after="100" w:afterAutospacing="1"/>
              <w:jc w:val="center"/>
              <w:rPr>
                <w:rFonts w:eastAsia="Arial"/>
                <w:sz w:val="24"/>
                <w:szCs w:val="24"/>
              </w:rPr>
            </w:pPr>
            <w:r w:rsidRPr="00740700">
              <w:rPr>
                <w:rFonts w:eastAsia="Arial"/>
                <w:sz w:val="24"/>
                <w:szCs w:val="24"/>
              </w:rPr>
              <w:t>Код</w:t>
            </w:r>
          </w:p>
        </w:tc>
        <w:tc>
          <w:tcPr>
            <w:tcW w:w="8834" w:type="dxa"/>
          </w:tcPr>
          <w:p w:rsidR="00740700" w:rsidRDefault="00740700" w:rsidP="000B3BC9">
            <w:pPr>
              <w:jc w:val="center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Arial"/>
                <w:sz w:val="24"/>
                <w:szCs w:val="24"/>
              </w:rPr>
              <w:t>Наименование видов профессиональной деятельности и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740700">
              <w:rPr>
                <w:rFonts w:eastAsia="Arial"/>
                <w:sz w:val="24"/>
                <w:szCs w:val="24"/>
              </w:rPr>
              <w:t>профессиональных компетенций</w:t>
            </w:r>
          </w:p>
        </w:tc>
      </w:tr>
      <w:tr w:rsidR="00740700" w:rsidTr="00633DA4">
        <w:tc>
          <w:tcPr>
            <w:tcW w:w="1021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Arial"/>
                <w:sz w:val="24"/>
                <w:szCs w:val="24"/>
              </w:rPr>
              <w:t>ВПД 1</w:t>
            </w:r>
          </w:p>
        </w:tc>
        <w:tc>
          <w:tcPr>
            <w:tcW w:w="8834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Обработка отраслевой информации</w:t>
            </w:r>
          </w:p>
        </w:tc>
      </w:tr>
      <w:tr w:rsidR="00740700" w:rsidTr="00633DA4">
        <w:tc>
          <w:tcPr>
            <w:tcW w:w="1021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8834" w:type="dxa"/>
          </w:tcPr>
          <w:p w:rsidR="00740700" w:rsidRPr="00740700" w:rsidRDefault="00633DA4" w:rsidP="00740700">
            <w:pPr>
              <w:spacing w:before="100" w:beforeAutospacing="1" w:after="100" w:afterAutospacing="1"/>
              <w:rPr>
                <w:rFonts w:eastAsia="Arial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 xml:space="preserve">Обрабатывать статический информационный </w:t>
            </w:r>
            <w:proofErr w:type="spellStart"/>
            <w:r w:rsidRPr="00740700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</w:p>
        </w:tc>
      </w:tr>
      <w:tr w:rsidR="00740700" w:rsidTr="00633DA4">
        <w:tc>
          <w:tcPr>
            <w:tcW w:w="1021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1.2</w:t>
            </w:r>
          </w:p>
        </w:tc>
        <w:tc>
          <w:tcPr>
            <w:tcW w:w="8834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 xml:space="preserve">Обрабатывать динамический информационный </w:t>
            </w:r>
            <w:proofErr w:type="spellStart"/>
            <w:r w:rsidRPr="00740700">
              <w:rPr>
                <w:rFonts w:eastAsia="Times New Roman"/>
                <w:sz w:val="24"/>
                <w:szCs w:val="24"/>
              </w:rPr>
              <w:t>контент</w:t>
            </w:r>
            <w:proofErr w:type="spellEnd"/>
          </w:p>
        </w:tc>
      </w:tr>
      <w:tr w:rsidR="00740700" w:rsidTr="00633DA4">
        <w:tc>
          <w:tcPr>
            <w:tcW w:w="1021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1.3</w:t>
            </w:r>
          </w:p>
        </w:tc>
        <w:tc>
          <w:tcPr>
            <w:tcW w:w="8834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Осуществлять подготовку оборудования к работе</w:t>
            </w:r>
          </w:p>
        </w:tc>
      </w:tr>
      <w:tr w:rsidR="00740700" w:rsidTr="00633DA4">
        <w:tc>
          <w:tcPr>
            <w:tcW w:w="1021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1.4</w:t>
            </w:r>
          </w:p>
        </w:tc>
        <w:tc>
          <w:tcPr>
            <w:tcW w:w="8834" w:type="dxa"/>
          </w:tcPr>
          <w:p w:rsidR="00740700" w:rsidRDefault="00633DA4" w:rsidP="00633DA4">
            <w:pPr>
              <w:ind w:left="100"/>
              <w:jc w:val="both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Настраивать и работать с отраслевым оборудованием обработки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40700">
              <w:rPr>
                <w:rFonts w:eastAsia="Times New Roman"/>
                <w:sz w:val="24"/>
                <w:szCs w:val="24"/>
              </w:rPr>
              <w:t>информационного</w:t>
            </w:r>
            <w:proofErr w:type="gramEnd"/>
            <w:r w:rsidRPr="0074070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0700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</w:p>
        </w:tc>
      </w:tr>
      <w:tr w:rsidR="00740700" w:rsidTr="00633DA4">
        <w:tc>
          <w:tcPr>
            <w:tcW w:w="1021" w:type="dxa"/>
          </w:tcPr>
          <w:p w:rsidR="00740700" w:rsidRDefault="00633DA4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8834" w:type="dxa"/>
          </w:tcPr>
          <w:p w:rsidR="00740700" w:rsidRPr="00633DA4" w:rsidRDefault="00633DA4" w:rsidP="00633DA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Контролировать работу компьютерных, периферийных устройств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и телекоммуникационных систем, обеспечивать их правильную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эксплуатацию</w:t>
            </w:r>
          </w:p>
        </w:tc>
      </w:tr>
      <w:tr w:rsidR="00740700" w:rsidTr="00633DA4">
        <w:tc>
          <w:tcPr>
            <w:tcW w:w="1021" w:type="dxa"/>
          </w:tcPr>
          <w:p w:rsidR="00740700" w:rsidRDefault="00974777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Arial"/>
                <w:sz w:val="24"/>
                <w:szCs w:val="24"/>
              </w:rPr>
              <w:t>ВПД 2</w:t>
            </w:r>
          </w:p>
        </w:tc>
        <w:tc>
          <w:tcPr>
            <w:tcW w:w="8834" w:type="dxa"/>
          </w:tcPr>
          <w:p w:rsidR="00740700" w:rsidRDefault="00974777" w:rsidP="00974777">
            <w:pPr>
              <w:ind w:left="100"/>
              <w:jc w:val="both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Разработка, внедрение и адаптация программного обеспечения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отраслевой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</w:tr>
      <w:tr w:rsidR="00974777" w:rsidTr="006B44ED">
        <w:tc>
          <w:tcPr>
            <w:tcW w:w="1021" w:type="dxa"/>
            <w:vAlign w:val="center"/>
          </w:tcPr>
          <w:p w:rsidR="00974777" w:rsidRPr="00740700" w:rsidRDefault="00974777" w:rsidP="006B44ED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2.1</w:t>
            </w:r>
          </w:p>
        </w:tc>
        <w:tc>
          <w:tcPr>
            <w:tcW w:w="8834" w:type="dxa"/>
            <w:vAlign w:val="center"/>
          </w:tcPr>
          <w:p w:rsidR="00974777" w:rsidRPr="00740700" w:rsidRDefault="00974777" w:rsidP="0097477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Осуществлять  сбор  и  анализ  информации  для  определения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потребностей клиента</w:t>
            </w:r>
          </w:p>
        </w:tc>
      </w:tr>
      <w:tr w:rsidR="00974777" w:rsidTr="006B44ED">
        <w:tc>
          <w:tcPr>
            <w:tcW w:w="1021" w:type="dxa"/>
            <w:vAlign w:val="center"/>
          </w:tcPr>
          <w:p w:rsidR="00974777" w:rsidRPr="00740700" w:rsidRDefault="00974777" w:rsidP="006B44ED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2.2</w:t>
            </w:r>
          </w:p>
        </w:tc>
        <w:tc>
          <w:tcPr>
            <w:tcW w:w="8834" w:type="dxa"/>
            <w:vAlign w:val="bottom"/>
          </w:tcPr>
          <w:p w:rsidR="00974777" w:rsidRPr="00740700" w:rsidRDefault="00974777" w:rsidP="0097477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Разрабатывать  и  публиковать  программное  обеспечение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информационные   ресурсы   отраслевой   направленности   со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40700">
              <w:rPr>
                <w:rFonts w:eastAsia="Times New Roman"/>
                <w:sz w:val="24"/>
                <w:szCs w:val="24"/>
              </w:rPr>
              <w:t>статическим</w:t>
            </w:r>
            <w:proofErr w:type="gramEnd"/>
            <w:r w:rsidRPr="00740700">
              <w:rPr>
                <w:rFonts w:eastAsia="Times New Roman"/>
                <w:sz w:val="24"/>
                <w:szCs w:val="24"/>
              </w:rPr>
              <w:t xml:space="preserve">  и  динамическим  </w:t>
            </w:r>
            <w:proofErr w:type="spellStart"/>
            <w:r w:rsidRPr="00740700">
              <w:rPr>
                <w:rFonts w:eastAsia="Times New Roman"/>
                <w:sz w:val="24"/>
                <w:szCs w:val="24"/>
              </w:rPr>
              <w:t>контентом</w:t>
            </w:r>
            <w:proofErr w:type="spellEnd"/>
            <w:r w:rsidRPr="00740700">
              <w:rPr>
                <w:rFonts w:eastAsia="Times New Roman"/>
                <w:sz w:val="24"/>
                <w:szCs w:val="24"/>
              </w:rPr>
              <w:t xml:space="preserve">  на  основе  готовых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40700">
              <w:rPr>
                <w:rFonts w:eastAsia="Times New Roman"/>
                <w:sz w:val="24"/>
                <w:szCs w:val="24"/>
              </w:rPr>
              <w:t>спецификаций и стандартов</w:t>
            </w:r>
          </w:p>
        </w:tc>
      </w:tr>
      <w:tr w:rsidR="00974777" w:rsidTr="00633DA4">
        <w:tc>
          <w:tcPr>
            <w:tcW w:w="1021" w:type="dxa"/>
          </w:tcPr>
          <w:p w:rsidR="00974777" w:rsidRDefault="00974777" w:rsidP="00740700">
            <w:pPr>
              <w:spacing w:before="100" w:beforeAutospacing="1" w:after="100" w:afterAutospacing="1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2.3</w:t>
            </w:r>
          </w:p>
        </w:tc>
        <w:tc>
          <w:tcPr>
            <w:tcW w:w="8834" w:type="dxa"/>
          </w:tcPr>
          <w:p w:rsidR="00974777" w:rsidRDefault="00974777" w:rsidP="00974777">
            <w:pPr>
              <w:spacing w:before="100" w:beforeAutospacing="1" w:after="100" w:afterAutospacing="1"/>
              <w:jc w:val="both"/>
              <w:rPr>
                <w:rFonts w:eastAsia="Arial"/>
                <w:i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Проводить отладку и тестирование программного обеспечения отраслевой направленности</w:t>
            </w:r>
          </w:p>
        </w:tc>
      </w:tr>
      <w:tr w:rsidR="00974777" w:rsidTr="006B44ED">
        <w:tc>
          <w:tcPr>
            <w:tcW w:w="1021" w:type="dxa"/>
            <w:vAlign w:val="bottom"/>
          </w:tcPr>
          <w:p w:rsidR="00974777" w:rsidRPr="00740700" w:rsidRDefault="00974777" w:rsidP="006B44E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 xml:space="preserve">ПК </w:t>
            </w:r>
            <w:r w:rsidRPr="00740700">
              <w:rPr>
                <w:rFonts w:eastAsia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834" w:type="dxa"/>
            <w:vAlign w:val="bottom"/>
          </w:tcPr>
          <w:p w:rsidR="00974777" w:rsidRPr="00740700" w:rsidRDefault="00974777" w:rsidP="006B44E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lastRenderedPageBreak/>
              <w:t>Проводить адаптацию отраслевого программного обеспечения</w:t>
            </w:r>
          </w:p>
        </w:tc>
      </w:tr>
      <w:tr w:rsidR="000B3BC9" w:rsidTr="006B44ED">
        <w:tc>
          <w:tcPr>
            <w:tcW w:w="1021" w:type="dxa"/>
            <w:vAlign w:val="bottom"/>
          </w:tcPr>
          <w:p w:rsidR="000B3BC9" w:rsidRPr="00740700" w:rsidRDefault="000B3BC9" w:rsidP="006B44E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834" w:type="dxa"/>
            <w:vAlign w:val="bottom"/>
          </w:tcPr>
          <w:p w:rsidR="000B3BC9" w:rsidRPr="00740700" w:rsidRDefault="000B3BC9" w:rsidP="006B44E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Разрабатывать и вести проектную и техническую документацию</w:t>
            </w:r>
          </w:p>
        </w:tc>
      </w:tr>
      <w:tr w:rsidR="000B3BC9" w:rsidTr="006B44ED">
        <w:tc>
          <w:tcPr>
            <w:tcW w:w="1021" w:type="dxa"/>
            <w:vAlign w:val="bottom"/>
          </w:tcPr>
          <w:p w:rsidR="000B3BC9" w:rsidRPr="00740700" w:rsidRDefault="000B3BC9" w:rsidP="006B44E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ПК 2.6</w:t>
            </w:r>
          </w:p>
        </w:tc>
        <w:tc>
          <w:tcPr>
            <w:tcW w:w="8834" w:type="dxa"/>
            <w:vAlign w:val="bottom"/>
          </w:tcPr>
          <w:p w:rsidR="000B3BC9" w:rsidRPr="00740700" w:rsidRDefault="000B3BC9" w:rsidP="006B44E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40700">
              <w:rPr>
                <w:rFonts w:eastAsia="Times New Roman"/>
                <w:sz w:val="24"/>
                <w:szCs w:val="24"/>
              </w:rPr>
              <w:t>Участвовать в измерении и контроле качества продуктов</w:t>
            </w:r>
          </w:p>
        </w:tc>
      </w:tr>
    </w:tbl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По итогам прохождения практики обучающийся </w:t>
      </w:r>
      <w:r w:rsidRPr="00CE5001">
        <w:rPr>
          <w:rFonts w:eastAsia="Arial"/>
          <w:sz w:val="24"/>
          <w:szCs w:val="24"/>
        </w:rPr>
        <w:t>должен</w:t>
      </w:r>
      <w:r w:rsidRPr="00CE5001">
        <w:rPr>
          <w:rFonts w:eastAsia="Times New Roman"/>
          <w:sz w:val="24"/>
          <w:szCs w:val="24"/>
        </w:rPr>
        <w:t>:</w:t>
      </w:r>
    </w:p>
    <w:p w:rsidR="00C8192C" w:rsidRPr="00CE5001" w:rsidRDefault="00C8192C" w:rsidP="00CE5001">
      <w:pPr>
        <w:ind w:firstLine="720"/>
        <w:jc w:val="both"/>
        <w:rPr>
          <w:rFonts w:eastAsia="Times New Roman"/>
          <w:sz w:val="24"/>
          <w:szCs w:val="24"/>
        </w:rPr>
      </w:pPr>
    </w:p>
    <w:p w:rsidR="00C8192C" w:rsidRPr="00CE5001" w:rsidRDefault="00C8192C" w:rsidP="00CE5001">
      <w:pPr>
        <w:ind w:firstLine="720"/>
        <w:jc w:val="both"/>
        <w:rPr>
          <w:rFonts w:eastAsia="Arial"/>
          <w:sz w:val="24"/>
          <w:szCs w:val="24"/>
        </w:rPr>
      </w:pPr>
      <w:r w:rsidRPr="00CE5001">
        <w:rPr>
          <w:rFonts w:eastAsia="Arial"/>
          <w:sz w:val="24"/>
          <w:szCs w:val="24"/>
        </w:rPr>
        <w:t>ПМ. 01 - «Обработка отраслевой информации» знать:</w:t>
      </w:r>
    </w:p>
    <w:p w:rsidR="00C8192C" w:rsidRPr="00CE5001" w:rsidRDefault="00C8192C" w:rsidP="00CE5001">
      <w:pPr>
        <w:numPr>
          <w:ilvl w:val="0"/>
          <w:numId w:val="4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основы информационных технологий; технологии работы со </w:t>
      </w:r>
      <w:proofErr w:type="gramStart"/>
      <w:r w:rsidRPr="00CE5001">
        <w:rPr>
          <w:rFonts w:eastAsia="Times New Roman"/>
          <w:sz w:val="24"/>
          <w:szCs w:val="24"/>
        </w:rPr>
        <w:t>статическим</w:t>
      </w:r>
      <w:proofErr w:type="gramEnd"/>
      <w:r w:rsidRPr="00CE5001">
        <w:rPr>
          <w:rFonts w:eastAsia="Times New Roman"/>
          <w:sz w:val="24"/>
          <w:szCs w:val="24"/>
        </w:rPr>
        <w:t xml:space="preserve"> информационным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стандарты форматов представления статического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стандарты форматов представления графических данных; компьютерную терминологию; стандарты для оформления технической документации;</w:t>
      </w:r>
    </w:p>
    <w:p w:rsidR="00C8192C" w:rsidRPr="00CE5001" w:rsidRDefault="00C8192C" w:rsidP="00CE5001">
      <w:pPr>
        <w:numPr>
          <w:ilvl w:val="0"/>
          <w:numId w:val="4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последовательность и правила допечатной подготовки; правила подготовки и оформления презентаций;</w:t>
      </w:r>
    </w:p>
    <w:p w:rsidR="00C8192C" w:rsidRDefault="00C8192C" w:rsidP="00CE5001">
      <w:pPr>
        <w:numPr>
          <w:ilvl w:val="0"/>
          <w:numId w:val="4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программное обеспечение обработки </w:t>
      </w:r>
      <w:proofErr w:type="gramStart"/>
      <w:r w:rsidRPr="00CE5001">
        <w:rPr>
          <w:rFonts w:eastAsia="Times New Roman"/>
          <w:sz w:val="24"/>
          <w:szCs w:val="24"/>
        </w:rPr>
        <w:t>информационного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2" w:name="page5"/>
      <w:bookmarkEnd w:id="2"/>
      <w:r w:rsidRPr="00CE5001">
        <w:rPr>
          <w:rFonts w:eastAsia="Times New Roman"/>
          <w:sz w:val="24"/>
          <w:szCs w:val="24"/>
        </w:rPr>
        <w:t>основы эргономики; математические методы обработки информации;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информационные технологии работы с </w:t>
      </w:r>
      <w:proofErr w:type="gramStart"/>
      <w:r w:rsidRPr="00CE5001">
        <w:rPr>
          <w:rFonts w:eastAsia="Times New Roman"/>
          <w:sz w:val="24"/>
          <w:szCs w:val="24"/>
        </w:rPr>
        <w:t>динамическим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>; стандарты форматов представления динамических данных;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терминологию в области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; программное обеспечение обработки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 принципы линейного и нелинейного монтажа динамического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; правила построения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; программное обеспечение обработки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правила подготовки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 к монтажу; технические средства сбора, обработки, хранения и </w:t>
      </w:r>
      <w:proofErr w:type="spellStart"/>
      <w:r w:rsidRPr="00CE5001">
        <w:rPr>
          <w:rFonts w:eastAsia="Times New Roman"/>
          <w:sz w:val="24"/>
          <w:szCs w:val="24"/>
        </w:rPr>
        <w:t>демонстрациистатического</w:t>
      </w:r>
      <w:proofErr w:type="spellEnd"/>
      <w:r w:rsidRPr="00CE5001">
        <w:rPr>
          <w:rFonts w:eastAsia="Times New Roman"/>
          <w:sz w:val="24"/>
          <w:szCs w:val="24"/>
        </w:rPr>
        <w:t xml:space="preserve"> и динамического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принципы работы специализированного оборудования;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режимы работы компьютерных и периферийных устройств; принципы построения компьютерного и периферийного оборудования; правила технического обслуживания оборудования; регламент технического обслуживания оборудования; виды и типы тестовых проверок;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диапазоны допустимых эксплуатационных характеристик оборудования; принципы коммутации аппаратных комплексов отраслевой направленности;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эксплуатационные характеристики оборудования отраслевой направленности;</w:t>
      </w:r>
    </w:p>
    <w:p w:rsidR="00C8192C" w:rsidRPr="00CE5001" w:rsidRDefault="00C8192C" w:rsidP="00CE5001">
      <w:pPr>
        <w:numPr>
          <w:ilvl w:val="0"/>
          <w:numId w:val="4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принципы работы системного программного обеспечения.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CE5001">
        <w:rPr>
          <w:rFonts w:eastAsia="Arial"/>
          <w:i/>
          <w:sz w:val="24"/>
          <w:szCs w:val="24"/>
        </w:rPr>
        <w:t>уметь: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осуществлять процесс допечатной подготовки </w:t>
      </w:r>
      <w:proofErr w:type="gramStart"/>
      <w:r w:rsidRPr="00CE5001">
        <w:rPr>
          <w:rFonts w:eastAsia="Times New Roman"/>
          <w:sz w:val="24"/>
          <w:szCs w:val="24"/>
        </w:rPr>
        <w:t>информационного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инсталлировать и работать со специализированным прикладным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программным обеспечением; работать в графическом редакторе;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обрабатывать растровые и векторные изображения; работать с пакетами прикладных программ верстки текстов; осуществлять подготовку оригинал-макетов;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работать с пакетами прикладных программ обработки отраслевой информации;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работать с программами подготовки презентаций; инсталлировать и работать с прикладным программным обеспечением</w:t>
      </w:r>
      <w:r w:rsidR="00CE5001"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обработки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работать с прикладным программным обеспечением обработки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экономической информации; конвертировать аналоговые форматы динамического информационного содержания </w:t>
      </w:r>
      <w:proofErr w:type="gramStart"/>
      <w:r w:rsidRPr="00CE5001">
        <w:rPr>
          <w:rFonts w:eastAsia="Times New Roman"/>
          <w:sz w:val="24"/>
          <w:szCs w:val="24"/>
        </w:rPr>
        <w:t>в</w:t>
      </w:r>
      <w:proofErr w:type="gramEnd"/>
      <w:r w:rsidRPr="00CE5001">
        <w:rPr>
          <w:rFonts w:eastAsia="Times New Roman"/>
          <w:sz w:val="24"/>
          <w:szCs w:val="24"/>
        </w:rPr>
        <w:t xml:space="preserve"> цифровые;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записывать динамическое информационное содержание в заданном формате;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3" w:name="page6"/>
      <w:bookmarkEnd w:id="3"/>
      <w:r w:rsidRPr="00CE5001">
        <w:rPr>
          <w:rFonts w:eastAsia="Times New Roman"/>
          <w:sz w:val="24"/>
          <w:szCs w:val="24"/>
        </w:rPr>
        <w:t xml:space="preserve">инсталлировать и работать со специализированным прикладным программным обеспечением монтажа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lastRenderedPageBreak/>
        <w:t xml:space="preserve">осуществлять выбор средств монтажа динамического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осуществлять событийно-ориентированный монтаж динамического</w:t>
      </w:r>
      <w:r w:rsidR="00CE5001"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работать со специализированным оборудованием обработки статического и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выбирать оборудования для решения поставленной задачи;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устанавливать и конфигурировать прикладное программное обеспечение; диагностировать неисправности оборудования с помощью технических и программных средств; осуществлять мониторинг рабочих параметров оборудования;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устранять мелкие неисправности в работе оборудования; осуществлять техническое обслуживание оборудования на уровне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>пользователя; осуществлять подготовку отчета об ошибках;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коммутировать аппаратные комплексы отраслевой направленности; осуществлять пусконаладочные работы отраслевого оборудования; осуществлять испытание отраслевого оборудования;</w:t>
      </w:r>
    </w:p>
    <w:p w:rsidR="00C8192C" w:rsidRPr="00CE5001" w:rsidRDefault="00C8192C" w:rsidP="00CE5001">
      <w:pPr>
        <w:numPr>
          <w:ilvl w:val="0"/>
          <w:numId w:val="4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устанавливать и конфигурировать системное программное обеспечение;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CE5001">
        <w:rPr>
          <w:rFonts w:eastAsia="Arial"/>
          <w:i/>
          <w:sz w:val="24"/>
          <w:szCs w:val="24"/>
        </w:rPr>
        <w:t>иметь практический опыт:</w:t>
      </w:r>
    </w:p>
    <w:p w:rsidR="00C8192C" w:rsidRPr="00CE5001" w:rsidRDefault="00C8192C" w:rsidP="00CE5001">
      <w:pPr>
        <w:numPr>
          <w:ilvl w:val="0"/>
          <w:numId w:val="48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обработки статического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; обработки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; монтажа динамического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8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работы с отраслевым оборудованием обработки </w:t>
      </w:r>
      <w:proofErr w:type="gramStart"/>
      <w:r w:rsidRPr="00CE5001">
        <w:rPr>
          <w:rFonts w:eastAsia="Times New Roman"/>
          <w:sz w:val="24"/>
          <w:szCs w:val="24"/>
        </w:rPr>
        <w:t>информационного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8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осуществления контроля работы компьютерных, периферийных устройств и телекоммуникационных систем, обеспечение их правильной эксплуатации;</w:t>
      </w:r>
    </w:p>
    <w:p w:rsidR="00C8192C" w:rsidRPr="00CE5001" w:rsidRDefault="00C8192C" w:rsidP="00CE5001">
      <w:pPr>
        <w:numPr>
          <w:ilvl w:val="0"/>
          <w:numId w:val="48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подготовки оборудования к работе;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ПМ. 02 </w:t>
      </w:r>
      <w:r w:rsidRPr="00CE5001">
        <w:rPr>
          <w:rFonts w:eastAsia="Arial"/>
          <w:sz w:val="24"/>
          <w:szCs w:val="24"/>
        </w:rPr>
        <w:t>- «Разработка,</w:t>
      </w:r>
      <w:r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Arial"/>
          <w:sz w:val="24"/>
          <w:szCs w:val="24"/>
        </w:rPr>
        <w:t>внедрение и адаптация программного</w:t>
      </w:r>
      <w:r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Arial"/>
          <w:sz w:val="24"/>
          <w:szCs w:val="24"/>
        </w:rPr>
        <w:t>обеспечения отраслевой направленности»</w:t>
      </w:r>
    </w:p>
    <w:p w:rsidR="00C8192C" w:rsidRPr="00CE5001" w:rsidRDefault="00C8192C" w:rsidP="00CE5001">
      <w:pPr>
        <w:spacing w:before="100" w:beforeAutospacing="1"/>
        <w:ind w:left="697" w:firstLine="720"/>
        <w:jc w:val="both"/>
        <w:rPr>
          <w:rFonts w:eastAsia="Arial"/>
          <w:i/>
          <w:sz w:val="24"/>
          <w:szCs w:val="24"/>
        </w:rPr>
      </w:pPr>
      <w:r w:rsidRPr="00CE5001">
        <w:rPr>
          <w:rFonts w:eastAsia="Arial"/>
          <w:i/>
          <w:sz w:val="24"/>
          <w:szCs w:val="24"/>
        </w:rPr>
        <w:t>знать: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отраслевую специализированную терминологию; технологии сбора информации; методики анализа бизнес-процессов;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нотации представления структурно-функциональных схем; стандарты оформления результатов анализа;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специализированное программное обеспечение проектирования и разработки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технологические стандарты проектирования и разработки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4" w:name="page7"/>
      <w:bookmarkEnd w:id="4"/>
      <w:r w:rsidRPr="00CE5001">
        <w:rPr>
          <w:rFonts w:eastAsia="Times New Roman"/>
          <w:sz w:val="24"/>
          <w:szCs w:val="24"/>
        </w:rPr>
        <w:t xml:space="preserve">принципы построения информационных ресурсов; основы программирования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 xml:space="preserve"> на языках высокого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уровня; стандарты и рекомендации на пользовательские интерфейсы;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компьютерные технологии представления и управления данными; основы сетевых технологий; языки сценариев;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основы информационной безопасности; задачи тестирования и отладки программного обеспечения;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методы отладки программного обеспечения; методы тестирования программного обеспечения;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алгоритмизацию и программирование на встроенных алгоритмических языках;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архитектуру программного обеспечения отраслевой направленности; принципы создания информационных ресурсов с помощью систем</w:t>
      </w:r>
      <w:r w:rsidR="00CE5001"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управления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 xml:space="preserve">; архитектуру и принципы работы </w:t>
      </w:r>
      <w:proofErr w:type="spellStart"/>
      <w:proofErr w:type="gramStart"/>
      <w:r w:rsidRPr="00CE5001">
        <w:rPr>
          <w:rFonts w:eastAsia="Times New Roman"/>
          <w:sz w:val="24"/>
          <w:szCs w:val="24"/>
        </w:rPr>
        <w:t>сист</w:t>
      </w:r>
      <w:proofErr w:type="spellEnd"/>
      <w:r w:rsidRPr="00CE5001">
        <w:rPr>
          <w:rFonts w:eastAsia="Times New Roman"/>
          <w:sz w:val="24"/>
          <w:szCs w:val="24"/>
        </w:rPr>
        <w:t xml:space="preserve"> ем</w:t>
      </w:r>
      <w:proofErr w:type="gramEnd"/>
      <w:r w:rsidRPr="00CE5001">
        <w:rPr>
          <w:rFonts w:eastAsia="Times New Roman"/>
          <w:sz w:val="24"/>
          <w:szCs w:val="24"/>
        </w:rPr>
        <w:t xml:space="preserve"> управления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основы документооборота; стандарты составления и оформления технической документации;</w:t>
      </w:r>
    </w:p>
    <w:p w:rsidR="00C8192C" w:rsidRPr="00CE5001" w:rsidRDefault="00C8192C" w:rsidP="00CE5001">
      <w:pPr>
        <w:numPr>
          <w:ilvl w:val="0"/>
          <w:numId w:val="49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характеристики качества программного продукта; методы и средства проведения измерений; основы метрологии и стандартизации.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CE5001">
        <w:rPr>
          <w:rFonts w:eastAsia="Arial"/>
          <w:i/>
          <w:sz w:val="24"/>
          <w:szCs w:val="24"/>
        </w:rPr>
        <w:lastRenderedPageBreak/>
        <w:t>уметь: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проводить анкетирование и интервьюирование; строить структурно-функциональные схемы;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анализировать бизнес-информацию с использованием различных методик; формулировать потребности клиента в виде четких логических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>конструкций; участвовать в разработке технического задания;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идентифицировать, анализировать и структурировать объекты </w:t>
      </w:r>
      <w:proofErr w:type="gramStart"/>
      <w:r w:rsidRPr="00CE5001">
        <w:rPr>
          <w:rFonts w:eastAsia="Times New Roman"/>
          <w:sz w:val="24"/>
          <w:szCs w:val="24"/>
        </w:rPr>
        <w:t>информационного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разрабатывать </w:t>
      </w:r>
      <w:proofErr w:type="gramStart"/>
      <w:r w:rsidRPr="00CE5001">
        <w:rPr>
          <w:rFonts w:eastAsia="Times New Roman"/>
          <w:sz w:val="24"/>
          <w:szCs w:val="24"/>
        </w:rPr>
        <w:t>информационный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</w:t>
      </w:r>
      <w:proofErr w:type="spellEnd"/>
      <w:r w:rsidRPr="00CE5001">
        <w:rPr>
          <w:rFonts w:eastAsia="Times New Roman"/>
          <w:sz w:val="24"/>
          <w:szCs w:val="24"/>
        </w:rPr>
        <w:t xml:space="preserve"> с помощью языков разметки; разрабатывать программное обеспечение с помощью языков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программирования информационного </w:t>
      </w:r>
      <w:proofErr w:type="spellStart"/>
      <w:r w:rsidRPr="00CE5001">
        <w:rPr>
          <w:rFonts w:eastAsia="Times New Roman"/>
          <w:sz w:val="24"/>
          <w:szCs w:val="24"/>
        </w:rPr>
        <w:t>контента</w:t>
      </w:r>
      <w:proofErr w:type="spellEnd"/>
      <w:r w:rsidRPr="00CE5001">
        <w:rPr>
          <w:rFonts w:eastAsia="Times New Roman"/>
          <w:sz w:val="24"/>
          <w:szCs w:val="24"/>
        </w:rPr>
        <w:t>; разрабатывать сценарии;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размещать </w:t>
      </w:r>
      <w:proofErr w:type="gramStart"/>
      <w:r w:rsidRPr="00CE5001">
        <w:rPr>
          <w:rFonts w:eastAsia="Times New Roman"/>
          <w:sz w:val="24"/>
          <w:szCs w:val="24"/>
        </w:rPr>
        <w:t>информационный</w:t>
      </w:r>
      <w:proofErr w:type="gramEnd"/>
      <w:r w:rsidRPr="00CE5001">
        <w:rPr>
          <w:rFonts w:eastAsia="Times New Roman"/>
          <w:sz w:val="24"/>
          <w:szCs w:val="24"/>
        </w:rPr>
        <w:t xml:space="preserve"> </w:t>
      </w:r>
      <w:proofErr w:type="spellStart"/>
      <w:r w:rsidRPr="00CE5001">
        <w:rPr>
          <w:rFonts w:eastAsia="Times New Roman"/>
          <w:sz w:val="24"/>
          <w:szCs w:val="24"/>
        </w:rPr>
        <w:t>контент</w:t>
      </w:r>
      <w:proofErr w:type="spellEnd"/>
      <w:r w:rsidRPr="00CE5001">
        <w:rPr>
          <w:rFonts w:eastAsia="Times New Roman"/>
          <w:sz w:val="24"/>
          <w:szCs w:val="24"/>
        </w:rPr>
        <w:t xml:space="preserve"> в глобальных и локальных сетях; использовать инструментальные среды поддержки разработки, системы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управления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>; создавать анимации в специализированных программных средах;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работать с </w:t>
      </w:r>
      <w:proofErr w:type="spellStart"/>
      <w:r w:rsidRPr="00CE5001">
        <w:rPr>
          <w:rFonts w:eastAsia="Times New Roman"/>
          <w:sz w:val="24"/>
          <w:szCs w:val="24"/>
        </w:rPr>
        <w:t>мультимедийными</w:t>
      </w:r>
      <w:proofErr w:type="spellEnd"/>
      <w:r w:rsidRPr="00CE5001">
        <w:rPr>
          <w:rFonts w:eastAsia="Times New Roman"/>
          <w:sz w:val="24"/>
          <w:szCs w:val="24"/>
        </w:rPr>
        <w:t xml:space="preserve"> инструментальными средствами; осуществлять выбор метода отладки программного обеспечения; формировать отчеты об ошибках;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5" w:name="page8"/>
      <w:bookmarkEnd w:id="5"/>
      <w:r w:rsidRPr="00CE5001">
        <w:rPr>
          <w:rFonts w:eastAsia="Times New Roman"/>
          <w:sz w:val="24"/>
          <w:szCs w:val="24"/>
        </w:rPr>
        <w:t>составлять наборы тестовых заданий; адаптировать и конфигурировать программное обеспечение для решения поставленных задач;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осуществлять адаптивное сопровождение программного продукта или информационного ресурса;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использовать системы управления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 xml:space="preserve"> для решения поставленных задач;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программировать на встроенных алгоритмических я зыках; составлять техническое задание; составлять техническую документацию;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тестировать техническую документацию; выбирать характеристики качества оценки программного продукта;</w:t>
      </w:r>
    </w:p>
    <w:p w:rsidR="00C8192C" w:rsidRPr="00CE5001" w:rsidRDefault="00C8192C" w:rsidP="00CE5001">
      <w:pPr>
        <w:numPr>
          <w:ilvl w:val="0"/>
          <w:numId w:val="50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применять стандарты и нормативную документацию по измерению и контролю качества; оформлять отчет проверки качества.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CE5001">
        <w:rPr>
          <w:rFonts w:eastAsia="Arial"/>
          <w:i/>
          <w:sz w:val="24"/>
          <w:szCs w:val="24"/>
        </w:rPr>
        <w:t>иметь практический опыт:</w:t>
      </w:r>
    </w:p>
    <w:p w:rsidR="00C8192C" w:rsidRPr="00CE5001" w:rsidRDefault="00C8192C" w:rsidP="00CE5001">
      <w:pPr>
        <w:numPr>
          <w:ilvl w:val="0"/>
          <w:numId w:val="51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сбора и анализа информации для определения потребностей клиента; разработки и публикации программного обеспечения отраслевой</w:t>
      </w:r>
      <w:r w:rsidR="00CE5001"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 xml:space="preserve">направленности со </w:t>
      </w:r>
      <w:proofErr w:type="gramStart"/>
      <w:r w:rsidRPr="00CE5001">
        <w:rPr>
          <w:rFonts w:eastAsia="Times New Roman"/>
          <w:sz w:val="24"/>
          <w:szCs w:val="24"/>
        </w:rPr>
        <w:t>статическим</w:t>
      </w:r>
      <w:proofErr w:type="gramEnd"/>
      <w:r w:rsidRPr="00CE5001">
        <w:rPr>
          <w:rFonts w:eastAsia="Times New Roman"/>
          <w:sz w:val="24"/>
          <w:szCs w:val="24"/>
        </w:rPr>
        <w:t xml:space="preserve"> и динамическим </w:t>
      </w:r>
      <w:proofErr w:type="spellStart"/>
      <w:r w:rsidRPr="00CE5001">
        <w:rPr>
          <w:rFonts w:eastAsia="Times New Roman"/>
          <w:sz w:val="24"/>
          <w:szCs w:val="24"/>
        </w:rPr>
        <w:t>контентом</w:t>
      </w:r>
      <w:proofErr w:type="spellEnd"/>
      <w:r w:rsidRPr="00CE5001">
        <w:rPr>
          <w:rFonts w:eastAsia="Times New Roman"/>
          <w:sz w:val="24"/>
          <w:szCs w:val="24"/>
        </w:rPr>
        <w:t xml:space="preserve"> на основе готовых спецификаций и стандартов;</w:t>
      </w:r>
    </w:p>
    <w:p w:rsidR="00C8192C" w:rsidRPr="00CE5001" w:rsidRDefault="00C8192C" w:rsidP="00CE5001">
      <w:pPr>
        <w:numPr>
          <w:ilvl w:val="0"/>
          <w:numId w:val="51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отладки и тестирования программного обеспечения отраслевой направленности;</w:t>
      </w:r>
    </w:p>
    <w:p w:rsidR="00C8192C" w:rsidRPr="00CE5001" w:rsidRDefault="00C8192C" w:rsidP="00CE5001">
      <w:pPr>
        <w:numPr>
          <w:ilvl w:val="0"/>
          <w:numId w:val="51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адаптации программного обеспечения отраслевой направленности; разработки и ведения проектной и технической документации; измерения и контроля характеристик программного продукта.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ПМ. 03 </w:t>
      </w:r>
      <w:r w:rsidRPr="00CE5001">
        <w:rPr>
          <w:rFonts w:eastAsia="Arial"/>
          <w:sz w:val="24"/>
          <w:szCs w:val="24"/>
        </w:rPr>
        <w:t>- «Сопровождение и продвижение программного обеспечения</w:t>
      </w:r>
      <w:r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Arial"/>
          <w:sz w:val="24"/>
          <w:szCs w:val="24"/>
        </w:rPr>
        <w:t>отраслевой направленности»</w:t>
      </w:r>
    </w:p>
    <w:p w:rsidR="00C8192C" w:rsidRPr="00CE5001" w:rsidRDefault="00C8192C" w:rsidP="00CE5001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CE5001">
        <w:rPr>
          <w:rFonts w:eastAsia="Arial"/>
          <w:i/>
          <w:sz w:val="24"/>
          <w:szCs w:val="24"/>
        </w:rPr>
        <w:t>знать: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особенности функционирования и ограничения программного обеспечения отраслевой направленности; причины возникновения проблем совместимости программного</w:t>
      </w:r>
      <w:r w:rsidR="00CE5001" w:rsidRP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>обеспечения; инструменты разрешения проблем совместимости программного</w:t>
      </w:r>
      <w:r w:rsidR="00CE5001">
        <w:rPr>
          <w:rFonts w:eastAsia="Times New Roman"/>
          <w:sz w:val="24"/>
          <w:szCs w:val="24"/>
        </w:rPr>
        <w:t xml:space="preserve"> </w:t>
      </w:r>
      <w:r w:rsidRPr="00CE5001">
        <w:rPr>
          <w:rFonts w:eastAsia="Times New Roman"/>
          <w:sz w:val="24"/>
          <w:szCs w:val="24"/>
        </w:rPr>
        <w:t>обеспечения; методы устранения проблем совместимости программного обеспечения;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основные положения систем CRM;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ключевые показатели управления обслуживанием; принципы построения систем мотивации сотрудников; бизнес-процессы управления обслуживанием; основы менеджмента; основы маркетинга;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принципы визуального представления информации;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6" w:name="page9"/>
      <w:bookmarkEnd w:id="6"/>
      <w:r w:rsidRPr="00CE5001">
        <w:rPr>
          <w:rFonts w:eastAsia="Times New Roman"/>
          <w:sz w:val="24"/>
          <w:szCs w:val="24"/>
        </w:rPr>
        <w:lastRenderedPageBreak/>
        <w:t>технологии продвижения информационных ресурсов; жизненный цикл программного обеспечения;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назначение, характеристик и возможности программного обеспечения отраслевой направленности;</w:t>
      </w:r>
    </w:p>
    <w:p w:rsidR="00C8192C" w:rsidRPr="00CE5001" w:rsidRDefault="00C8192C" w:rsidP="00CE5001">
      <w:pPr>
        <w:numPr>
          <w:ilvl w:val="0"/>
          <w:numId w:val="52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критерии эффективности использования программных продуктов; виды обслуживания программных продуктов.</w:t>
      </w:r>
    </w:p>
    <w:p w:rsidR="00C8192C" w:rsidRPr="007356A0" w:rsidRDefault="00C8192C" w:rsidP="007356A0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7356A0">
        <w:rPr>
          <w:rFonts w:eastAsia="Arial"/>
          <w:i/>
          <w:sz w:val="24"/>
          <w:szCs w:val="24"/>
        </w:rPr>
        <w:t>уметь:</w:t>
      </w:r>
    </w:p>
    <w:p w:rsidR="00C8192C" w:rsidRPr="00CE5001" w:rsidRDefault="00C8192C" w:rsidP="00CE5001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определять приложения, вызывающие проблемы совместимости; определять совместимость программного обеспечения;</w:t>
      </w:r>
    </w:p>
    <w:p w:rsidR="00C8192C" w:rsidRPr="00CE5001" w:rsidRDefault="00C8192C" w:rsidP="00CE5001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выбирать методы для выявления и устранения проблем совместимости; управлять </w:t>
      </w:r>
      <w:proofErr w:type="spellStart"/>
      <w:r w:rsidRPr="00CE5001">
        <w:rPr>
          <w:rFonts w:eastAsia="Times New Roman"/>
          <w:sz w:val="24"/>
          <w:szCs w:val="24"/>
        </w:rPr>
        <w:t>версионностью</w:t>
      </w:r>
      <w:proofErr w:type="spellEnd"/>
      <w:r w:rsidRPr="00CE5001">
        <w:rPr>
          <w:rFonts w:eastAsia="Times New Roman"/>
          <w:sz w:val="24"/>
          <w:szCs w:val="24"/>
        </w:rPr>
        <w:t xml:space="preserve"> программного обеспечения; проводить интервьюирование и анкетирование;</w:t>
      </w:r>
    </w:p>
    <w:p w:rsidR="00C8192C" w:rsidRPr="00CE5001" w:rsidRDefault="00C8192C" w:rsidP="00CE5001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определять удовлетворенность клиентов качеством услуг; работать в системах CRM;</w:t>
      </w:r>
    </w:p>
    <w:p w:rsidR="00C8192C" w:rsidRPr="00CE5001" w:rsidRDefault="00C8192C" w:rsidP="00CE5001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осуществлять подготовку презентации программного продукта; проводить презентацию программного продукта;</w:t>
      </w:r>
    </w:p>
    <w:p w:rsidR="00C8192C" w:rsidRPr="007356A0" w:rsidRDefault="00C8192C" w:rsidP="007356A0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7356A0">
        <w:rPr>
          <w:rFonts w:eastAsia="Times New Roman"/>
          <w:sz w:val="24"/>
          <w:szCs w:val="24"/>
        </w:rPr>
        <w:t>осуществлять продвижение информационного ресурса в сети Интернет; выбирать технологии продвижения информационного ресурса в</w:t>
      </w:r>
      <w:r w:rsidR="007356A0">
        <w:rPr>
          <w:rFonts w:eastAsia="Times New Roman"/>
          <w:sz w:val="24"/>
          <w:szCs w:val="24"/>
        </w:rPr>
        <w:t xml:space="preserve"> </w:t>
      </w:r>
      <w:r w:rsidRPr="007356A0">
        <w:rPr>
          <w:rFonts w:eastAsia="Times New Roman"/>
          <w:sz w:val="24"/>
          <w:szCs w:val="24"/>
        </w:rPr>
        <w:t>зависимости от поставленной задачи; инсталлировать программное обеспечение отраслевой направленности;</w:t>
      </w:r>
    </w:p>
    <w:p w:rsidR="00C8192C" w:rsidRPr="00CE5001" w:rsidRDefault="00C8192C" w:rsidP="007356A0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осуществлять мониторинг текущих характеристик программного обеспечения;</w:t>
      </w:r>
    </w:p>
    <w:p w:rsidR="00C8192C" w:rsidRPr="007356A0" w:rsidRDefault="00C8192C" w:rsidP="007356A0">
      <w:pPr>
        <w:numPr>
          <w:ilvl w:val="0"/>
          <w:numId w:val="5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7356A0">
        <w:rPr>
          <w:rFonts w:eastAsia="Times New Roman"/>
          <w:sz w:val="24"/>
          <w:szCs w:val="24"/>
        </w:rPr>
        <w:t>проводить обновление версий программных продуктов; вырабатывать рекомендации по эффективному использованию</w:t>
      </w:r>
      <w:r w:rsidR="007356A0">
        <w:rPr>
          <w:rFonts w:eastAsia="Times New Roman"/>
          <w:sz w:val="24"/>
          <w:szCs w:val="24"/>
        </w:rPr>
        <w:t xml:space="preserve"> </w:t>
      </w:r>
      <w:r w:rsidRPr="007356A0">
        <w:rPr>
          <w:rFonts w:eastAsia="Times New Roman"/>
          <w:sz w:val="24"/>
          <w:szCs w:val="24"/>
        </w:rPr>
        <w:t>программных продуктов; консультировать пользователей в пределах своей компетенции.</w:t>
      </w:r>
    </w:p>
    <w:p w:rsidR="00C8192C" w:rsidRPr="007356A0" w:rsidRDefault="00C8192C" w:rsidP="007356A0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7356A0">
        <w:rPr>
          <w:rFonts w:eastAsia="Arial"/>
          <w:i/>
          <w:sz w:val="24"/>
          <w:szCs w:val="24"/>
        </w:rPr>
        <w:t>иметь практический опыт:</w:t>
      </w:r>
    </w:p>
    <w:p w:rsidR="00C8192C" w:rsidRPr="00CE5001" w:rsidRDefault="00C8192C" w:rsidP="007356A0">
      <w:pPr>
        <w:numPr>
          <w:ilvl w:val="0"/>
          <w:numId w:val="54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выявления и разрешения проблем совместимости профессионально-ориентированного программного обеспечения;</w:t>
      </w:r>
    </w:p>
    <w:p w:rsidR="00C8192C" w:rsidRPr="00CE5001" w:rsidRDefault="00C8192C" w:rsidP="007356A0">
      <w:pPr>
        <w:numPr>
          <w:ilvl w:val="0"/>
          <w:numId w:val="54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работы с системами управления взаимоотношений с клиентом; продвижения и презентации программной продукции;</w:t>
      </w:r>
    </w:p>
    <w:p w:rsidR="00C8192C" w:rsidRPr="00CE5001" w:rsidRDefault="00C8192C" w:rsidP="007356A0">
      <w:pPr>
        <w:numPr>
          <w:ilvl w:val="0"/>
          <w:numId w:val="54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обслуживания, тестовых проверок, настройки программного обеспечения отраслевой направленности.</w:t>
      </w:r>
    </w:p>
    <w:p w:rsidR="007356A0" w:rsidRDefault="00C8192C" w:rsidP="007356A0">
      <w:pPr>
        <w:spacing w:before="100" w:beforeAutospacing="1"/>
        <w:ind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ПМ. 04 </w:t>
      </w:r>
      <w:r w:rsidRPr="00CE5001">
        <w:rPr>
          <w:rFonts w:eastAsia="Arial"/>
          <w:sz w:val="24"/>
          <w:szCs w:val="24"/>
        </w:rPr>
        <w:t>- «Обеспечение проектной деятельности»</w:t>
      </w:r>
      <w:r w:rsidRPr="00CE5001">
        <w:rPr>
          <w:rFonts w:eastAsia="Times New Roman"/>
          <w:sz w:val="24"/>
          <w:szCs w:val="24"/>
        </w:rPr>
        <w:t xml:space="preserve"> </w:t>
      </w:r>
    </w:p>
    <w:p w:rsidR="00C8192C" w:rsidRPr="007356A0" w:rsidRDefault="00C8192C" w:rsidP="007356A0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7356A0">
        <w:rPr>
          <w:rFonts w:eastAsia="Arial"/>
          <w:i/>
          <w:sz w:val="24"/>
          <w:szCs w:val="24"/>
        </w:rPr>
        <w:t>знать: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факторы, формирующие и сохраняющие потребительские свойства товаров различных товарных групп;</w:t>
      </w:r>
    </w:p>
    <w:p w:rsidR="00C8192C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классификацию и ассортимент различных товарных групп непродовольственных товаров;</w:t>
      </w:r>
    </w:p>
    <w:p w:rsidR="00C8192C" w:rsidRPr="007356A0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7356A0">
        <w:rPr>
          <w:rFonts w:eastAsia="Times New Roman"/>
          <w:sz w:val="24"/>
          <w:szCs w:val="24"/>
        </w:rPr>
        <w:t>назначение, классификацию торгового инвентаря; назначение и классификацию систем защиты товаров, порядок их</w:t>
      </w:r>
      <w:r w:rsidR="007356A0">
        <w:rPr>
          <w:rFonts w:eastAsia="Times New Roman"/>
          <w:sz w:val="24"/>
          <w:szCs w:val="24"/>
        </w:rPr>
        <w:t xml:space="preserve"> </w:t>
      </w:r>
      <w:r w:rsidRPr="007356A0">
        <w:rPr>
          <w:rFonts w:eastAsia="Times New Roman"/>
          <w:sz w:val="24"/>
          <w:szCs w:val="24"/>
        </w:rPr>
        <w:t>использования;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7" w:name="page10"/>
      <w:bookmarkEnd w:id="7"/>
      <w:r w:rsidRPr="00CE5001">
        <w:rPr>
          <w:rFonts w:eastAsia="Times New Roman"/>
          <w:sz w:val="24"/>
          <w:szCs w:val="24"/>
        </w:rPr>
        <w:t>показатели качества, дефекты, градации качества, упаковку, маркировку и хранение непродовольственных товаров;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назначение, классификацию мебели для торговых организаций и требования, предъявляемые к ней;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 xml:space="preserve">устройство и правила эксплуатации </w:t>
      </w:r>
      <w:proofErr w:type="spellStart"/>
      <w:r w:rsidRPr="00CE5001">
        <w:rPr>
          <w:rFonts w:eastAsia="Times New Roman"/>
          <w:sz w:val="24"/>
          <w:szCs w:val="24"/>
        </w:rPr>
        <w:t>весоизмерительного</w:t>
      </w:r>
      <w:proofErr w:type="spellEnd"/>
      <w:r w:rsidRPr="00CE5001">
        <w:rPr>
          <w:rFonts w:eastAsia="Times New Roman"/>
          <w:sz w:val="24"/>
          <w:szCs w:val="24"/>
        </w:rPr>
        <w:t xml:space="preserve"> оборудования; закон о защите прав потребителей; правила охраны труда;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классификацию групп, подгрупп и видов продовольственных товаров; особенности пищевой ценности пищевых продуктов; ассортимент и товароведные характеристики основных групп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lastRenderedPageBreak/>
        <w:t>продовольственных товаров; показатели качества различных групп продовольственных товаров;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классификацию, назначение отдельных видов торгового оборудования; технические требования, предъявляемые к торговому оборудованию; устройство и принципы работы оборудования; типовые правила эксплуатации оборудования;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нормативно-технологическую документацию по техническому обслуживанию оборудования;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Закон о защите прав потребителей; правила охраны труда;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особенности маркировки, упаковки и хранения отдельных групп продовольственных товаров.</w:t>
      </w:r>
    </w:p>
    <w:p w:rsidR="00C8192C" w:rsidRPr="007356A0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7356A0">
        <w:rPr>
          <w:rFonts w:eastAsia="Times New Roman"/>
          <w:sz w:val="24"/>
          <w:szCs w:val="24"/>
        </w:rPr>
        <w:t>документы, регламентирующие применение ККТ; признаки платежеспособности государственных денежных знаков, порядок</w:t>
      </w:r>
      <w:r w:rsidR="007356A0" w:rsidRPr="007356A0">
        <w:rPr>
          <w:rFonts w:eastAsia="Times New Roman"/>
          <w:sz w:val="24"/>
          <w:szCs w:val="24"/>
        </w:rPr>
        <w:t xml:space="preserve"> </w:t>
      </w:r>
      <w:r w:rsidRPr="007356A0">
        <w:rPr>
          <w:rFonts w:eastAsia="Times New Roman"/>
          <w:sz w:val="24"/>
          <w:szCs w:val="24"/>
        </w:rPr>
        <w:t>получения, хранения и выдачи денежных средств, отличительные признаки платежных средств безналичного расчета;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правила расчетов и обслуживания покупателей; типовые правила обслуживания покупателей;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правила оформления документов по кассовым операциям; классификацию устройства ККТ; основные режимы ККТ;</w:t>
      </w:r>
    </w:p>
    <w:p w:rsidR="00C8192C" w:rsidRPr="00CE5001" w:rsidRDefault="00C8192C" w:rsidP="007356A0">
      <w:pPr>
        <w:numPr>
          <w:ilvl w:val="0"/>
          <w:numId w:val="55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особенности технического обслуживания ККТ.</w:t>
      </w:r>
    </w:p>
    <w:p w:rsidR="00C8192C" w:rsidRPr="007356A0" w:rsidRDefault="00C8192C" w:rsidP="007356A0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7356A0">
        <w:rPr>
          <w:rFonts w:eastAsia="Arial"/>
          <w:i/>
          <w:sz w:val="24"/>
          <w:szCs w:val="24"/>
        </w:rPr>
        <w:t>уметь:</w:t>
      </w:r>
    </w:p>
    <w:p w:rsidR="00C8192C" w:rsidRPr="00CE5001" w:rsidRDefault="00C8192C" w:rsidP="007356A0">
      <w:pPr>
        <w:numPr>
          <w:ilvl w:val="0"/>
          <w:numId w:val="5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выполнять профессиональные функции продавца продовольственных товаров;</w:t>
      </w:r>
    </w:p>
    <w:p w:rsidR="00C8192C" w:rsidRPr="00CE5001" w:rsidRDefault="00C8192C" w:rsidP="007356A0">
      <w:pPr>
        <w:numPr>
          <w:ilvl w:val="0"/>
          <w:numId w:val="5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выполнять профессиональные функции продавца непродовольственных товаров;</w:t>
      </w:r>
    </w:p>
    <w:p w:rsidR="00C8192C" w:rsidRPr="007356A0" w:rsidRDefault="00C8192C" w:rsidP="007356A0">
      <w:pPr>
        <w:numPr>
          <w:ilvl w:val="0"/>
          <w:numId w:val="5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7356A0">
        <w:rPr>
          <w:rFonts w:eastAsia="Times New Roman"/>
          <w:sz w:val="24"/>
          <w:szCs w:val="24"/>
        </w:rPr>
        <w:t>выполнять профессиональные функции контролёра-кассира; быстро, правильно и последовательно осуществлять расчёты с</w:t>
      </w:r>
      <w:r w:rsidR="007356A0">
        <w:rPr>
          <w:rFonts w:eastAsia="Times New Roman"/>
          <w:sz w:val="24"/>
          <w:szCs w:val="24"/>
        </w:rPr>
        <w:t xml:space="preserve"> </w:t>
      </w:r>
      <w:r w:rsidRPr="007356A0">
        <w:rPr>
          <w:rFonts w:eastAsia="Times New Roman"/>
          <w:sz w:val="24"/>
          <w:szCs w:val="24"/>
        </w:rPr>
        <w:t>покупателями; расшифровывать маркировку товаров;</w:t>
      </w:r>
    </w:p>
    <w:p w:rsidR="00C8192C" w:rsidRPr="00CE5001" w:rsidRDefault="00C8192C" w:rsidP="007356A0">
      <w:pPr>
        <w:numPr>
          <w:ilvl w:val="0"/>
          <w:numId w:val="56"/>
        </w:numPr>
        <w:ind w:left="0" w:firstLine="720"/>
        <w:jc w:val="both"/>
        <w:rPr>
          <w:rFonts w:eastAsia="Times New Roman"/>
          <w:sz w:val="24"/>
          <w:szCs w:val="24"/>
        </w:rPr>
      </w:pPr>
      <w:bookmarkStart w:id="8" w:name="page11"/>
      <w:bookmarkEnd w:id="8"/>
      <w:r w:rsidRPr="00CE5001">
        <w:rPr>
          <w:rFonts w:eastAsia="Times New Roman"/>
          <w:sz w:val="24"/>
          <w:szCs w:val="24"/>
        </w:rPr>
        <w:t>выполнять работы на основе технической документации, применяемой на производстве, с выходом на нормы квалификационных рабочих соответствующего разряда;</w:t>
      </w:r>
    </w:p>
    <w:p w:rsidR="00C8192C" w:rsidRPr="00CE5001" w:rsidRDefault="00C8192C" w:rsidP="007356A0">
      <w:pPr>
        <w:numPr>
          <w:ilvl w:val="0"/>
          <w:numId w:val="56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эксплуатировать оборудование с соблюдением правил безопасности.</w:t>
      </w:r>
    </w:p>
    <w:p w:rsidR="00C8192C" w:rsidRPr="007356A0" w:rsidRDefault="00C8192C" w:rsidP="007356A0">
      <w:pPr>
        <w:spacing w:before="100" w:beforeAutospacing="1"/>
        <w:ind w:firstLine="720"/>
        <w:jc w:val="both"/>
        <w:rPr>
          <w:rFonts w:eastAsia="Arial"/>
          <w:i/>
          <w:sz w:val="24"/>
          <w:szCs w:val="24"/>
        </w:rPr>
      </w:pPr>
      <w:r w:rsidRPr="007356A0">
        <w:rPr>
          <w:rFonts w:eastAsia="Arial"/>
          <w:i/>
          <w:sz w:val="24"/>
          <w:szCs w:val="24"/>
        </w:rPr>
        <w:t>иметь практический опыт:</w:t>
      </w:r>
    </w:p>
    <w:p w:rsidR="007356A0" w:rsidRDefault="00C8192C" w:rsidP="007356A0">
      <w:pPr>
        <w:numPr>
          <w:ilvl w:val="0"/>
          <w:numId w:val="5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обеспечения содержания проектных операций;</w:t>
      </w:r>
    </w:p>
    <w:p w:rsidR="007356A0" w:rsidRDefault="00C8192C" w:rsidP="007356A0">
      <w:pPr>
        <w:numPr>
          <w:ilvl w:val="0"/>
          <w:numId w:val="5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определения сроков и стоимости проектных операций;</w:t>
      </w:r>
    </w:p>
    <w:p w:rsidR="007356A0" w:rsidRDefault="00C8192C" w:rsidP="007356A0">
      <w:pPr>
        <w:numPr>
          <w:ilvl w:val="0"/>
          <w:numId w:val="5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определения качества проектных операций;</w:t>
      </w:r>
    </w:p>
    <w:p w:rsidR="00C8192C" w:rsidRPr="00CE5001" w:rsidRDefault="00C8192C" w:rsidP="007356A0">
      <w:pPr>
        <w:numPr>
          <w:ilvl w:val="0"/>
          <w:numId w:val="57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CE5001">
        <w:rPr>
          <w:rFonts w:eastAsia="Times New Roman"/>
          <w:sz w:val="24"/>
          <w:szCs w:val="24"/>
        </w:rPr>
        <w:t>определения ресурсов проектных операций; определение рисков проектных операций</w:t>
      </w:r>
      <w:r w:rsidR="007356A0">
        <w:rPr>
          <w:rFonts w:eastAsia="Times New Roman"/>
          <w:sz w:val="24"/>
          <w:szCs w:val="24"/>
        </w:rPr>
        <w:t>.</w:t>
      </w:r>
    </w:p>
    <w:p w:rsidR="00C8192C" w:rsidRPr="00CE5001" w:rsidRDefault="00C8192C" w:rsidP="007356A0">
      <w:pPr>
        <w:ind w:firstLine="720"/>
        <w:jc w:val="both"/>
        <w:rPr>
          <w:rFonts w:eastAsia="Times New Roman"/>
          <w:sz w:val="24"/>
          <w:szCs w:val="24"/>
        </w:rPr>
      </w:pPr>
    </w:p>
    <w:p w:rsidR="00C8192C" w:rsidRPr="00CE5001" w:rsidRDefault="00C8192C" w:rsidP="007356A0">
      <w:pPr>
        <w:spacing w:before="100" w:beforeAutospacing="1" w:after="100" w:afterAutospacing="1"/>
        <w:ind w:firstLine="720"/>
        <w:jc w:val="both"/>
        <w:rPr>
          <w:rFonts w:eastAsia="Arial"/>
          <w:sz w:val="24"/>
          <w:szCs w:val="24"/>
        </w:rPr>
      </w:pPr>
      <w:r w:rsidRPr="00CE5001">
        <w:rPr>
          <w:rFonts w:eastAsia="Arial"/>
          <w:sz w:val="24"/>
          <w:szCs w:val="24"/>
        </w:rPr>
        <w:t>Структура и содержание преддипломной практики</w:t>
      </w:r>
    </w:p>
    <w:p w:rsidR="00C8192C" w:rsidRPr="002855B4" w:rsidRDefault="00C8192C" w:rsidP="002855B4">
      <w:pPr>
        <w:tabs>
          <w:tab w:val="left" w:pos="1200"/>
        </w:tabs>
        <w:spacing w:line="0" w:lineRule="atLeast"/>
        <w:ind w:firstLine="720"/>
        <w:jc w:val="both"/>
        <w:rPr>
          <w:rFonts w:eastAsia="Arial"/>
          <w:sz w:val="24"/>
          <w:szCs w:val="24"/>
        </w:rPr>
      </w:pPr>
      <w:r w:rsidRPr="002855B4">
        <w:rPr>
          <w:rFonts w:eastAsia="Arial"/>
          <w:sz w:val="24"/>
          <w:szCs w:val="24"/>
        </w:rPr>
        <w:t>Объем преддипломной практики– 4 недели</w:t>
      </w:r>
    </w:p>
    <w:p w:rsidR="00C8192C" w:rsidRPr="002855B4" w:rsidRDefault="00C8192C" w:rsidP="002855B4">
      <w:pPr>
        <w:tabs>
          <w:tab w:val="left" w:pos="1200"/>
        </w:tabs>
        <w:spacing w:before="100" w:beforeAutospacing="1" w:after="100" w:afterAutospacing="1" w:line="0" w:lineRule="atLeast"/>
        <w:ind w:firstLine="720"/>
        <w:jc w:val="both"/>
        <w:rPr>
          <w:rFonts w:eastAsia="Arial"/>
          <w:sz w:val="24"/>
          <w:szCs w:val="24"/>
        </w:rPr>
      </w:pPr>
      <w:r w:rsidRPr="002855B4">
        <w:rPr>
          <w:rFonts w:eastAsia="Arial"/>
          <w:sz w:val="24"/>
          <w:szCs w:val="24"/>
        </w:rPr>
        <w:t>Тематическое содержание практики</w:t>
      </w:r>
    </w:p>
    <w:p w:rsidR="00C8192C" w:rsidRPr="002855B4" w:rsidRDefault="00C8192C" w:rsidP="002855B4">
      <w:pPr>
        <w:spacing w:line="48" w:lineRule="exact"/>
        <w:ind w:firstLine="720"/>
        <w:rPr>
          <w:rFonts w:eastAsia="Times New Roman"/>
          <w:sz w:val="24"/>
          <w:szCs w:val="24"/>
        </w:rPr>
      </w:pP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Задачи и краткое содержание практики по профилю специальности. Инструктаж по общим вопросам, охране труда и техники безопасности, по режиму работы предприятия. Изучение структуры предприятия и взаимосвязи подразделений. Основная деятельность предприятия.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Ознакомление с конструкторско-технологическим обеспечением производства СВТ и аппаратно-программных систем.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 xml:space="preserve">Структура профильной организации, строение каждого отдела и его функции. Информационно-вычислительные центры, отделы проектирования и разработки </w:t>
      </w:r>
      <w:r w:rsidRPr="002855B4">
        <w:rPr>
          <w:rFonts w:eastAsia="Times New Roman"/>
          <w:sz w:val="24"/>
          <w:szCs w:val="24"/>
        </w:rPr>
        <w:lastRenderedPageBreak/>
        <w:t>программного обеспечения, технической поддержки, телекоммуникаций и баз данных, сетевого обеспечения, информационной безопасности, планово-экономический отдел.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Функции, задачи, структура отдела и его взаимосвязь с другими подразделениями предприятия. Права и обязанности работника отдела. Применяемые средства и используемые методы проектирования и разработки программного обеспечения. Технические условия и стандарты на разработку программного обеспечения. Приемы администрирования баз данных.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 xml:space="preserve">Работа с документацией. Изучение </w:t>
      </w:r>
      <w:proofErr w:type="spellStart"/>
      <w:r w:rsidRPr="002855B4">
        <w:rPr>
          <w:rFonts w:eastAsia="Times New Roman"/>
          <w:sz w:val="24"/>
          <w:szCs w:val="24"/>
        </w:rPr>
        <w:t>ГОСТов</w:t>
      </w:r>
      <w:proofErr w:type="spellEnd"/>
      <w:r w:rsidRPr="002855B4">
        <w:rPr>
          <w:rFonts w:eastAsia="Times New Roman"/>
          <w:sz w:val="24"/>
          <w:szCs w:val="24"/>
        </w:rPr>
        <w:t xml:space="preserve"> и стандартов (в том числе международных), используемых при разработке информационных систем, а также документации предприятия, непосредственно связанной с объектом информатизации. Анализ характеристик объекта информатизации и формирование исходные данных для проектирования.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bookmarkStart w:id="9" w:name="page12"/>
      <w:bookmarkEnd w:id="9"/>
      <w:r w:rsidRPr="002855B4">
        <w:rPr>
          <w:rFonts w:eastAsia="Times New Roman"/>
          <w:sz w:val="24"/>
          <w:szCs w:val="24"/>
        </w:rPr>
        <w:t>Перед выполнением обязанностей техника-программиста в период преддипломной практики студенту необходимо сдать минимум по охране труда.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В период преддипломной практики студенты наряду со сбором материалов по дипломному проектированию должны по возможности участвовать в решении текущих производственных задач. Они могут занимать рабочие места инженерно-технических работников среднего звена в качестве дублеров. Выполнение работ в рамках обработки отраслевой информации,</w:t>
      </w:r>
      <w:r w:rsidR="002855B4">
        <w:rPr>
          <w:rFonts w:eastAsia="Times New Roman"/>
          <w:sz w:val="24"/>
          <w:szCs w:val="24"/>
        </w:rPr>
        <w:t xml:space="preserve"> </w:t>
      </w:r>
      <w:r w:rsidRPr="002855B4">
        <w:rPr>
          <w:rFonts w:eastAsia="Times New Roman"/>
          <w:sz w:val="24"/>
          <w:szCs w:val="24"/>
        </w:rPr>
        <w:t>разработки, внедрения и адаптации программного обеспечения отраслевой направленности, сопровождения и продвижения программного обеспечения, проектной деятельности в информационной среде.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Основными базами практик являются предприятия любой организационно-правовой формы (коммерческие, некоммерческие, государственные, муниципальные), органы государственного и муниципального управления, специфика работы которых так или иначе связана с компьютерными информационными технологиями.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База практики должна отвечать уровню оснащенности современной вычислительной техникой и оборудованием, требованиям культуры производства, отражать перспективные направления в развитии программного обеспечения вычислительной техники и автоматизированных систем, иметь квалифицированный персонал.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 xml:space="preserve">Формой отчетности студента по практике является письменный </w:t>
      </w:r>
      <w:r w:rsidRPr="002855B4">
        <w:rPr>
          <w:rFonts w:eastAsia="Arial"/>
          <w:i/>
          <w:sz w:val="24"/>
          <w:szCs w:val="24"/>
        </w:rPr>
        <w:t>отчет о</w:t>
      </w:r>
      <w:r w:rsidRPr="002855B4">
        <w:rPr>
          <w:rFonts w:eastAsia="Times New Roman"/>
          <w:sz w:val="24"/>
          <w:szCs w:val="24"/>
        </w:rPr>
        <w:t xml:space="preserve"> </w:t>
      </w:r>
      <w:r w:rsidRPr="002855B4">
        <w:rPr>
          <w:rFonts w:eastAsia="Arial"/>
          <w:i/>
          <w:sz w:val="24"/>
          <w:szCs w:val="24"/>
        </w:rPr>
        <w:t xml:space="preserve">выполнении работ и приложений </w:t>
      </w:r>
      <w:r w:rsidRPr="002855B4">
        <w:rPr>
          <w:rFonts w:eastAsia="Times New Roman"/>
          <w:sz w:val="24"/>
          <w:szCs w:val="24"/>
        </w:rPr>
        <w:t>к отчету,</w:t>
      </w:r>
      <w:r w:rsidRPr="002855B4">
        <w:rPr>
          <w:rFonts w:eastAsia="Arial"/>
          <w:i/>
          <w:sz w:val="24"/>
          <w:szCs w:val="24"/>
        </w:rPr>
        <w:t xml:space="preserve"> </w:t>
      </w:r>
      <w:r w:rsidRPr="002855B4">
        <w:rPr>
          <w:rFonts w:eastAsia="Times New Roman"/>
          <w:sz w:val="24"/>
          <w:szCs w:val="24"/>
        </w:rPr>
        <w:t>свидетельствующих о закреплении</w:t>
      </w:r>
      <w:r w:rsidRPr="002855B4">
        <w:rPr>
          <w:rFonts w:eastAsia="Arial"/>
          <w:i/>
          <w:sz w:val="24"/>
          <w:szCs w:val="24"/>
        </w:rPr>
        <w:t xml:space="preserve"> </w:t>
      </w:r>
      <w:r w:rsidRPr="002855B4">
        <w:rPr>
          <w:rFonts w:eastAsia="Times New Roman"/>
          <w:sz w:val="24"/>
          <w:szCs w:val="24"/>
        </w:rPr>
        <w:t>знаний, умений, приобретении практического опыта, формировании общих и профессиональных компетенций, освоении профессиональных модулей.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Отчёт о прохождении практики должен включать описание проделанной работы. В качестве приложения к отчёту должны быть представлены разработанные проектные решения, системы социально-экономических показателей, результаты оценки эффективности разработанных проектов и т.д.</w:t>
      </w:r>
    </w:p>
    <w:p w:rsidR="00C8192C" w:rsidRPr="002855B4" w:rsidRDefault="00C8192C" w:rsidP="002855B4">
      <w:pPr>
        <w:ind w:firstLine="720"/>
        <w:jc w:val="both"/>
        <w:rPr>
          <w:rFonts w:eastAsia="Arial"/>
          <w:i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Отчетные документы по практике представляются для контроля не позднее пяти дней после окончания практики (включая выходные и праздничные дни) руководителю практики и после защиты сдаются в учебный отдел колледжа. Все документы должны быть напечатаны и представлены в отдельной папке с титульным листом</w:t>
      </w:r>
      <w:r w:rsidRPr="002855B4">
        <w:rPr>
          <w:rFonts w:eastAsia="Arial"/>
          <w:i/>
          <w:sz w:val="24"/>
          <w:szCs w:val="24"/>
        </w:rPr>
        <w:t>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Текст отчета должен включать следующие основные структурные элементы:</w:t>
      </w:r>
    </w:p>
    <w:p w:rsidR="00C8192C" w:rsidRPr="002855B4" w:rsidRDefault="00C8192C" w:rsidP="002855B4">
      <w:pPr>
        <w:numPr>
          <w:ilvl w:val="0"/>
          <w:numId w:val="42"/>
        </w:numPr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Титульный лист.</w:t>
      </w:r>
    </w:p>
    <w:p w:rsidR="00C8192C" w:rsidRPr="002855B4" w:rsidRDefault="00C8192C" w:rsidP="002855B4">
      <w:pPr>
        <w:numPr>
          <w:ilvl w:val="0"/>
          <w:numId w:val="42"/>
        </w:num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Задание на прохождение практики.</w:t>
      </w:r>
    </w:p>
    <w:p w:rsidR="00C8192C" w:rsidRPr="002855B4" w:rsidRDefault="00C8192C" w:rsidP="002855B4">
      <w:pPr>
        <w:numPr>
          <w:ilvl w:val="0"/>
          <w:numId w:val="42"/>
        </w:num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Введение, в котором указываются: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цель, задачи, место, дата начала и продолжительность практики;</w:t>
      </w:r>
      <w:bookmarkStart w:id="10" w:name="page13"/>
      <w:bookmarkEnd w:id="10"/>
      <w:r w:rsidR="002855B4">
        <w:rPr>
          <w:rFonts w:eastAsia="Times New Roman"/>
          <w:sz w:val="24"/>
          <w:szCs w:val="24"/>
        </w:rPr>
        <w:t xml:space="preserve"> </w:t>
      </w:r>
      <w:r w:rsidRPr="002855B4">
        <w:rPr>
          <w:rFonts w:eastAsia="Times New Roman"/>
          <w:sz w:val="24"/>
          <w:szCs w:val="24"/>
        </w:rPr>
        <w:t>перечень основных работ и заданий, выполненных в процессе практики.</w:t>
      </w:r>
    </w:p>
    <w:p w:rsidR="00C8192C" w:rsidRPr="002855B4" w:rsidRDefault="00C8192C" w:rsidP="002855B4">
      <w:pPr>
        <w:numPr>
          <w:ilvl w:val="0"/>
          <w:numId w:val="43"/>
        </w:numPr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Основная часть, содержащая: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математическую (статистическую) обработку результатов; оценку точности и</w:t>
      </w:r>
      <w:r w:rsidR="002855B4">
        <w:rPr>
          <w:rFonts w:eastAsia="Times New Roman"/>
          <w:sz w:val="24"/>
          <w:szCs w:val="24"/>
        </w:rPr>
        <w:t xml:space="preserve"> </w:t>
      </w:r>
      <w:r w:rsidRPr="002855B4">
        <w:rPr>
          <w:rFonts w:eastAsia="Times New Roman"/>
          <w:sz w:val="24"/>
          <w:szCs w:val="24"/>
        </w:rPr>
        <w:t>достоверности данных; анализ полученных результатов;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обоснование необходимости проведения дополнительных исследований.</w:t>
      </w:r>
    </w:p>
    <w:p w:rsidR="00C8192C" w:rsidRPr="002855B4" w:rsidRDefault="00C8192C" w:rsidP="002855B4">
      <w:pPr>
        <w:numPr>
          <w:ilvl w:val="0"/>
          <w:numId w:val="43"/>
        </w:numPr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Заключение, включающее: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описание навыков и умений, приобретенных в процессе практики; индивидуальные выводы о практической значимости проведенного</w:t>
      </w:r>
      <w:r w:rsidR="002855B4">
        <w:rPr>
          <w:rFonts w:eastAsia="Times New Roman"/>
          <w:sz w:val="24"/>
          <w:szCs w:val="24"/>
        </w:rPr>
        <w:t xml:space="preserve"> </w:t>
      </w:r>
      <w:r w:rsidRPr="002855B4">
        <w:rPr>
          <w:rFonts w:eastAsia="Times New Roman"/>
          <w:sz w:val="24"/>
          <w:szCs w:val="24"/>
        </w:rPr>
        <w:t>исследования для написания дипломной работы.</w:t>
      </w:r>
    </w:p>
    <w:p w:rsidR="00C8192C" w:rsidRPr="002855B4" w:rsidRDefault="00C8192C" w:rsidP="002855B4">
      <w:pPr>
        <w:numPr>
          <w:ilvl w:val="0"/>
          <w:numId w:val="43"/>
        </w:numPr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lastRenderedPageBreak/>
        <w:t>Список использованных источников.</w:t>
      </w:r>
    </w:p>
    <w:p w:rsidR="00C8192C" w:rsidRPr="002855B4" w:rsidRDefault="00C8192C" w:rsidP="002855B4">
      <w:pPr>
        <w:numPr>
          <w:ilvl w:val="0"/>
          <w:numId w:val="43"/>
        </w:numPr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Приложения, которые могут включать: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иллюстрации в виде фотографий, графиков, рисунков, схем, таблиц; промежуточные расчеты.</w:t>
      </w:r>
    </w:p>
    <w:p w:rsid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Отчет о прохождении практики оформляется в соответствии с установленными требованиями (</w:t>
      </w:r>
      <w:proofErr w:type="gramStart"/>
      <w:r w:rsidRPr="002855B4">
        <w:rPr>
          <w:rFonts w:eastAsia="Arial"/>
          <w:i/>
          <w:sz w:val="24"/>
          <w:szCs w:val="24"/>
        </w:rPr>
        <w:t>См</w:t>
      </w:r>
      <w:proofErr w:type="gramEnd"/>
      <w:r w:rsidRPr="002855B4">
        <w:rPr>
          <w:rFonts w:eastAsia="Arial"/>
          <w:i/>
          <w:sz w:val="24"/>
          <w:szCs w:val="24"/>
        </w:rPr>
        <w:t>.</w:t>
      </w:r>
      <w:r w:rsidRPr="002855B4">
        <w:rPr>
          <w:rFonts w:eastAsia="Times New Roman"/>
          <w:sz w:val="24"/>
          <w:szCs w:val="24"/>
        </w:rPr>
        <w:t xml:space="preserve"> </w:t>
      </w:r>
      <w:r w:rsidRPr="002855B4">
        <w:rPr>
          <w:rFonts w:eastAsia="Arial"/>
          <w:i/>
          <w:sz w:val="24"/>
          <w:szCs w:val="24"/>
        </w:rPr>
        <w:t>Приложение к рабочей программе</w:t>
      </w:r>
      <w:r w:rsidRPr="002855B4">
        <w:rPr>
          <w:rFonts w:eastAsia="Times New Roman"/>
          <w:sz w:val="24"/>
          <w:szCs w:val="24"/>
        </w:rPr>
        <w:t xml:space="preserve">). </w:t>
      </w:r>
    </w:p>
    <w:p w:rsidR="00C8192C" w:rsidRPr="002855B4" w:rsidRDefault="002855B4" w:rsidP="002855B4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C8192C" w:rsidRPr="002855B4">
        <w:rPr>
          <w:rFonts w:eastAsia="Times New Roman"/>
          <w:sz w:val="24"/>
          <w:szCs w:val="24"/>
        </w:rPr>
        <w:t>отчете по практике должны быть отражены все виды работ, выполненные в соответствии с программой практики.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Работа над отчетом по практике должна позволить руководителю оценить уровень развития общих и профессиональных компетенций выпускника.</w:t>
      </w:r>
    </w:p>
    <w:p w:rsidR="00C8192C" w:rsidRPr="002855B4" w:rsidRDefault="00C8192C" w:rsidP="002855B4">
      <w:pPr>
        <w:ind w:firstLine="720"/>
        <w:rPr>
          <w:rFonts w:eastAsia="Arial"/>
          <w:i/>
          <w:sz w:val="24"/>
          <w:szCs w:val="24"/>
        </w:rPr>
      </w:pPr>
      <w:r w:rsidRPr="002855B4">
        <w:rPr>
          <w:rFonts w:eastAsia="Arial"/>
          <w:i/>
          <w:sz w:val="24"/>
          <w:szCs w:val="24"/>
        </w:rPr>
        <w:t>Учебно-методическое обеспечение практики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Перед началом практики студент обязан совместно с руководителем разработать конкретные задания практики и календарный план их прохождения.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В первый день практики в организации (на предприятии) студенту необходимо:</w:t>
      </w:r>
    </w:p>
    <w:p w:rsidR="00C8192C" w:rsidRPr="002855B4" w:rsidRDefault="002855B4" w:rsidP="002855B4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познакомиться с коллективом, в котором организовано прохождение практики;</w:t>
      </w:r>
    </w:p>
    <w:p w:rsidR="002855B4" w:rsidRDefault="002855B4" w:rsidP="002855B4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изучить правила внутреннего распорядка организации;</w:t>
      </w:r>
    </w:p>
    <w:p w:rsidR="00C8192C" w:rsidRPr="002855B4" w:rsidRDefault="002855B4" w:rsidP="002855B4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8192C" w:rsidRPr="002855B4">
        <w:rPr>
          <w:rFonts w:eastAsia="Times New Roman"/>
          <w:sz w:val="24"/>
          <w:szCs w:val="24"/>
        </w:rPr>
        <w:t xml:space="preserve"> изучить технику</w:t>
      </w:r>
      <w:r>
        <w:rPr>
          <w:rFonts w:eastAsia="Times New Roman"/>
          <w:sz w:val="24"/>
          <w:szCs w:val="24"/>
        </w:rPr>
        <w:t xml:space="preserve"> б</w:t>
      </w:r>
      <w:r w:rsidR="00C8192C" w:rsidRPr="002855B4">
        <w:rPr>
          <w:rFonts w:eastAsia="Times New Roman"/>
          <w:sz w:val="24"/>
          <w:szCs w:val="24"/>
        </w:rPr>
        <w:t>езопасности и расписаться в соответствующих</w:t>
      </w:r>
      <w:r>
        <w:rPr>
          <w:rFonts w:eastAsia="Times New Roman"/>
          <w:sz w:val="24"/>
          <w:szCs w:val="24"/>
        </w:rPr>
        <w:t xml:space="preserve"> </w:t>
      </w:r>
      <w:r w:rsidR="00C8192C" w:rsidRPr="002855B4">
        <w:rPr>
          <w:rFonts w:eastAsia="Times New Roman"/>
          <w:sz w:val="24"/>
          <w:szCs w:val="24"/>
        </w:rPr>
        <w:t>документах.</w:t>
      </w:r>
    </w:p>
    <w:p w:rsidR="00C8192C" w:rsidRPr="002855B4" w:rsidRDefault="00C8192C" w:rsidP="002855B4">
      <w:pPr>
        <w:numPr>
          <w:ilvl w:val="0"/>
          <w:numId w:val="44"/>
        </w:numPr>
        <w:tabs>
          <w:tab w:val="left" w:pos="1407"/>
        </w:tabs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дневник практики необходимо ежедневно записывать краткие сведения о проделанной работе</w:t>
      </w:r>
      <w:r w:rsidR="005B054C">
        <w:rPr>
          <w:rFonts w:eastAsia="Times New Roman"/>
          <w:sz w:val="24"/>
          <w:szCs w:val="24"/>
        </w:rPr>
        <w:t>.</w:t>
      </w:r>
      <w:r w:rsidRPr="002855B4">
        <w:rPr>
          <w:rFonts w:eastAsia="Times New Roman"/>
          <w:sz w:val="24"/>
          <w:szCs w:val="24"/>
        </w:rPr>
        <w:t xml:space="preserve"> </w:t>
      </w:r>
    </w:p>
    <w:p w:rsidR="00C8192C" w:rsidRPr="002855B4" w:rsidRDefault="00C8192C" w:rsidP="002855B4">
      <w:pPr>
        <w:ind w:firstLine="720"/>
        <w:jc w:val="both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Во время практики необходимо четко выполнять рекомендации и указания руководителя практики.</w:t>
      </w:r>
    </w:p>
    <w:p w:rsidR="00C8192C" w:rsidRPr="002855B4" w:rsidRDefault="00C8192C" w:rsidP="002855B4">
      <w:pPr>
        <w:numPr>
          <w:ilvl w:val="0"/>
          <w:numId w:val="44"/>
        </w:numPr>
        <w:tabs>
          <w:tab w:val="left" w:pos="1426"/>
        </w:tabs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2855B4">
        <w:rPr>
          <w:rFonts w:eastAsia="Times New Roman"/>
          <w:sz w:val="24"/>
          <w:szCs w:val="24"/>
        </w:rPr>
        <w:t>процессе</w:t>
      </w:r>
      <w:proofErr w:type="gramEnd"/>
      <w:r w:rsidRPr="002855B4">
        <w:rPr>
          <w:rFonts w:eastAsia="Times New Roman"/>
          <w:sz w:val="24"/>
          <w:szCs w:val="24"/>
        </w:rPr>
        <w:t xml:space="preserve"> прохождения практики студент выполняет задания, соблюдая календарный график.</w:t>
      </w:r>
    </w:p>
    <w:p w:rsidR="00C8192C" w:rsidRPr="002855B4" w:rsidRDefault="00C8192C" w:rsidP="002855B4">
      <w:pPr>
        <w:ind w:firstLine="720"/>
        <w:rPr>
          <w:rFonts w:eastAsia="Times New Roman"/>
          <w:sz w:val="24"/>
          <w:szCs w:val="24"/>
        </w:rPr>
      </w:pPr>
      <w:bookmarkStart w:id="11" w:name="page14"/>
      <w:bookmarkEnd w:id="11"/>
      <w:r w:rsidRPr="002855B4">
        <w:rPr>
          <w:rFonts w:eastAsia="Times New Roman"/>
          <w:sz w:val="24"/>
          <w:szCs w:val="24"/>
        </w:rPr>
        <w:t>После окончания практики студент сдаёт письменный отчёт своему руководителю.</w:t>
      </w:r>
    </w:p>
    <w:p w:rsidR="00C8192C" w:rsidRPr="002855B4" w:rsidRDefault="00C8192C" w:rsidP="002855B4">
      <w:pPr>
        <w:ind w:firstLine="720"/>
        <w:rPr>
          <w:rFonts w:eastAsia="Times New Roman"/>
          <w:sz w:val="24"/>
          <w:szCs w:val="24"/>
        </w:rPr>
      </w:pPr>
      <w:r w:rsidRPr="002855B4">
        <w:rPr>
          <w:rFonts w:eastAsia="Times New Roman"/>
          <w:sz w:val="24"/>
          <w:szCs w:val="24"/>
        </w:rPr>
        <w:t>Источником сбора, изучения, обобщения и анализа информации о предприятии являются:</w:t>
      </w:r>
    </w:p>
    <w:p w:rsidR="00C8192C" w:rsidRPr="002855B4" w:rsidRDefault="005B054C" w:rsidP="002855B4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нормативно-правовые документы: устав и другие документы, регламентирующие деятельность предприятия;</w:t>
      </w:r>
    </w:p>
    <w:p w:rsidR="00C8192C" w:rsidRPr="002855B4" w:rsidRDefault="005B054C" w:rsidP="005B054C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нормативно-правовые документы по основным направлениям деятельности предприятия, в том числе законы и другие подзаконные акты;</w:t>
      </w:r>
    </w:p>
    <w:p w:rsidR="00C8192C" w:rsidRPr="002855B4" w:rsidRDefault="005B054C" w:rsidP="005B054C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положения о подразделениях, руководящие документы, методики, стандарты, должностные инструкции, процедуры;</w:t>
      </w:r>
    </w:p>
    <w:p w:rsidR="00C8192C" w:rsidRDefault="005B054C" w:rsidP="005B054C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схемы организационных структур, оперативные документы, регламентирующие деятельность подразделения (непосредственного места прохождения практики);</w:t>
      </w:r>
    </w:p>
    <w:p w:rsidR="00C8192C" w:rsidRPr="002855B4" w:rsidRDefault="005B054C" w:rsidP="005B054C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информация о продукте и технологиях организации (предприятия);</w:t>
      </w:r>
    </w:p>
    <w:p w:rsidR="00C8192C" w:rsidRPr="002855B4" w:rsidRDefault="005B054C" w:rsidP="005B054C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2855B4">
        <w:rPr>
          <w:rFonts w:eastAsia="Times New Roman"/>
          <w:sz w:val="24"/>
          <w:szCs w:val="24"/>
        </w:rPr>
        <w:t>личные наблюдения, беседы, опросы и т.п.</w:t>
      </w:r>
    </w:p>
    <w:p w:rsidR="00403C37" w:rsidRPr="000C2A01" w:rsidRDefault="000C2A01" w:rsidP="000C2A01">
      <w:pPr>
        <w:tabs>
          <w:tab w:val="left" w:pos="3640"/>
        </w:tabs>
        <w:spacing w:before="100" w:beforeAutospacing="1" w:after="100" w:afterAutospacing="1"/>
        <w:jc w:val="center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 w:rsidR="00684EDD" w:rsidRPr="000C2A01">
        <w:rPr>
          <w:rFonts w:eastAsia="Times New Roman"/>
          <w:b/>
          <w:bCs/>
          <w:sz w:val="24"/>
          <w:szCs w:val="24"/>
        </w:rPr>
        <w:t>РЕСУРСНОЕ ОБЕСПЕЧЕНИЕ ППССЗ</w:t>
      </w:r>
    </w:p>
    <w:p w:rsidR="00403C37" w:rsidRPr="000C2A01" w:rsidRDefault="00684EDD" w:rsidP="004B5F04">
      <w:pPr>
        <w:ind w:firstLine="720"/>
        <w:jc w:val="both"/>
        <w:rPr>
          <w:sz w:val="24"/>
          <w:szCs w:val="24"/>
        </w:rPr>
      </w:pPr>
      <w:r w:rsidRPr="000C2A01">
        <w:rPr>
          <w:rFonts w:eastAsia="Times New Roman"/>
          <w:sz w:val="24"/>
          <w:szCs w:val="24"/>
        </w:rPr>
        <w:t>Ресурсное обеспечение ППССЗ формируется на основе требований к условиям реализации программы подготовки специалистов среднего звена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определяемых ФГОС СПО по данной специальности</w:t>
      </w:r>
      <w:r w:rsidRPr="000C2A01">
        <w:rPr>
          <w:rFonts w:eastAsia="Times"/>
          <w:sz w:val="24"/>
          <w:szCs w:val="24"/>
        </w:rPr>
        <w:t>.</w:t>
      </w:r>
    </w:p>
    <w:p w:rsidR="00403C37" w:rsidRPr="000C2A01" w:rsidRDefault="00684EDD" w:rsidP="004B5F04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0C2A01">
        <w:rPr>
          <w:rFonts w:eastAsia="Times"/>
          <w:b/>
          <w:bCs/>
          <w:sz w:val="24"/>
          <w:szCs w:val="24"/>
        </w:rPr>
        <w:t xml:space="preserve">6.1. </w:t>
      </w:r>
      <w:r w:rsidRPr="000C2A01">
        <w:rPr>
          <w:rFonts w:eastAsia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403C37" w:rsidRPr="000C2A01" w:rsidRDefault="00684EDD" w:rsidP="000C2A01">
      <w:pPr>
        <w:ind w:left="260" w:right="120" w:firstLine="708"/>
        <w:jc w:val="both"/>
        <w:rPr>
          <w:sz w:val="24"/>
          <w:szCs w:val="24"/>
        </w:rPr>
      </w:pPr>
      <w:r w:rsidRPr="000C2A01">
        <w:rPr>
          <w:rFonts w:eastAsia="Times New Roman"/>
          <w:sz w:val="24"/>
          <w:szCs w:val="24"/>
        </w:rPr>
        <w:t xml:space="preserve">Реализация ППССЗ по специальности среднего профессионального образования </w:t>
      </w:r>
      <w:r w:rsidRPr="000C2A01">
        <w:rPr>
          <w:rFonts w:eastAsia="Times"/>
          <w:sz w:val="24"/>
          <w:szCs w:val="24"/>
        </w:rPr>
        <w:t>09.02.05 «</w:t>
      </w:r>
      <w:r w:rsidRPr="000C2A01">
        <w:rPr>
          <w:rFonts w:eastAsia="Times New Roman"/>
          <w:sz w:val="24"/>
          <w:szCs w:val="24"/>
        </w:rPr>
        <w:t>Прикладная информатика</w:t>
      </w:r>
      <w:r w:rsidRPr="000C2A01">
        <w:rPr>
          <w:rFonts w:eastAsia="Times"/>
          <w:sz w:val="24"/>
          <w:szCs w:val="24"/>
        </w:rPr>
        <w:t xml:space="preserve"> (</w:t>
      </w:r>
      <w:r w:rsidRPr="000C2A01">
        <w:rPr>
          <w:rFonts w:eastAsia="Times New Roman"/>
          <w:sz w:val="24"/>
          <w:szCs w:val="24"/>
        </w:rPr>
        <w:t>по отраслям</w:t>
      </w:r>
      <w:r w:rsidRPr="000C2A01">
        <w:rPr>
          <w:rFonts w:eastAsia="Times"/>
          <w:sz w:val="24"/>
          <w:szCs w:val="24"/>
        </w:rPr>
        <w:t xml:space="preserve">)» </w:t>
      </w:r>
      <w:r w:rsidRPr="000C2A01">
        <w:rPr>
          <w:rFonts w:eastAsia="Times New Roman"/>
          <w:sz w:val="24"/>
          <w:szCs w:val="24"/>
        </w:rPr>
        <w:t>обеспечивается педагогическими</w:t>
      </w:r>
      <w:r w:rsidRPr="000C2A01">
        <w:rPr>
          <w:rFonts w:eastAsia="Times"/>
          <w:sz w:val="24"/>
          <w:szCs w:val="24"/>
        </w:rPr>
        <w:t xml:space="preserve"> </w:t>
      </w:r>
      <w:r w:rsidRPr="000C2A01">
        <w:rPr>
          <w:rFonts w:eastAsia="Times New Roman"/>
          <w:sz w:val="24"/>
          <w:szCs w:val="24"/>
        </w:rPr>
        <w:t>кадрами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имеющими высшее образование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соответствующее профилю преподаваемой дисциплины </w:t>
      </w:r>
      <w:r w:rsidRPr="000C2A01">
        <w:rPr>
          <w:rFonts w:eastAsia="Times"/>
          <w:sz w:val="24"/>
          <w:szCs w:val="24"/>
        </w:rPr>
        <w:t>(</w:t>
      </w:r>
      <w:r w:rsidRPr="000C2A01">
        <w:rPr>
          <w:rFonts w:eastAsia="Times New Roman"/>
          <w:sz w:val="24"/>
          <w:szCs w:val="24"/>
        </w:rPr>
        <w:t>модуля</w:t>
      </w:r>
      <w:r w:rsidRPr="000C2A01">
        <w:rPr>
          <w:rFonts w:eastAsia="Times"/>
          <w:sz w:val="24"/>
          <w:szCs w:val="24"/>
        </w:rPr>
        <w:t>).</w:t>
      </w:r>
      <w:r w:rsidRPr="000C2A01">
        <w:rPr>
          <w:rFonts w:eastAsia="Times New Roman"/>
          <w:sz w:val="24"/>
          <w:szCs w:val="24"/>
        </w:rPr>
        <w:t xml:space="preserve"> Преподаватели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отвечающие за освоение </w:t>
      </w:r>
      <w:proofErr w:type="gramStart"/>
      <w:r w:rsidRPr="000C2A01">
        <w:rPr>
          <w:rFonts w:eastAsia="Times New Roman"/>
          <w:sz w:val="24"/>
          <w:szCs w:val="24"/>
        </w:rPr>
        <w:t>обучающимися</w:t>
      </w:r>
      <w:proofErr w:type="gramEnd"/>
      <w:r w:rsidRPr="000C2A01">
        <w:rPr>
          <w:rFonts w:eastAsia="Times New Roman"/>
          <w:sz w:val="24"/>
          <w:szCs w:val="24"/>
        </w:rPr>
        <w:t xml:space="preserve"> профессионального учебного цикла имеют опыт деятельности в организациях соответствующей профессиональной сферы</w:t>
      </w:r>
      <w:r w:rsidRPr="000C2A01">
        <w:rPr>
          <w:rFonts w:eastAsia="Times"/>
          <w:sz w:val="24"/>
          <w:szCs w:val="24"/>
        </w:rPr>
        <w:t>.</w:t>
      </w:r>
      <w:r w:rsidRPr="000C2A01">
        <w:rPr>
          <w:rFonts w:eastAsia="Times New Roman"/>
          <w:sz w:val="24"/>
          <w:szCs w:val="24"/>
        </w:rPr>
        <w:t xml:space="preserve"> Преподаватели получают дополнительное профессиональное образование по программам повышения квалификации</w:t>
      </w:r>
      <w:r w:rsidRPr="000C2A01">
        <w:rPr>
          <w:rFonts w:eastAsia="Times"/>
          <w:sz w:val="24"/>
          <w:szCs w:val="24"/>
        </w:rPr>
        <w:t>.</w:t>
      </w:r>
    </w:p>
    <w:p w:rsidR="00403C37" w:rsidRPr="000C2A01" w:rsidRDefault="00403C37" w:rsidP="000C2A01">
      <w:pPr>
        <w:jc w:val="both"/>
        <w:rPr>
          <w:sz w:val="24"/>
          <w:szCs w:val="24"/>
        </w:rPr>
      </w:pPr>
    </w:p>
    <w:p w:rsidR="00403C37" w:rsidRPr="000C2A01" w:rsidRDefault="007651EC" w:rsidP="004B5F04">
      <w:pPr>
        <w:tabs>
          <w:tab w:val="left" w:pos="1900"/>
        </w:tabs>
        <w:spacing w:after="100" w:afterAutospacing="1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6.2. </w:t>
      </w:r>
      <w:r w:rsidR="00684EDD" w:rsidRPr="000C2A01">
        <w:rPr>
          <w:rFonts w:eastAsia="Times New Roman"/>
          <w:b/>
          <w:bCs/>
          <w:sz w:val="24"/>
          <w:szCs w:val="24"/>
        </w:rPr>
        <w:t>Учебно</w:t>
      </w:r>
      <w:r w:rsidR="00684EDD" w:rsidRPr="000C2A01">
        <w:rPr>
          <w:rFonts w:eastAsia="Times"/>
          <w:b/>
          <w:bCs/>
          <w:sz w:val="24"/>
          <w:szCs w:val="24"/>
        </w:rPr>
        <w:t>-</w:t>
      </w:r>
      <w:r w:rsidR="00684EDD" w:rsidRPr="000C2A01">
        <w:rPr>
          <w:rFonts w:eastAsia="Times New Roman"/>
          <w:b/>
          <w:bCs/>
          <w:sz w:val="24"/>
          <w:szCs w:val="24"/>
        </w:rPr>
        <w:t>методическое и информационно</w:t>
      </w:r>
      <w:r w:rsidR="00684EDD" w:rsidRPr="000C2A01">
        <w:rPr>
          <w:rFonts w:eastAsia="Times"/>
          <w:b/>
          <w:bCs/>
          <w:sz w:val="24"/>
          <w:szCs w:val="24"/>
        </w:rPr>
        <w:t>-</w:t>
      </w:r>
      <w:r w:rsidR="00684EDD" w:rsidRPr="000C2A01">
        <w:rPr>
          <w:rFonts w:eastAsia="Times New Roman"/>
          <w:b/>
          <w:bCs/>
          <w:sz w:val="24"/>
          <w:szCs w:val="24"/>
        </w:rPr>
        <w:t>библиотечное обеспечение образовательной деятельности</w:t>
      </w:r>
    </w:p>
    <w:p w:rsidR="00403C37" w:rsidRPr="000C2A01" w:rsidRDefault="00684EDD" w:rsidP="000C2A01">
      <w:pPr>
        <w:ind w:left="260" w:right="120" w:firstLine="708"/>
        <w:jc w:val="both"/>
        <w:rPr>
          <w:sz w:val="24"/>
          <w:szCs w:val="24"/>
        </w:rPr>
      </w:pPr>
      <w:r w:rsidRPr="000C2A01">
        <w:rPr>
          <w:rFonts w:eastAsia="Times New Roman"/>
          <w:sz w:val="24"/>
          <w:szCs w:val="24"/>
        </w:rPr>
        <w:lastRenderedPageBreak/>
        <w:t>ППССЗ обеспечивается учебно</w:t>
      </w:r>
      <w:r w:rsidRPr="000C2A01">
        <w:rPr>
          <w:rFonts w:eastAsia="Times"/>
          <w:sz w:val="24"/>
          <w:szCs w:val="24"/>
        </w:rPr>
        <w:t>-</w:t>
      </w:r>
      <w:r w:rsidRPr="000C2A01">
        <w:rPr>
          <w:rFonts w:eastAsia="Times New Roman"/>
          <w:sz w:val="24"/>
          <w:szCs w:val="24"/>
        </w:rPr>
        <w:t>методической документацией по всем дисциплинам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междисциплинарным курсам и профессиональным модулям ППССЗ</w:t>
      </w:r>
      <w:r w:rsidRPr="000C2A01">
        <w:rPr>
          <w:rFonts w:eastAsia="Times"/>
          <w:sz w:val="24"/>
          <w:szCs w:val="24"/>
        </w:rPr>
        <w:t>.</w:t>
      </w:r>
    </w:p>
    <w:p w:rsidR="00403C37" w:rsidRPr="000C2A01" w:rsidRDefault="00684EDD" w:rsidP="000C2A01">
      <w:pPr>
        <w:ind w:left="260" w:right="120" w:firstLine="708"/>
        <w:jc w:val="both"/>
        <w:rPr>
          <w:sz w:val="24"/>
          <w:szCs w:val="24"/>
        </w:rPr>
      </w:pPr>
      <w:r w:rsidRPr="000C2A01">
        <w:rPr>
          <w:rFonts w:eastAsia="Times New Roman"/>
          <w:sz w:val="24"/>
          <w:szCs w:val="24"/>
        </w:rPr>
        <w:t>Реализация ППССЗ обеспечивается доступом каждого студента к базам данных и библиотечным фондам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формируемым по полному перечню дисциплин </w:t>
      </w:r>
      <w:r w:rsidRPr="000C2A01">
        <w:rPr>
          <w:rFonts w:eastAsia="Times"/>
          <w:sz w:val="24"/>
          <w:szCs w:val="24"/>
        </w:rPr>
        <w:t>(</w:t>
      </w:r>
      <w:r w:rsidRPr="000C2A01">
        <w:rPr>
          <w:rFonts w:eastAsia="Times New Roman"/>
          <w:sz w:val="24"/>
          <w:szCs w:val="24"/>
        </w:rPr>
        <w:t>модулей</w:t>
      </w:r>
      <w:r w:rsidRPr="000C2A01">
        <w:rPr>
          <w:rFonts w:eastAsia="Times"/>
          <w:sz w:val="24"/>
          <w:szCs w:val="24"/>
        </w:rPr>
        <w:t>)</w:t>
      </w:r>
      <w:r w:rsidRPr="000C2A01">
        <w:rPr>
          <w:rFonts w:eastAsia="Times New Roman"/>
          <w:sz w:val="24"/>
          <w:szCs w:val="24"/>
        </w:rPr>
        <w:t xml:space="preserve"> ППССЗ</w:t>
      </w:r>
      <w:r w:rsidRPr="000C2A01">
        <w:rPr>
          <w:rFonts w:eastAsia="Times"/>
          <w:sz w:val="24"/>
          <w:szCs w:val="24"/>
        </w:rPr>
        <w:t>.</w:t>
      </w:r>
      <w:r w:rsidRPr="000C2A01">
        <w:rPr>
          <w:rFonts w:eastAsia="Times New Roman"/>
          <w:sz w:val="24"/>
          <w:szCs w:val="24"/>
        </w:rPr>
        <w:t xml:space="preserve"> Во время самостоятельной подготовки студенты обеспечены доступом к сети Интернет</w:t>
      </w:r>
      <w:r w:rsidRPr="000C2A01">
        <w:rPr>
          <w:rFonts w:eastAsia="Times"/>
          <w:sz w:val="24"/>
          <w:szCs w:val="24"/>
        </w:rPr>
        <w:t>.</w:t>
      </w:r>
    </w:p>
    <w:p w:rsidR="00403C37" w:rsidRPr="000C2A01" w:rsidRDefault="00684EDD" w:rsidP="000C2A01">
      <w:pPr>
        <w:ind w:left="260" w:right="120" w:firstLine="708"/>
        <w:jc w:val="both"/>
        <w:rPr>
          <w:sz w:val="24"/>
          <w:szCs w:val="24"/>
        </w:rPr>
      </w:pPr>
      <w:r w:rsidRPr="000C2A01">
        <w:rPr>
          <w:rFonts w:eastAsia="Times New Roman"/>
          <w:sz w:val="24"/>
          <w:szCs w:val="24"/>
        </w:rPr>
        <w:t>Каждый обучающийся обеспечен не менее чем одним учебным печатным или электронным изданием по каждой дисциплине профессионального учебного цикла и одним учебно</w:t>
      </w:r>
      <w:r w:rsidRPr="000C2A01">
        <w:rPr>
          <w:rFonts w:eastAsia="Times"/>
          <w:sz w:val="24"/>
          <w:szCs w:val="24"/>
        </w:rPr>
        <w:t>-</w:t>
      </w:r>
      <w:r w:rsidRPr="000C2A01">
        <w:rPr>
          <w:rFonts w:eastAsia="Times New Roman"/>
          <w:sz w:val="24"/>
          <w:szCs w:val="24"/>
        </w:rPr>
        <w:t xml:space="preserve">методическим печатным или электронным изданием по каждому междисциплинарному курсу </w:t>
      </w:r>
      <w:r w:rsidRPr="000C2A01">
        <w:rPr>
          <w:rFonts w:eastAsia="Times"/>
          <w:sz w:val="24"/>
          <w:szCs w:val="24"/>
        </w:rPr>
        <w:t>(</w:t>
      </w:r>
      <w:r w:rsidRPr="000C2A01">
        <w:rPr>
          <w:rFonts w:eastAsia="Times New Roman"/>
          <w:sz w:val="24"/>
          <w:szCs w:val="24"/>
        </w:rPr>
        <w:t>включая электронные базы периодических изданий</w:t>
      </w:r>
      <w:r w:rsidRPr="000C2A01">
        <w:rPr>
          <w:rFonts w:eastAsia="Times"/>
          <w:sz w:val="24"/>
          <w:szCs w:val="24"/>
        </w:rPr>
        <w:t>).</w:t>
      </w:r>
    </w:p>
    <w:p w:rsidR="00403C37" w:rsidRPr="000C2A01" w:rsidRDefault="00684EDD" w:rsidP="000C2A01">
      <w:pPr>
        <w:ind w:left="260" w:right="120" w:firstLine="708"/>
        <w:jc w:val="both"/>
        <w:rPr>
          <w:sz w:val="24"/>
          <w:szCs w:val="24"/>
        </w:rPr>
      </w:pPr>
      <w:proofErr w:type="gramStart"/>
      <w:r w:rsidRPr="000C2A01">
        <w:rPr>
          <w:rFonts w:eastAsia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изданными за последние </w:t>
      </w:r>
      <w:r w:rsidRPr="000C2A01">
        <w:rPr>
          <w:rFonts w:eastAsia="Times"/>
          <w:sz w:val="24"/>
          <w:szCs w:val="24"/>
        </w:rPr>
        <w:t>5</w:t>
      </w:r>
      <w:r w:rsidRPr="000C2A01">
        <w:rPr>
          <w:rFonts w:eastAsia="Times New Roman"/>
          <w:sz w:val="24"/>
          <w:szCs w:val="24"/>
        </w:rPr>
        <w:t xml:space="preserve"> лет</w:t>
      </w:r>
      <w:r w:rsidRPr="000C2A01">
        <w:rPr>
          <w:rFonts w:eastAsia="Times"/>
          <w:sz w:val="24"/>
          <w:szCs w:val="24"/>
        </w:rPr>
        <w:t>.</w:t>
      </w:r>
      <w:proofErr w:type="gramEnd"/>
    </w:p>
    <w:p w:rsidR="00403C37" w:rsidRPr="000C2A01" w:rsidRDefault="00684EDD" w:rsidP="000C2A01">
      <w:pPr>
        <w:ind w:left="260" w:right="120" w:firstLine="708"/>
        <w:jc w:val="both"/>
        <w:rPr>
          <w:sz w:val="24"/>
          <w:szCs w:val="24"/>
        </w:rPr>
      </w:pPr>
      <w:r w:rsidRPr="000C2A01">
        <w:rPr>
          <w:rFonts w:eastAsia="Times New Roman"/>
          <w:sz w:val="24"/>
          <w:szCs w:val="24"/>
        </w:rPr>
        <w:t>Каждому обучающемуся обеспечен доступ к комплектам библиотечного фонда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состоящим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в том числе</w:t>
      </w:r>
      <w:r w:rsidRPr="000C2A01">
        <w:rPr>
          <w:rFonts w:eastAsia="Times"/>
          <w:sz w:val="24"/>
          <w:szCs w:val="24"/>
        </w:rPr>
        <w:t>,</w:t>
      </w:r>
      <w:r w:rsidRPr="000C2A01">
        <w:rPr>
          <w:rFonts w:eastAsia="Times New Roman"/>
          <w:sz w:val="24"/>
          <w:szCs w:val="24"/>
        </w:rPr>
        <w:t xml:space="preserve"> из отечественных журналов</w:t>
      </w:r>
      <w:r w:rsidRPr="000C2A01">
        <w:rPr>
          <w:rFonts w:eastAsia="Times"/>
          <w:sz w:val="24"/>
          <w:szCs w:val="24"/>
        </w:rPr>
        <w:t>.</w:t>
      </w:r>
    </w:p>
    <w:p w:rsidR="00403C37" w:rsidRPr="000C2A01" w:rsidRDefault="00684EDD" w:rsidP="000C2A01">
      <w:pPr>
        <w:ind w:left="960"/>
        <w:jc w:val="both"/>
        <w:rPr>
          <w:sz w:val="24"/>
          <w:szCs w:val="24"/>
        </w:rPr>
      </w:pPr>
      <w:proofErr w:type="spellStart"/>
      <w:r w:rsidRPr="000C2A01">
        <w:rPr>
          <w:rFonts w:eastAsia="Times New Roman"/>
          <w:sz w:val="24"/>
          <w:szCs w:val="24"/>
        </w:rPr>
        <w:t>Книгообеспеченность</w:t>
      </w:r>
      <w:proofErr w:type="spellEnd"/>
      <w:r w:rsidRPr="000C2A01">
        <w:rPr>
          <w:rFonts w:eastAsia="Times New Roman"/>
          <w:sz w:val="24"/>
          <w:szCs w:val="24"/>
        </w:rPr>
        <w:t xml:space="preserve"> специальности по циклам ППССЗ </w:t>
      </w:r>
      <w:proofErr w:type="gramStart"/>
      <w:r w:rsidRPr="000C2A01">
        <w:rPr>
          <w:rFonts w:eastAsia="Times New Roman"/>
          <w:sz w:val="24"/>
          <w:szCs w:val="24"/>
        </w:rPr>
        <w:t>отражена</w:t>
      </w:r>
      <w:proofErr w:type="gramEnd"/>
      <w:r w:rsidRPr="000C2A01">
        <w:rPr>
          <w:rFonts w:eastAsia="Times New Roman"/>
          <w:sz w:val="24"/>
          <w:szCs w:val="24"/>
        </w:rPr>
        <w:t xml:space="preserve"> в таблице</w:t>
      </w:r>
      <w:r w:rsidRPr="000C2A01">
        <w:rPr>
          <w:rFonts w:eastAsia="Times"/>
          <w:sz w:val="24"/>
          <w:szCs w:val="24"/>
        </w:rPr>
        <w:t>.</w:t>
      </w:r>
    </w:p>
    <w:p w:rsidR="00403C37" w:rsidRPr="000C2A01" w:rsidRDefault="00684EDD" w:rsidP="00244A6E">
      <w:pPr>
        <w:spacing w:before="100" w:beforeAutospacing="1" w:after="100" w:afterAutospacing="1"/>
        <w:jc w:val="center"/>
        <w:rPr>
          <w:sz w:val="24"/>
          <w:szCs w:val="24"/>
        </w:rPr>
      </w:pPr>
      <w:proofErr w:type="spellStart"/>
      <w:r w:rsidRPr="000C2A01">
        <w:rPr>
          <w:rFonts w:eastAsia="Times New Roman"/>
          <w:b/>
          <w:bCs/>
          <w:sz w:val="24"/>
          <w:szCs w:val="24"/>
        </w:rPr>
        <w:t>Книгообеспеченность</w:t>
      </w:r>
      <w:proofErr w:type="spellEnd"/>
      <w:r w:rsidRPr="000C2A01">
        <w:rPr>
          <w:rFonts w:eastAsia="Times New Roman"/>
          <w:b/>
          <w:bCs/>
          <w:sz w:val="24"/>
          <w:szCs w:val="24"/>
        </w:rPr>
        <w:t xml:space="preserve"> библиотеки</w:t>
      </w:r>
      <w:r w:rsidR="00244A6E">
        <w:rPr>
          <w:rFonts w:eastAsia="Times New Roman"/>
          <w:b/>
          <w:bCs/>
          <w:sz w:val="24"/>
          <w:szCs w:val="24"/>
        </w:rPr>
        <w:t xml:space="preserve"> </w:t>
      </w:r>
      <w:r w:rsidRPr="000C2A01">
        <w:rPr>
          <w:rFonts w:eastAsia="Times"/>
          <w:b/>
          <w:bCs/>
          <w:sz w:val="24"/>
          <w:szCs w:val="24"/>
        </w:rPr>
        <w:t>201</w:t>
      </w:r>
      <w:r w:rsidR="00084BB8">
        <w:rPr>
          <w:rFonts w:eastAsia="Times"/>
          <w:b/>
          <w:bCs/>
          <w:sz w:val="24"/>
          <w:szCs w:val="24"/>
        </w:rPr>
        <w:t>9</w:t>
      </w:r>
      <w:r w:rsidRPr="000C2A01">
        <w:rPr>
          <w:rFonts w:eastAsia="Times"/>
          <w:b/>
          <w:bCs/>
          <w:sz w:val="24"/>
          <w:szCs w:val="24"/>
        </w:rPr>
        <w:t>-20</w:t>
      </w:r>
      <w:r w:rsidR="00084BB8">
        <w:rPr>
          <w:rFonts w:eastAsia="Times"/>
          <w:b/>
          <w:bCs/>
          <w:sz w:val="24"/>
          <w:szCs w:val="24"/>
        </w:rPr>
        <w:t>20</w:t>
      </w:r>
      <w:r w:rsidRPr="000C2A01">
        <w:rPr>
          <w:rFonts w:eastAsia="Times"/>
          <w:b/>
          <w:bCs/>
          <w:sz w:val="24"/>
          <w:szCs w:val="24"/>
        </w:rPr>
        <w:t xml:space="preserve"> </w:t>
      </w:r>
      <w:proofErr w:type="spellStart"/>
      <w:r w:rsidRPr="000C2A01">
        <w:rPr>
          <w:rFonts w:eastAsia="Times New Roman"/>
          <w:b/>
          <w:bCs/>
          <w:sz w:val="24"/>
          <w:szCs w:val="24"/>
        </w:rPr>
        <w:t>уч</w:t>
      </w:r>
      <w:proofErr w:type="spellEnd"/>
      <w:r w:rsidRPr="000C2A01">
        <w:rPr>
          <w:rFonts w:eastAsia="Times"/>
          <w:b/>
          <w:bCs/>
          <w:sz w:val="24"/>
          <w:szCs w:val="24"/>
        </w:rPr>
        <w:t xml:space="preserve">. </w:t>
      </w:r>
      <w:r w:rsidRPr="000C2A01">
        <w:rPr>
          <w:rFonts w:eastAsia="Times New Roman"/>
          <w:b/>
          <w:bCs/>
          <w:sz w:val="24"/>
          <w:szCs w:val="24"/>
        </w:rPr>
        <w:t>год</w:t>
      </w: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1418"/>
        <w:gridCol w:w="1984"/>
        <w:gridCol w:w="1701"/>
        <w:gridCol w:w="1559"/>
        <w:gridCol w:w="1235"/>
      </w:tblGrid>
      <w:tr w:rsidR="00226916" w:rsidRPr="00226916" w:rsidTr="00226916">
        <w:trPr>
          <w:trHeight w:val="979"/>
        </w:trPr>
        <w:tc>
          <w:tcPr>
            <w:tcW w:w="1703" w:type="dxa"/>
          </w:tcPr>
          <w:p w:rsidR="00226916" w:rsidRPr="00226916" w:rsidRDefault="00226916" w:rsidP="00226916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</w:tcPr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Общеобразо</w:t>
            </w:r>
            <w:proofErr w:type="spellEnd"/>
            <w:r w:rsidRPr="00226916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вательный</w:t>
            </w:r>
            <w:proofErr w:type="spellEnd"/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цикл</w:t>
            </w:r>
          </w:p>
        </w:tc>
        <w:tc>
          <w:tcPr>
            <w:tcW w:w="1984" w:type="dxa"/>
          </w:tcPr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Общий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гуманитарный и</w:t>
            </w:r>
          </w:p>
          <w:p w:rsidR="00226916" w:rsidRPr="00226916" w:rsidRDefault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социально</w:t>
            </w:r>
            <w:r w:rsidRPr="00226916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экономический цикл</w:t>
            </w:r>
          </w:p>
        </w:tc>
        <w:tc>
          <w:tcPr>
            <w:tcW w:w="1701" w:type="dxa"/>
          </w:tcPr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Математиче</w:t>
            </w:r>
            <w:proofErr w:type="spellEnd"/>
            <w:r w:rsidRPr="00226916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ский</w:t>
            </w:r>
            <w:proofErr w:type="spellEnd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 xml:space="preserve"> и общий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естественно</w:t>
            </w:r>
            <w:r w:rsidRPr="00226916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научный цикл</w:t>
            </w:r>
          </w:p>
        </w:tc>
        <w:tc>
          <w:tcPr>
            <w:tcW w:w="1559" w:type="dxa"/>
          </w:tcPr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Профессио</w:t>
            </w:r>
            <w:proofErr w:type="spellEnd"/>
            <w:r w:rsidRPr="00226916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нальный</w:t>
            </w:r>
            <w:proofErr w:type="spellEnd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 xml:space="preserve"> цикл</w:t>
            </w:r>
          </w:p>
        </w:tc>
        <w:tc>
          <w:tcPr>
            <w:tcW w:w="1235" w:type="dxa"/>
          </w:tcPr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Итого по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специаль</w:t>
            </w:r>
            <w:proofErr w:type="spellEnd"/>
            <w:r w:rsidRPr="00226916">
              <w:rPr>
                <w:rFonts w:eastAsia="Times"/>
                <w:b/>
                <w:bCs/>
                <w:sz w:val="20"/>
                <w:szCs w:val="20"/>
              </w:rPr>
              <w:t>-</w:t>
            </w:r>
          </w:p>
          <w:p w:rsidR="00226916" w:rsidRPr="00226916" w:rsidRDefault="00226916" w:rsidP="002269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26916">
              <w:rPr>
                <w:rFonts w:eastAsia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</w:tr>
      <w:tr w:rsidR="00403C37" w:rsidRPr="00244A6E" w:rsidTr="00226916">
        <w:trPr>
          <w:trHeight w:val="284"/>
        </w:trPr>
        <w:tc>
          <w:tcPr>
            <w:tcW w:w="1703" w:type="dxa"/>
            <w:vAlign w:val="bottom"/>
          </w:tcPr>
          <w:p w:rsidR="00403C37" w:rsidRPr="00244A6E" w:rsidRDefault="00403C37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5"/>
            <w:vAlign w:val="bottom"/>
          </w:tcPr>
          <w:p w:rsidR="00403C37" w:rsidRPr="00244A6E" w:rsidRDefault="00684EDD">
            <w:pPr>
              <w:jc w:val="center"/>
              <w:rPr>
                <w:sz w:val="20"/>
                <w:szCs w:val="20"/>
              </w:rPr>
            </w:pPr>
            <w:r w:rsidRPr="00244A6E">
              <w:rPr>
                <w:rFonts w:eastAsia="Times New Roman"/>
                <w:sz w:val="20"/>
                <w:szCs w:val="20"/>
              </w:rPr>
              <w:t xml:space="preserve">КНИГООБЕСПЕЧЕННОСТЬ </w:t>
            </w:r>
            <w:r w:rsidRPr="00244A6E">
              <w:rPr>
                <w:rFonts w:eastAsia="Times"/>
                <w:sz w:val="20"/>
                <w:szCs w:val="20"/>
              </w:rPr>
              <w:t>(</w:t>
            </w:r>
            <w:r w:rsidRPr="00244A6E">
              <w:rPr>
                <w:rFonts w:eastAsia="Times New Roman"/>
                <w:sz w:val="20"/>
                <w:szCs w:val="20"/>
              </w:rPr>
              <w:t>кол</w:t>
            </w:r>
            <w:proofErr w:type="gramStart"/>
            <w:r w:rsidRPr="00244A6E">
              <w:rPr>
                <w:rFonts w:eastAsia="Times"/>
                <w:sz w:val="20"/>
                <w:szCs w:val="20"/>
              </w:rPr>
              <w:t>.</w:t>
            </w:r>
            <w:proofErr w:type="gramEnd"/>
            <w:r w:rsidRPr="00244A6E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244A6E">
              <w:rPr>
                <w:rFonts w:eastAsia="Times New Roman"/>
                <w:sz w:val="20"/>
                <w:szCs w:val="20"/>
              </w:rPr>
              <w:t>у</w:t>
            </w:r>
            <w:proofErr w:type="gramEnd"/>
            <w:r w:rsidRPr="00244A6E">
              <w:rPr>
                <w:rFonts w:eastAsia="Times New Roman"/>
                <w:sz w:val="20"/>
                <w:szCs w:val="20"/>
              </w:rPr>
              <w:t>чеб</w:t>
            </w:r>
            <w:r w:rsidRPr="00244A6E">
              <w:rPr>
                <w:rFonts w:eastAsia="Times"/>
                <w:sz w:val="20"/>
                <w:szCs w:val="20"/>
              </w:rPr>
              <w:t>.</w:t>
            </w:r>
            <w:r w:rsidRPr="00244A6E">
              <w:rPr>
                <w:rFonts w:eastAsia="Times New Roman"/>
                <w:sz w:val="20"/>
                <w:szCs w:val="20"/>
              </w:rPr>
              <w:t xml:space="preserve"> к количеству обучающихся</w:t>
            </w:r>
            <w:r w:rsidRPr="00244A6E">
              <w:rPr>
                <w:rFonts w:eastAsia="Times"/>
                <w:sz w:val="20"/>
                <w:szCs w:val="20"/>
              </w:rPr>
              <w:t>)</w:t>
            </w:r>
          </w:p>
        </w:tc>
      </w:tr>
      <w:tr w:rsidR="00226916" w:rsidRPr="00244A6E" w:rsidTr="00226916">
        <w:trPr>
          <w:trHeight w:val="984"/>
        </w:trPr>
        <w:tc>
          <w:tcPr>
            <w:tcW w:w="1703" w:type="dxa"/>
            <w:vAlign w:val="bottom"/>
          </w:tcPr>
          <w:p w:rsidR="00226916" w:rsidRPr="00244A6E" w:rsidRDefault="00226916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244A6E">
              <w:rPr>
                <w:rFonts w:eastAsia="Times"/>
                <w:b/>
                <w:bCs/>
                <w:sz w:val="20"/>
                <w:szCs w:val="20"/>
              </w:rPr>
              <w:t>09.02.05</w:t>
            </w:r>
          </w:p>
          <w:p w:rsidR="00226916" w:rsidRPr="00244A6E" w:rsidRDefault="00226916">
            <w:pPr>
              <w:ind w:left="120"/>
              <w:rPr>
                <w:sz w:val="20"/>
                <w:szCs w:val="20"/>
              </w:rPr>
            </w:pPr>
            <w:r w:rsidRPr="00244A6E">
              <w:rPr>
                <w:rFonts w:eastAsia="Times New Roman"/>
                <w:b/>
                <w:bCs/>
                <w:sz w:val="20"/>
                <w:szCs w:val="20"/>
              </w:rPr>
              <w:t>Прикладная</w:t>
            </w:r>
          </w:p>
          <w:p w:rsidR="00226916" w:rsidRPr="00244A6E" w:rsidRDefault="00226916">
            <w:pPr>
              <w:ind w:left="120"/>
              <w:rPr>
                <w:sz w:val="20"/>
                <w:szCs w:val="20"/>
              </w:rPr>
            </w:pPr>
            <w:r w:rsidRPr="00244A6E">
              <w:rPr>
                <w:rFonts w:eastAsia="Times New Roman"/>
                <w:b/>
                <w:bCs/>
                <w:sz w:val="20"/>
                <w:szCs w:val="20"/>
              </w:rPr>
              <w:t>информатика</w:t>
            </w:r>
          </w:p>
          <w:p w:rsidR="00226916" w:rsidRPr="00244A6E" w:rsidRDefault="00226916" w:rsidP="006B44ED">
            <w:pPr>
              <w:ind w:left="120"/>
              <w:rPr>
                <w:sz w:val="20"/>
                <w:szCs w:val="20"/>
              </w:rPr>
            </w:pPr>
            <w:r w:rsidRPr="00244A6E">
              <w:rPr>
                <w:rFonts w:eastAsia="Times"/>
                <w:b/>
                <w:bCs/>
                <w:sz w:val="20"/>
                <w:szCs w:val="20"/>
              </w:rPr>
              <w:t>(</w:t>
            </w:r>
            <w:r w:rsidRPr="00244A6E">
              <w:rPr>
                <w:rFonts w:eastAsia="Times New Roman"/>
                <w:b/>
                <w:bCs/>
                <w:sz w:val="20"/>
                <w:szCs w:val="20"/>
              </w:rPr>
              <w:t>по отраслям</w:t>
            </w:r>
            <w:r w:rsidRPr="00244A6E">
              <w:rPr>
                <w:rFonts w:eastAsia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226916" w:rsidRPr="00244A6E" w:rsidRDefault="002269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 w:rsidRPr="00244A6E">
              <w:rPr>
                <w:rFonts w:eastAsia="Times"/>
                <w:sz w:val="20"/>
                <w:szCs w:val="20"/>
              </w:rPr>
              <w:t>2,96</w:t>
            </w:r>
          </w:p>
        </w:tc>
        <w:tc>
          <w:tcPr>
            <w:tcW w:w="1984" w:type="dxa"/>
            <w:vAlign w:val="bottom"/>
          </w:tcPr>
          <w:p w:rsidR="00226916" w:rsidRPr="00244A6E" w:rsidRDefault="002269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 w:rsidRPr="00244A6E">
              <w:rPr>
                <w:rFonts w:eastAsia="Times"/>
                <w:sz w:val="20"/>
                <w:szCs w:val="20"/>
              </w:rPr>
              <w:t>2,34</w:t>
            </w:r>
          </w:p>
        </w:tc>
        <w:tc>
          <w:tcPr>
            <w:tcW w:w="1701" w:type="dxa"/>
            <w:vAlign w:val="bottom"/>
          </w:tcPr>
          <w:p w:rsidR="00226916" w:rsidRPr="00244A6E" w:rsidRDefault="002269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 w:rsidRPr="00244A6E">
              <w:rPr>
                <w:rFonts w:eastAsia="Times"/>
                <w:sz w:val="20"/>
                <w:szCs w:val="20"/>
              </w:rPr>
              <w:t>3,01</w:t>
            </w:r>
          </w:p>
        </w:tc>
        <w:tc>
          <w:tcPr>
            <w:tcW w:w="1559" w:type="dxa"/>
            <w:vAlign w:val="bottom"/>
          </w:tcPr>
          <w:p w:rsidR="00226916" w:rsidRPr="00244A6E" w:rsidRDefault="002269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 w:rsidRPr="00244A6E">
              <w:rPr>
                <w:rFonts w:eastAsia="Times"/>
                <w:sz w:val="20"/>
                <w:szCs w:val="20"/>
              </w:rPr>
              <w:t>2,85</w:t>
            </w:r>
          </w:p>
        </w:tc>
        <w:tc>
          <w:tcPr>
            <w:tcW w:w="1235" w:type="dxa"/>
            <w:vAlign w:val="bottom"/>
          </w:tcPr>
          <w:p w:rsidR="00226916" w:rsidRPr="00244A6E" w:rsidRDefault="002269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 w:rsidRPr="00244A6E">
              <w:rPr>
                <w:rFonts w:eastAsia="Times"/>
                <w:sz w:val="20"/>
                <w:szCs w:val="20"/>
              </w:rPr>
              <w:t>2,84</w:t>
            </w:r>
          </w:p>
        </w:tc>
      </w:tr>
    </w:tbl>
    <w:p w:rsidR="00403C37" w:rsidRPr="00CC28A7" w:rsidRDefault="00403C37">
      <w:pPr>
        <w:spacing w:line="200" w:lineRule="exact"/>
        <w:rPr>
          <w:sz w:val="20"/>
          <w:szCs w:val="20"/>
        </w:rPr>
      </w:pPr>
    </w:p>
    <w:p w:rsidR="00403C37" w:rsidRPr="00CC28A7" w:rsidRDefault="00403C37">
      <w:pPr>
        <w:spacing w:line="344" w:lineRule="exact"/>
        <w:rPr>
          <w:sz w:val="20"/>
          <w:szCs w:val="20"/>
        </w:rPr>
      </w:pPr>
    </w:p>
    <w:p w:rsidR="00403C37" w:rsidRPr="00CC28A7" w:rsidRDefault="00684EDD">
      <w:pPr>
        <w:ind w:left="260"/>
        <w:rPr>
          <w:color w:val="FF0000"/>
          <w:sz w:val="20"/>
          <w:szCs w:val="20"/>
        </w:rPr>
      </w:pPr>
      <w:r w:rsidRPr="00CC28A7">
        <w:rPr>
          <w:rFonts w:eastAsia="Times New Roman"/>
          <w:color w:val="FF0000"/>
          <w:sz w:val="24"/>
          <w:szCs w:val="24"/>
        </w:rPr>
        <w:t>Список периодических изданий</w:t>
      </w:r>
      <w:r w:rsidRPr="00CC28A7">
        <w:rPr>
          <w:rFonts w:ascii="Times" w:eastAsia="Times" w:hAnsi="Times" w:cs="Times"/>
          <w:color w:val="FF0000"/>
          <w:sz w:val="24"/>
          <w:szCs w:val="24"/>
        </w:rPr>
        <w:t>:</w:t>
      </w:r>
    </w:p>
    <w:p w:rsidR="00403C37" w:rsidRPr="00CC28A7" w:rsidRDefault="002A4E6E">
      <w:pPr>
        <w:spacing w:line="227" w:lineRule="auto"/>
        <w:ind w:left="260" w:right="120" w:firstLine="708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АНПОО СОЧИНСКИЙ КОЛЛЕДЖ УПРАВЛЕНИЯ</w:t>
      </w:r>
      <w:r w:rsidR="00684EDD" w:rsidRPr="00CC28A7">
        <w:rPr>
          <w:rFonts w:eastAsia="Times New Roman"/>
          <w:sz w:val="24"/>
          <w:szCs w:val="24"/>
        </w:rPr>
        <w:t xml:space="preserve"> предоставляет обучающимся возможность оперативного обмена информацией с российскими образовательными организациями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иными организациями и доступ к современным профессиональным базам данных и информационным ресурсам сети Интернет</w:t>
      </w:r>
      <w:r w:rsidR="00684EDD"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684EDD">
      <w:pPr>
        <w:spacing w:line="227" w:lineRule="auto"/>
        <w:ind w:left="260" w:right="120" w:firstLine="708"/>
        <w:jc w:val="both"/>
        <w:rPr>
          <w:color w:val="FF0000"/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 xml:space="preserve">Перечень основных печатных и электронных изданий основной учебной литературы по дисциплинам базовой части всех циклов с указанием даты издания и количества экземпляров приведен в </w:t>
      </w:r>
      <w:r w:rsidRPr="00CC28A7">
        <w:rPr>
          <w:rFonts w:eastAsia="Times New Roman"/>
          <w:i/>
          <w:iCs/>
          <w:color w:val="FF0000"/>
          <w:sz w:val="24"/>
          <w:szCs w:val="24"/>
        </w:rPr>
        <w:t>Приложении</w:t>
      </w:r>
      <w:r w:rsidRPr="00CC28A7">
        <w:rPr>
          <w:rFonts w:eastAsia="Times New Roman"/>
          <w:color w:val="FF0000"/>
          <w:sz w:val="24"/>
          <w:szCs w:val="24"/>
        </w:rPr>
        <w:t xml:space="preserve"> </w:t>
      </w:r>
      <w:r w:rsidRPr="00CC28A7">
        <w:rPr>
          <w:rFonts w:ascii="Times" w:eastAsia="Times" w:hAnsi="Times" w:cs="Times"/>
          <w:i/>
          <w:iCs/>
          <w:color w:val="FF0000"/>
          <w:sz w:val="24"/>
          <w:szCs w:val="24"/>
        </w:rPr>
        <w:t>«</w:t>
      </w:r>
      <w:r w:rsidRPr="00CC28A7">
        <w:rPr>
          <w:rFonts w:eastAsia="Times New Roman"/>
          <w:i/>
          <w:iCs/>
          <w:color w:val="FF0000"/>
          <w:sz w:val="24"/>
          <w:szCs w:val="24"/>
        </w:rPr>
        <w:t>Сведения об обеспеченности</w:t>
      </w:r>
      <w:r w:rsidRPr="00CC28A7">
        <w:rPr>
          <w:rFonts w:eastAsia="Times New Roman"/>
          <w:color w:val="FF0000"/>
          <w:sz w:val="24"/>
          <w:szCs w:val="24"/>
        </w:rPr>
        <w:t xml:space="preserve"> </w:t>
      </w:r>
      <w:r w:rsidRPr="00CC28A7">
        <w:rPr>
          <w:rFonts w:eastAsia="Times New Roman"/>
          <w:i/>
          <w:iCs/>
          <w:color w:val="FF0000"/>
          <w:sz w:val="24"/>
          <w:szCs w:val="24"/>
        </w:rPr>
        <w:t>образовательного процесса учебно</w:t>
      </w:r>
      <w:r w:rsidRPr="00CC28A7">
        <w:rPr>
          <w:rFonts w:ascii="Times" w:eastAsia="Times" w:hAnsi="Times" w:cs="Times"/>
          <w:i/>
          <w:iCs/>
          <w:color w:val="FF0000"/>
          <w:sz w:val="24"/>
          <w:szCs w:val="24"/>
        </w:rPr>
        <w:t>-</w:t>
      </w:r>
      <w:r w:rsidRPr="00CC28A7">
        <w:rPr>
          <w:rFonts w:eastAsia="Times New Roman"/>
          <w:i/>
          <w:iCs/>
          <w:color w:val="FF0000"/>
          <w:sz w:val="24"/>
          <w:szCs w:val="24"/>
        </w:rPr>
        <w:t>методической литературой</w:t>
      </w:r>
      <w:r w:rsidRPr="00CC28A7">
        <w:rPr>
          <w:rFonts w:ascii="Times" w:eastAsia="Times" w:hAnsi="Times" w:cs="Times"/>
          <w:i/>
          <w:iCs/>
          <w:color w:val="FF0000"/>
          <w:sz w:val="24"/>
          <w:szCs w:val="24"/>
        </w:rPr>
        <w:t>».</w:t>
      </w:r>
    </w:p>
    <w:p w:rsidR="00403C37" w:rsidRPr="00CC28A7" w:rsidRDefault="00684EDD" w:rsidP="00244A6E">
      <w:pPr>
        <w:spacing w:before="100" w:beforeAutospacing="1" w:after="100" w:afterAutospacing="1"/>
        <w:ind w:right="-139"/>
        <w:jc w:val="center"/>
        <w:rPr>
          <w:sz w:val="20"/>
          <w:szCs w:val="20"/>
        </w:rPr>
      </w:pPr>
      <w:r w:rsidRPr="00CC28A7">
        <w:rPr>
          <w:rFonts w:ascii="Times" w:eastAsia="Times" w:hAnsi="Times" w:cs="Times"/>
          <w:b/>
          <w:bCs/>
          <w:sz w:val="24"/>
          <w:szCs w:val="24"/>
        </w:rPr>
        <w:t xml:space="preserve">6.3. </w:t>
      </w:r>
      <w:r w:rsidRPr="00CC28A7">
        <w:rPr>
          <w:rFonts w:eastAsia="Times New Roman"/>
          <w:b/>
          <w:bCs/>
          <w:sz w:val="24"/>
          <w:szCs w:val="24"/>
        </w:rPr>
        <w:t>Материально</w:t>
      </w:r>
      <w:r w:rsidRPr="00CC28A7">
        <w:rPr>
          <w:rFonts w:ascii="Times" w:eastAsia="Times" w:hAnsi="Times" w:cs="Times"/>
          <w:b/>
          <w:bCs/>
          <w:sz w:val="24"/>
          <w:szCs w:val="24"/>
        </w:rPr>
        <w:t>-</w:t>
      </w:r>
      <w:r w:rsidRPr="00CC28A7">
        <w:rPr>
          <w:rFonts w:eastAsia="Times New Roman"/>
          <w:b/>
          <w:bCs/>
          <w:sz w:val="24"/>
          <w:szCs w:val="24"/>
        </w:rPr>
        <w:t>техническое обеспечение</w:t>
      </w:r>
    </w:p>
    <w:p w:rsidR="00403C37" w:rsidRPr="00CC28A7" w:rsidRDefault="002A4E6E" w:rsidP="005F24FD">
      <w:pPr>
        <w:ind w:left="260" w:right="120" w:firstLine="708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 xml:space="preserve">АНПОО СОЧИНСКИЙ КОЛЛЕДЖ УПРАВЛЕНИЯ </w:t>
      </w:r>
      <w:r w:rsidR="00684EDD" w:rsidRPr="00CC28A7">
        <w:rPr>
          <w:rFonts w:eastAsia="Times New Roman"/>
          <w:sz w:val="24"/>
          <w:szCs w:val="24"/>
        </w:rPr>
        <w:t>располагает материально</w:t>
      </w:r>
      <w:r w:rsidR="00684EDD" w:rsidRPr="00CC28A7">
        <w:rPr>
          <w:rFonts w:ascii="Times" w:eastAsia="Times" w:hAnsi="Times" w:cs="Times"/>
          <w:sz w:val="24"/>
          <w:szCs w:val="24"/>
        </w:rPr>
        <w:t>-</w:t>
      </w:r>
      <w:r w:rsidR="00684EDD" w:rsidRPr="00CC28A7">
        <w:rPr>
          <w:rFonts w:eastAsia="Times New Roman"/>
          <w:sz w:val="24"/>
          <w:szCs w:val="24"/>
        </w:rPr>
        <w:t>технической базой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обеспечивающей проведение всех видов учебных занятий</w:t>
      </w:r>
      <w:r w:rsidR="00684EDD" w:rsidRPr="00CC28A7">
        <w:rPr>
          <w:rFonts w:ascii="Times" w:eastAsia="Times" w:hAnsi="Times" w:cs="Times"/>
          <w:sz w:val="24"/>
          <w:szCs w:val="24"/>
        </w:rPr>
        <w:t>:</w:t>
      </w:r>
      <w:r w:rsidR="00684EDD" w:rsidRPr="00CC28A7">
        <w:rPr>
          <w:rFonts w:eastAsia="Times New Roman"/>
          <w:sz w:val="24"/>
          <w:szCs w:val="24"/>
        </w:rPr>
        <w:t xml:space="preserve"> лекций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практических занятий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дисциплинарной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учебной практики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зачетов</w:t>
      </w:r>
      <w:r w:rsidR="00684EDD" w:rsidRPr="00CC28A7">
        <w:rPr>
          <w:rFonts w:ascii="Times" w:eastAsia="Times" w:hAnsi="Times" w:cs="Times"/>
          <w:sz w:val="24"/>
          <w:szCs w:val="24"/>
        </w:rPr>
        <w:t>,</w:t>
      </w:r>
      <w:r w:rsidR="00684EDD" w:rsidRPr="00CC28A7">
        <w:rPr>
          <w:rFonts w:eastAsia="Times New Roman"/>
          <w:sz w:val="24"/>
          <w:szCs w:val="24"/>
        </w:rPr>
        <w:t xml:space="preserve"> дифференцированных зачетов и </w:t>
      </w:r>
      <w:proofErr w:type="gramStart"/>
      <w:r w:rsidR="00684EDD" w:rsidRPr="00CC28A7">
        <w:rPr>
          <w:rFonts w:eastAsia="Times New Roman"/>
          <w:sz w:val="24"/>
          <w:szCs w:val="24"/>
        </w:rPr>
        <w:t>экзаменов</w:t>
      </w:r>
      <w:proofErr w:type="gramEnd"/>
      <w:r w:rsidR="00684EDD" w:rsidRPr="00CC28A7">
        <w:rPr>
          <w:rFonts w:eastAsia="Times New Roman"/>
          <w:sz w:val="24"/>
          <w:szCs w:val="24"/>
        </w:rPr>
        <w:t xml:space="preserve"> предусмотренных учебным планом</w:t>
      </w:r>
      <w:r w:rsidR="00684EDD"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2A4E6E" w:rsidP="005F24FD">
      <w:pPr>
        <w:ind w:left="260" w:firstLine="708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М</w:t>
      </w:r>
      <w:r w:rsidR="00684EDD" w:rsidRPr="00CC28A7">
        <w:rPr>
          <w:rFonts w:eastAsia="Times New Roman"/>
          <w:sz w:val="24"/>
          <w:szCs w:val="24"/>
        </w:rPr>
        <w:t>атериально</w:t>
      </w:r>
      <w:r w:rsidR="00684EDD" w:rsidRPr="00CC28A7">
        <w:rPr>
          <w:rFonts w:ascii="Times" w:eastAsia="Times" w:hAnsi="Times" w:cs="Times"/>
          <w:sz w:val="24"/>
          <w:szCs w:val="24"/>
        </w:rPr>
        <w:t>-</w:t>
      </w:r>
      <w:r w:rsidR="00684EDD" w:rsidRPr="00CC28A7">
        <w:rPr>
          <w:rFonts w:eastAsia="Times New Roman"/>
          <w:sz w:val="24"/>
          <w:szCs w:val="24"/>
        </w:rPr>
        <w:t>техническая база соответствует действующим санитарным и противопожарным нормам</w:t>
      </w:r>
      <w:r w:rsidR="00684EDD"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684EDD" w:rsidP="005F24FD">
      <w:pPr>
        <w:ind w:left="260" w:firstLine="708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Для работы с электронно</w:t>
      </w:r>
      <w:r w:rsidRPr="00CC28A7">
        <w:rPr>
          <w:rFonts w:ascii="Times" w:eastAsia="Times" w:hAnsi="Times" w:cs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библиотечной системой</w:t>
      </w:r>
      <w:r w:rsidRPr="00CC28A7">
        <w:rPr>
          <w:rFonts w:ascii="Times" w:eastAsia="Times" w:hAnsi="Times" w:cs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Интернет</w:t>
      </w:r>
      <w:r w:rsidRPr="00CC28A7">
        <w:rPr>
          <w:rFonts w:ascii="Times" w:eastAsia="Times" w:hAnsi="Times" w:cs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 xml:space="preserve">ресурсами по </w:t>
      </w:r>
      <w:r w:rsidRPr="00CC28A7">
        <w:rPr>
          <w:rFonts w:ascii="Times" w:eastAsia="Times" w:hAnsi="Times" w:cs="Times"/>
          <w:sz w:val="24"/>
          <w:szCs w:val="24"/>
        </w:rPr>
        <w:t>IT</w:t>
      </w:r>
      <w:r w:rsidRPr="00CC28A7">
        <w:rPr>
          <w:rFonts w:eastAsia="Times New Roman"/>
          <w:sz w:val="24"/>
          <w:szCs w:val="24"/>
        </w:rPr>
        <w:t xml:space="preserve"> и другим областям профессиональной деятельности с каждого АРМ студента имеется выход в Интернет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2A4E6E" w:rsidP="005F24FD">
      <w:pPr>
        <w:ind w:left="260" w:firstLine="708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 xml:space="preserve">АНПОО СОЧИНСКИЙ КОЛЛЕДЖ УПРАВЛЕНИЯ </w:t>
      </w:r>
      <w:r w:rsidR="00684EDD" w:rsidRPr="00CC28A7">
        <w:rPr>
          <w:rFonts w:eastAsia="Times New Roman"/>
          <w:sz w:val="24"/>
          <w:szCs w:val="24"/>
        </w:rPr>
        <w:t>обеспечен необходимым комплектом лицензионного программного обеспечения</w:t>
      </w:r>
      <w:r w:rsidR="00684EDD"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684EDD" w:rsidP="005F24FD">
      <w:pPr>
        <w:ind w:left="260" w:firstLine="708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 xml:space="preserve">Лекционные аудитории </w:t>
      </w:r>
      <w:r w:rsidR="002A4E6E" w:rsidRPr="00CC28A7">
        <w:rPr>
          <w:rFonts w:eastAsia="Times New Roman"/>
          <w:sz w:val="24"/>
          <w:szCs w:val="24"/>
        </w:rPr>
        <w:t xml:space="preserve">АНПОО СОЧИНСКИЙ КОЛЛЕДЖ УПРАВЛЕНИЯ </w:t>
      </w:r>
      <w:r w:rsidRPr="00CC28A7">
        <w:rPr>
          <w:rFonts w:eastAsia="Times New Roman"/>
          <w:sz w:val="24"/>
          <w:szCs w:val="24"/>
        </w:rPr>
        <w:t xml:space="preserve">оборудованы </w:t>
      </w:r>
      <w:proofErr w:type="spellStart"/>
      <w:r w:rsidRPr="00CC28A7">
        <w:rPr>
          <w:rFonts w:eastAsia="Times New Roman"/>
          <w:sz w:val="24"/>
          <w:szCs w:val="24"/>
        </w:rPr>
        <w:t>мультимедийными</w:t>
      </w:r>
      <w:proofErr w:type="spellEnd"/>
      <w:r w:rsidRPr="00CC28A7">
        <w:rPr>
          <w:rFonts w:eastAsia="Times New Roman"/>
          <w:sz w:val="24"/>
          <w:szCs w:val="24"/>
        </w:rPr>
        <w:t xml:space="preserve"> комплексами</w:t>
      </w:r>
      <w:r w:rsidRPr="00CC28A7">
        <w:rPr>
          <w:rFonts w:ascii="Times" w:eastAsia="Times" w:hAnsi="Times" w:cs="Times"/>
          <w:sz w:val="24"/>
          <w:szCs w:val="24"/>
        </w:rPr>
        <w:t>.</w:t>
      </w:r>
      <w:r w:rsidRPr="00CC28A7">
        <w:rPr>
          <w:rFonts w:eastAsia="Times New Roman"/>
          <w:sz w:val="24"/>
          <w:szCs w:val="24"/>
        </w:rPr>
        <w:t xml:space="preserve"> Для проведения аудиторных занятий используются компьютерные классы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403C37">
      <w:pPr>
        <w:spacing w:line="280" w:lineRule="exact"/>
        <w:rPr>
          <w:sz w:val="20"/>
          <w:szCs w:val="20"/>
        </w:rPr>
      </w:pPr>
    </w:p>
    <w:p w:rsidR="00403C37" w:rsidRPr="00CC28A7" w:rsidRDefault="00684EDD" w:rsidP="005F24FD">
      <w:pPr>
        <w:jc w:val="center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Перечень кабинетов</w:t>
      </w:r>
      <w:r w:rsidRPr="00CC28A7">
        <w:rPr>
          <w:rFonts w:ascii="Times" w:eastAsia="Times" w:hAnsi="Times" w:cs="Times"/>
          <w:b/>
          <w:bCs/>
          <w:sz w:val="24"/>
          <w:szCs w:val="24"/>
        </w:rPr>
        <w:t>,</w:t>
      </w:r>
      <w:r w:rsidRPr="00CC28A7">
        <w:rPr>
          <w:rFonts w:eastAsia="Times New Roman"/>
          <w:b/>
          <w:bCs/>
          <w:sz w:val="24"/>
          <w:szCs w:val="24"/>
        </w:rPr>
        <w:t xml:space="preserve"> лабораторий</w:t>
      </w:r>
    </w:p>
    <w:p w:rsidR="00403C37" w:rsidRPr="00CC28A7" w:rsidRDefault="00684EDD" w:rsidP="005F24FD">
      <w:pPr>
        <w:jc w:val="center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и других помещений</w:t>
      </w:r>
    </w:p>
    <w:p w:rsidR="00403C37" w:rsidRPr="00CC28A7" w:rsidRDefault="00684EDD" w:rsidP="005F24FD">
      <w:pPr>
        <w:spacing w:before="100" w:beforeAutospacing="1"/>
        <w:ind w:firstLine="720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Кабинеты</w:t>
      </w:r>
      <w:r w:rsidRPr="00CC28A7"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социально</w:t>
      </w:r>
      <w:r w:rsidRPr="00CC28A7">
        <w:rPr>
          <w:rFonts w:ascii="Times" w:eastAsia="Times" w:hAnsi="Times" w:cs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экономических дисциплин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иностранного языка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математики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документационного обеспечения управления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теории информации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операционных систем и сред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5F24FD" w:rsidRDefault="00684EDD" w:rsidP="005F24FD">
      <w:pPr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архитектуры электронно</w:t>
      </w:r>
      <w:r w:rsidRPr="00CC28A7">
        <w:rPr>
          <w:rFonts w:ascii="Times" w:eastAsia="Times" w:hAnsi="Times" w:cs="Times"/>
          <w:sz w:val="24"/>
          <w:szCs w:val="24"/>
        </w:rPr>
        <w:t>-</w:t>
      </w:r>
      <w:r w:rsidRPr="00CC28A7">
        <w:rPr>
          <w:rFonts w:eastAsia="Times New Roman"/>
          <w:sz w:val="24"/>
          <w:szCs w:val="24"/>
        </w:rPr>
        <w:t>вычислительных машин и вычислительных</w:t>
      </w:r>
      <w:r w:rsidR="005F24FD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систем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безопасности жизнедеятельности и охраны труда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403C37" w:rsidP="005F24FD">
      <w:pPr>
        <w:ind w:firstLine="720"/>
        <w:rPr>
          <w:sz w:val="20"/>
          <w:szCs w:val="20"/>
        </w:rPr>
      </w:pPr>
    </w:p>
    <w:p w:rsidR="00403C37" w:rsidRPr="00CC28A7" w:rsidRDefault="00684EDD" w:rsidP="005F24FD">
      <w:pPr>
        <w:ind w:firstLine="720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Лаборатории</w:t>
      </w:r>
      <w:r w:rsidRPr="00CC28A7"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403C37" w:rsidRPr="00CC28A7" w:rsidRDefault="00684EDD" w:rsidP="005F24FD">
      <w:pPr>
        <w:ind w:firstLine="720"/>
        <w:jc w:val="both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обработки информации отраслевой направленности</w:t>
      </w:r>
      <w:r w:rsidRPr="00CC28A7">
        <w:rPr>
          <w:rFonts w:ascii="Times" w:eastAsia="Times" w:hAnsi="Times" w:cs="Times"/>
          <w:sz w:val="24"/>
          <w:szCs w:val="24"/>
        </w:rPr>
        <w:t>;</w:t>
      </w:r>
    </w:p>
    <w:p w:rsidR="00403C37" w:rsidRDefault="00684EDD" w:rsidP="005F24FD">
      <w:pPr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разработки</w:t>
      </w:r>
      <w:r w:rsidRPr="00CC28A7">
        <w:rPr>
          <w:rFonts w:ascii="Times" w:eastAsia="Times" w:hAnsi="Times" w:cs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внедрения и адаптации программного обеспечения отраслевой</w:t>
      </w:r>
      <w:r w:rsidR="005F24FD">
        <w:rPr>
          <w:rFonts w:eastAsia="Times New Roman"/>
          <w:sz w:val="24"/>
          <w:szCs w:val="24"/>
        </w:rPr>
        <w:t xml:space="preserve"> </w:t>
      </w:r>
      <w:r w:rsidRPr="00CC28A7">
        <w:rPr>
          <w:rFonts w:eastAsia="Times New Roman"/>
          <w:sz w:val="24"/>
          <w:szCs w:val="24"/>
        </w:rPr>
        <w:t>направленности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403C37" w:rsidP="005F24FD">
      <w:pPr>
        <w:ind w:firstLine="720"/>
        <w:rPr>
          <w:sz w:val="20"/>
          <w:szCs w:val="20"/>
        </w:rPr>
      </w:pPr>
    </w:p>
    <w:p w:rsidR="00403C37" w:rsidRPr="00CC28A7" w:rsidRDefault="00684EDD" w:rsidP="005F24FD">
      <w:pPr>
        <w:ind w:firstLine="720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Спортивный комплекс</w:t>
      </w:r>
      <w:r w:rsidRPr="00CC28A7">
        <w:rPr>
          <w:rFonts w:ascii="Times" w:eastAsia="Times" w:hAnsi="Times" w:cs="Times"/>
          <w:b/>
          <w:bCs/>
          <w:sz w:val="24"/>
          <w:szCs w:val="24"/>
        </w:rPr>
        <w:t>:</w:t>
      </w:r>
    </w:p>
    <w:p w:rsidR="001C4B35" w:rsidRPr="00CC28A7" w:rsidRDefault="00684EDD" w:rsidP="005F24FD">
      <w:pPr>
        <w:ind w:firstLine="720"/>
        <w:rPr>
          <w:rFonts w:eastAsia="Times New Roman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</w:t>
      </w:r>
      <w:r w:rsidRPr="00CC28A7">
        <w:rPr>
          <w:rFonts w:ascii="Times" w:eastAsia="Times" w:hAnsi="Times" w:cs="Times"/>
          <w:sz w:val="24"/>
          <w:szCs w:val="24"/>
        </w:rPr>
        <w:t>;</w:t>
      </w:r>
      <w:r w:rsidRPr="00CC28A7">
        <w:rPr>
          <w:rFonts w:eastAsia="Times New Roman"/>
          <w:sz w:val="24"/>
          <w:szCs w:val="24"/>
        </w:rPr>
        <w:t xml:space="preserve"> </w:t>
      </w:r>
    </w:p>
    <w:p w:rsidR="00403C37" w:rsidRPr="00CC28A7" w:rsidRDefault="00684EDD" w:rsidP="005F24FD">
      <w:pPr>
        <w:ind w:firstLine="720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стрелковый тир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403C37" w:rsidP="005F24FD">
      <w:pPr>
        <w:ind w:firstLine="720"/>
        <w:rPr>
          <w:sz w:val="20"/>
          <w:szCs w:val="20"/>
        </w:rPr>
      </w:pPr>
    </w:p>
    <w:p w:rsidR="00403C37" w:rsidRPr="00CC28A7" w:rsidRDefault="00684EDD" w:rsidP="005F24FD">
      <w:pPr>
        <w:ind w:firstLine="720"/>
        <w:rPr>
          <w:sz w:val="20"/>
          <w:szCs w:val="20"/>
        </w:rPr>
      </w:pPr>
      <w:r w:rsidRPr="00CC28A7">
        <w:rPr>
          <w:rFonts w:eastAsia="Times New Roman"/>
          <w:b/>
          <w:bCs/>
          <w:sz w:val="24"/>
          <w:szCs w:val="24"/>
        </w:rPr>
        <w:t>Залы</w:t>
      </w:r>
      <w:r w:rsidRPr="00CC28A7">
        <w:rPr>
          <w:rFonts w:ascii="Times" w:eastAsia="Times" w:hAnsi="Times" w:cs="Times"/>
          <w:sz w:val="24"/>
          <w:szCs w:val="24"/>
        </w:rPr>
        <w:t>:</w:t>
      </w:r>
    </w:p>
    <w:p w:rsidR="002A4E6E" w:rsidRPr="00CC28A7" w:rsidRDefault="00684EDD" w:rsidP="005F24FD">
      <w:pPr>
        <w:ind w:firstLine="720"/>
        <w:rPr>
          <w:rFonts w:eastAsia="Times New Roman"/>
          <w:sz w:val="24"/>
          <w:szCs w:val="24"/>
        </w:rPr>
      </w:pPr>
      <w:r w:rsidRPr="00CC28A7">
        <w:rPr>
          <w:rFonts w:eastAsia="Times New Roman"/>
          <w:sz w:val="24"/>
          <w:szCs w:val="24"/>
        </w:rPr>
        <w:t>библиотека</w:t>
      </w:r>
      <w:r w:rsidRPr="00CC28A7">
        <w:rPr>
          <w:rFonts w:ascii="Times" w:eastAsia="Times" w:hAnsi="Times" w:cs="Times"/>
          <w:sz w:val="24"/>
          <w:szCs w:val="24"/>
        </w:rPr>
        <w:t>,</w:t>
      </w:r>
      <w:r w:rsidRPr="00CC28A7">
        <w:rPr>
          <w:rFonts w:eastAsia="Times New Roman"/>
          <w:sz w:val="24"/>
          <w:szCs w:val="24"/>
        </w:rPr>
        <w:t xml:space="preserve"> читальный зал с выходом в сеть Интернет</w:t>
      </w:r>
      <w:r w:rsidRPr="00CC28A7">
        <w:rPr>
          <w:rFonts w:ascii="Times" w:eastAsia="Times" w:hAnsi="Times" w:cs="Times"/>
          <w:sz w:val="24"/>
          <w:szCs w:val="24"/>
        </w:rPr>
        <w:t>;</w:t>
      </w:r>
      <w:r w:rsidRPr="00CC28A7">
        <w:rPr>
          <w:rFonts w:eastAsia="Times New Roman"/>
          <w:sz w:val="24"/>
          <w:szCs w:val="24"/>
        </w:rPr>
        <w:t xml:space="preserve"> </w:t>
      </w:r>
    </w:p>
    <w:p w:rsidR="00403C37" w:rsidRPr="00CC28A7" w:rsidRDefault="00684EDD" w:rsidP="005F24FD">
      <w:pPr>
        <w:ind w:firstLine="720"/>
        <w:rPr>
          <w:sz w:val="20"/>
          <w:szCs w:val="20"/>
        </w:rPr>
      </w:pPr>
      <w:r w:rsidRPr="00CC28A7">
        <w:rPr>
          <w:rFonts w:eastAsia="Times New Roman"/>
          <w:sz w:val="24"/>
          <w:szCs w:val="24"/>
        </w:rPr>
        <w:t>актовый зал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p w:rsidR="00403C37" w:rsidRPr="00CC28A7" w:rsidRDefault="00403C37" w:rsidP="005F24FD">
      <w:pPr>
        <w:ind w:firstLine="720"/>
        <w:rPr>
          <w:sz w:val="20"/>
          <w:szCs w:val="20"/>
        </w:rPr>
      </w:pPr>
    </w:p>
    <w:p w:rsidR="00403C37" w:rsidRPr="005F24FD" w:rsidRDefault="005F24FD" w:rsidP="005F24FD">
      <w:pPr>
        <w:tabs>
          <w:tab w:val="left" w:pos="2760"/>
        </w:tabs>
        <w:spacing w:before="100" w:beforeAutospacing="1" w:after="100" w:afterAutospacing="1"/>
        <w:jc w:val="center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 w:rsidR="00684EDD" w:rsidRPr="005F24FD">
        <w:rPr>
          <w:rFonts w:eastAsia="Times New Roman"/>
          <w:b/>
          <w:bCs/>
          <w:sz w:val="24"/>
          <w:szCs w:val="24"/>
        </w:rPr>
        <w:t>ХАРАКТЕРИСТИКА СОЦИАЛЬНО</w:t>
      </w:r>
      <w:r w:rsidR="00684EDD" w:rsidRPr="005F24FD">
        <w:rPr>
          <w:rFonts w:eastAsia="Times"/>
          <w:b/>
          <w:bCs/>
          <w:sz w:val="24"/>
          <w:szCs w:val="24"/>
        </w:rPr>
        <w:t>-</w:t>
      </w:r>
      <w:r w:rsidR="00684EDD" w:rsidRPr="005F24FD">
        <w:rPr>
          <w:rFonts w:eastAsia="Times New Roman"/>
          <w:b/>
          <w:bCs/>
          <w:sz w:val="24"/>
          <w:szCs w:val="24"/>
        </w:rPr>
        <w:t>КУЛЬТУРНОЙ СРЕДЫ</w:t>
      </w:r>
    </w:p>
    <w:p w:rsidR="00403C37" w:rsidRPr="005F24FD" w:rsidRDefault="002A4E6E" w:rsidP="005F24FD">
      <w:pPr>
        <w:numPr>
          <w:ilvl w:val="0"/>
          <w:numId w:val="33"/>
        </w:numPr>
        <w:tabs>
          <w:tab w:val="left" w:pos="1280"/>
        </w:tabs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АНПОО </w:t>
      </w:r>
      <w:r w:rsidR="004E12C1">
        <w:rPr>
          <w:rFonts w:eastAsia="Times New Roman"/>
          <w:sz w:val="24"/>
          <w:szCs w:val="24"/>
        </w:rPr>
        <w:t>«</w:t>
      </w:r>
      <w:r w:rsidRPr="005F24FD">
        <w:rPr>
          <w:rFonts w:eastAsia="Times New Roman"/>
          <w:sz w:val="24"/>
          <w:szCs w:val="24"/>
        </w:rPr>
        <w:t>С</w:t>
      </w:r>
      <w:r w:rsidR="004E12C1">
        <w:rPr>
          <w:rFonts w:eastAsia="Times New Roman"/>
          <w:sz w:val="24"/>
          <w:szCs w:val="24"/>
        </w:rPr>
        <w:t>очинский колледж управления»</w:t>
      </w:r>
      <w:r w:rsidRPr="005F24FD">
        <w:rPr>
          <w:rFonts w:eastAsia="Times New Roman"/>
          <w:sz w:val="24"/>
          <w:szCs w:val="24"/>
        </w:rPr>
        <w:t xml:space="preserve"> </w:t>
      </w:r>
      <w:r w:rsidR="00684EDD" w:rsidRPr="005F24FD">
        <w:rPr>
          <w:rFonts w:eastAsia="Times New Roman"/>
          <w:sz w:val="24"/>
          <w:szCs w:val="24"/>
        </w:rPr>
        <w:t xml:space="preserve">сформирована </w:t>
      </w:r>
      <w:proofErr w:type="spellStart"/>
      <w:r w:rsidR="00684EDD" w:rsidRPr="005F24FD">
        <w:rPr>
          <w:rFonts w:eastAsia="Times New Roman"/>
          <w:sz w:val="24"/>
          <w:szCs w:val="24"/>
        </w:rPr>
        <w:t>социокультурная</w:t>
      </w:r>
      <w:proofErr w:type="spellEnd"/>
      <w:r w:rsidR="00684EDD" w:rsidRPr="005F24FD">
        <w:rPr>
          <w:rFonts w:eastAsia="Times New Roman"/>
          <w:sz w:val="24"/>
          <w:szCs w:val="24"/>
        </w:rPr>
        <w:t xml:space="preserve"> среда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созданы условия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необходимые для всестороннего развития и социализации личности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сохранения здоровья обучающихся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развития воспитательного компонента образовательного процесса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включая развитие студенческого самоуправления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участие обучающихся в работе спортивных и творческих клубов</w:t>
      </w:r>
      <w:r w:rsidR="00684EDD"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numPr>
          <w:ilvl w:val="0"/>
          <w:numId w:val="33"/>
        </w:numPr>
        <w:tabs>
          <w:tab w:val="left" w:pos="1230"/>
        </w:tabs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5F24FD">
        <w:rPr>
          <w:rFonts w:eastAsia="Times New Roman"/>
          <w:sz w:val="24"/>
          <w:szCs w:val="24"/>
        </w:rPr>
        <w:t>ц</w:t>
      </w:r>
      <w:proofErr w:type="gramEnd"/>
      <w:r w:rsidRPr="005F24FD">
        <w:rPr>
          <w:rFonts w:eastAsia="Times New Roman"/>
          <w:sz w:val="24"/>
          <w:szCs w:val="24"/>
        </w:rPr>
        <w:t xml:space="preserve">елях реализации </w:t>
      </w:r>
      <w:proofErr w:type="spellStart"/>
      <w:r w:rsidRPr="005F24FD">
        <w:rPr>
          <w:rFonts w:eastAsia="Times New Roman"/>
          <w:sz w:val="24"/>
          <w:szCs w:val="24"/>
        </w:rPr>
        <w:t>компетентностного</w:t>
      </w:r>
      <w:proofErr w:type="spellEnd"/>
      <w:r w:rsidRPr="005F24FD">
        <w:rPr>
          <w:rFonts w:eastAsia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компьютерных симуляций</w:t>
      </w:r>
      <w:r w:rsidRPr="005F24FD">
        <w:rPr>
          <w:rFonts w:eastAsia="Times"/>
          <w:sz w:val="24"/>
          <w:szCs w:val="24"/>
        </w:rPr>
        <w:t xml:space="preserve">, </w:t>
      </w:r>
      <w:r w:rsidRPr="005F24FD">
        <w:rPr>
          <w:rFonts w:eastAsia="Times New Roman"/>
          <w:sz w:val="24"/>
          <w:szCs w:val="24"/>
        </w:rPr>
        <w:t>деловых и ролевых игр</w:t>
      </w:r>
      <w:r w:rsidRPr="005F24FD">
        <w:rPr>
          <w:rFonts w:eastAsia="Times"/>
          <w:sz w:val="24"/>
          <w:szCs w:val="24"/>
        </w:rPr>
        <w:t xml:space="preserve">, </w:t>
      </w:r>
      <w:r w:rsidRPr="005F24FD">
        <w:rPr>
          <w:rFonts w:eastAsia="Times New Roman"/>
          <w:sz w:val="24"/>
          <w:szCs w:val="24"/>
        </w:rPr>
        <w:t>разбора конкретных ситуаций</w:t>
      </w:r>
      <w:r w:rsidRPr="005F24FD">
        <w:rPr>
          <w:rFonts w:eastAsia="Times"/>
          <w:sz w:val="24"/>
          <w:szCs w:val="24"/>
        </w:rPr>
        <w:t xml:space="preserve">, </w:t>
      </w:r>
      <w:r w:rsidRPr="005F24FD">
        <w:rPr>
          <w:rFonts w:eastAsia="Times New Roman"/>
          <w:sz w:val="24"/>
          <w:szCs w:val="24"/>
        </w:rPr>
        <w:t>психологических и иных тренингов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групповых дискуссий</w:t>
      </w:r>
      <w:r w:rsidRPr="005F24FD">
        <w:rPr>
          <w:rFonts w:eastAsia="Times"/>
          <w:sz w:val="24"/>
          <w:szCs w:val="24"/>
        </w:rPr>
        <w:t>)</w:t>
      </w:r>
      <w:r w:rsidRPr="005F24FD">
        <w:rPr>
          <w:rFonts w:eastAsia="Times New Roman"/>
          <w:sz w:val="24"/>
          <w:szCs w:val="24"/>
        </w:rPr>
        <w:t xml:space="preserve"> в сочетании с внеаудиторной работой для формирования и развития общих и профессиональных компетенций обучающихся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Основными направлениями воспитательной </w:t>
      </w:r>
      <w:proofErr w:type="spellStart"/>
      <w:r w:rsidRPr="005F24FD">
        <w:rPr>
          <w:rFonts w:eastAsia="Times New Roman"/>
          <w:sz w:val="24"/>
          <w:szCs w:val="24"/>
        </w:rPr>
        <w:t>внеучебной</w:t>
      </w:r>
      <w:proofErr w:type="spellEnd"/>
      <w:r w:rsidRPr="005F24FD">
        <w:rPr>
          <w:rFonts w:eastAsia="Times New Roman"/>
          <w:sz w:val="24"/>
          <w:szCs w:val="24"/>
        </w:rPr>
        <w:t xml:space="preserve"> работы являются</w:t>
      </w:r>
      <w:r w:rsidRPr="005F24FD">
        <w:rPr>
          <w:rFonts w:eastAsia="Times"/>
          <w:sz w:val="24"/>
          <w:szCs w:val="24"/>
        </w:rPr>
        <w:t>:</w:t>
      </w:r>
      <w:r w:rsidRPr="005F24FD">
        <w:rPr>
          <w:rFonts w:eastAsia="Times New Roman"/>
          <w:sz w:val="24"/>
          <w:szCs w:val="24"/>
        </w:rPr>
        <w:t xml:space="preserve"> нравственно</w:t>
      </w:r>
      <w:r w:rsidRPr="005F24FD">
        <w:rPr>
          <w:rFonts w:eastAsia="Times"/>
          <w:sz w:val="24"/>
          <w:szCs w:val="24"/>
        </w:rPr>
        <w:t>-</w:t>
      </w:r>
      <w:r w:rsidRPr="005F24FD">
        <w:rPr>
          <w:rFonts w:eastAsia="Times New Roman"/>
          <w:sz w:val="24"/>
          <w:szCs w:val="24"/>
        </w:rPr>
        <w:t>эстетическое и гражданско</w:t>
      </w:r>
      <w:r w:rsidRPr="005F24FD">
        <w:rPr>
          <w:rFonts w:eastAsia="Times"/>
          <w:sz w:val="24"/>
          <w:szCs w:val="24"/>
        </w:rPr>
        <w:t>-</w:t>
      </w:r>
      <w:r w:rsidRPr="005F24FD">
        <w:rPr>
          <w:rFonts w:eastAsia="Times New Roman"/>
          <w:sz w:val="24"/>
          <w:szCs w:val="24"/>
        </w:rPr>
        <w:t>правовое воспитание студентов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профилактика социально</w:t>
      </w:r>
      <w:r w:rsidRPr="005F24FD">
        <w:rPr>
          <w:rFonts w:eastAsia="Times"/>
          <w:sz w:val="24"/>
          <w:szCs w:val="24"/>
        </w:rPr>
        <w:t>-</w:t>
      </w:r>
      <w:r w:rsidRPr="005F24FD">
        <w:rPr>
          <w:rFonts w:eastAsia="Times New Roman"/>
          <w:sz w:val="24"/>
          <w:szCs w:val="24"/>
        </w:rPr>
        <w:t>опасных явлений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формирование культуры здорового образа жизни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адаптация студентов первого курса к условиям обучения в </w:t>
      </w:r>
      <w:r w:rsidR="002A4E6E" w:rsidRPr="005F24FD">
        <w:rPr>
          <w:rFonts w:eastAsia="Times New Roman"/>
          <w:sz w:val="24"/>
          <w:szCs w:val="24"/>
        </w:rPr>
        <w:t xml:space="preserve">АНПОО </w:t>
      </w:r>
      <w:r w:rsidR="004E12C1">
        <w:rPr>
          <w:rFonts w:eastAsia="Times New Roman"/>
          <w:sz w:val="24"/>
          <w:szCs w:val="24"/>
        </w:rPr>
        <w:t>«</w:t>
      </w:r>
      <w:r w:rsidR="004E12C1" w:rsidRPr="005F24FD">
        <w:rPr>
          <w:rFonts w:eastAsia="Times New Roman"/>
          <w:sz w:val="24"/>
          <w:szCs w:val="24"/>
        </w:rPr>
        <w:t>С</w:t>
      </w:r>
      <w:r w:rsidR="004E12C1">
        <w:rPr>
          <w:rFonts w:eastAsia="Times New Roman"/>
          <w:sz w:val="24"/>
          <w:szCs w:val="24"/>
        </w:rPr>
        <w:t>очинский колледж управления»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социально</w:t>
      </w:r>
      <w:r w:rsidRPr="005F24FD">
        <w:rPr>
          <w:rFonts w:eastAsia="Times"/>
          <w:sz w:val="24"/>
          <w:szCs w:val="24"/>
        </w:rPr>
        <w:t>-</w:t>
      </w:r>
      <w:r w:rsidRPr="005F24FD">
        <w:rPr>
          <w:rFonts w:eastAsia="Times New Roman"/>
          <w:sz w:val="24"/>
          <w:szCs w:val="24"/>
        </w:rPr>
        <w:t>психологическая поддержка обучающихся</w:t>
      </w:r>
      <w:r w:rsidRPr="005F24FD">
        <w:rPr>
          <w:rFonts w:eastAsia="Times"/>
          <w:sz w:val="24"/>
          <w:szCs w:val="24"/>
        </w:rPr>
        <w:t>.</w:t>
      </w:r>
    </w:p>
    <w:p w:rsidR="00403C37" w:rsidRPr="00763487" w:rsidRDefault="00684EDD" w:rsidP="004E12C1">
      <w:pPr>
        <w:numPr>
          <w:ilvl w:val="0"/>
          <w:numId w:val="34"/>
        </w:numPr>
        <w:tabs>
          <w:tab w:val="left" w:pos="1540"/>
        </w:tabs>
        <w:spacing w:before="100" w:beforeAutospacing="1" w:after="100" w:afterAutospacing="1"/>
        <w:ind w:firstLine="720"/>
        <w:jc w:val="both"/>
        <w:rPr>
          <w:rFonts w:eastAsia="Times"/>
          <w:b/>
          <w:bCs/>
          <w:sz w:val="24"/>
          <w:szCs w:val="24"/>
        </w:rPr>
      </w:pPr>
      <w:r w:rsidRPr="00763487">
        <w:rPr>
          <w:rFonts w:eastAsia="Times New Roman"/>
          <w:b/>
          <w:bCs/>
          <w:sz w:val="24"/>
          <w:szCs w:val="24"/>
        </w:rPr>
        <w:t>НОРМАТИВНО</w:t>
      </w:r>
      <w:r w:rsidRPr="00763487">
        <w:rPr>
          <w:rFonts w:eastAsia="Times"/>
          <w:b/>
          <w:bCs/>
          <w:sz w:val="24"/>
          <w:szCs w:val="24"/>
        </w:rPr>
        <w:t>-</w:t>
      </w:r>
      <w:r w:rsidRPr="00763487">
        <w:rPr>
          <w:rFonts w:eastAsia="Times New Roman"/>
          <w:b/>
          <w:bCs/>
          <w:sz w:val="24"/>
          <w:szCs w:val="24"/>
        </w:rPr>
        <w:t>МЕТОДИЧЕСКОЕ ОБЕСПЕЧЕНИЕ СИСТЕМЫ ОЦЕНКИ КАЧЕСТВА</w:t>
      </w:r>
      <w:r w:rsidR="00763487" w:rsidRPr="00763487">
        <w:rPr>
          <w:rFonts w:eastAsia="Times New Roman"/>
          <w:b/>
          <w:bCs/>
          <w:sz w:val="24"/>
          <w:szCs w:val="24"/>
        </w:rPr>
        <w:t xml:space="preserve"> </w:t>
      </w:r>
      <w:r w:rsidRPr="00763487">
        <w:rPr>
          <w:rFonts w:eastAsia="Times New Roman"/>
          <w:b/>
          <w:bCs/>
          <w:sz w:val="24"/>
          <w:szCs w:val="24"/>
        </w:rPr>
        <w:t xml:space="preserve">ОСВОЕНИЯ </w:t>
      </w:r>
      <w:proofErr w:type="gramStart"/>
      <w:r w:rsidRPr="00763487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763487">
        <w:rPr>
          <w:rFonts w:eastAsia="Times New Roman"/>
          <w:b/>
          <w:bCs/>
          <w:sz w:val="24"/>
          <w:szCs w:val="24"/>
        </w:rPr>
        <w:t xml:space="preserve"> ППССЗ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Оценка качества освоения ППССЗ включает текущий контроль успеваемости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промежуточную и государственную итоговую аттестацию обучающихся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в том числе с использованием электронных средств оценки качества обучения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</w:t>
      </w:r>
      <w:r w:rsidRPr="005F24FD">
        <w:rPr>
          <w:rFonts w:eastAsia="Times"/>
          <w:sz w:val="24"/>
          <w:szCs w:val="24"/>
        </w:rPr>
        <w:t>: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"/>
          <w:sz w:val="24"/>
          <w:szCs w:val="24"/>
        </w:rPr>
        <w:lastRenderedPageBreak/>
        <w:t xml:space="preserve">– </w:t>
      </w:r>
      <w:r w:rsidRPr="005F24FD">
        <w:rPr>
          <w:rFonts w:eastAsia="Times New Roman"/>
          <w:sz w:val="24"/>
          <w:szCs w:val="24"/>
        </w:rPr>
        <w:t>оценка уровня освоения дисциплин</w:t>
      </w:r>
      <w:r w:rsidRPr="005F24FD">
        <w:rPr>
          <w:rFonts w:eastAsia="Times"/>
          <w:sz w:val="24"/>
          <w:szCs w:val="24"/>
        </w:rPr>
        <w:t>;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"/>
          <w:sz w:val="24"/>
          <w:szCs w:val="24"/>
        </w:rPr>
        <w:t xml:space="preserve">– </w:t>
      </w:r>
      <w:r w:rsidRPr="005F24FD">
        <w:rPr>
          <w:rFonts w:eastAsia="Times New Roman"/>
          <w:sz w:val="24"/>
          <w:szCs w:val="24"/>
        </w:rPr>
        <w:t>оценка компетенций обучающихся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D236E7" w:rsidP="00D236E7">
      <w:pPr>
        <w:tabs>
          <w:tab w:val="left" w:pos="2200"/>
        </w:tabs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>
        <w:rPr>
          <w:rFonts w:eastAsia="Times"/>
          <w:b/>
          <w:bCs/>
          <w:sz w:val="24"/>
          <w:szCs w:val="24"/>
        </w:rPr>
        <w:t xml:space="preserve">8.1 </w:t>
      </w:r>
      <w:r w:rsidR="00684EDD" w:rsidRPr="005F24FD">
        <w:rPr>
          <w:rFonts w:eastAsia="Times New Roman"/>
          <w:b/>
          <w:bCs/>
          <w:sz w:val="24"/>
          <w:szCs w:val="24"/>
        </w:rPr>
        <w:t>Фонды оценочных сре</w:t>
      </w:r>
      <w:proofErr w:type="gramStart"/>
      <w:r w:rsidR="00684EDD" w:rsidRPr="005F24FD">
        <w:rPr>
          <w:rFonts w:eastAsia="Times New Roman"/>
          <w:b/>
          <w:bCs/>
          <w:sz w:val="24"/>
          <w:szCs w:val="24"/>
        </w:rPr>
        <w:t>дств дл</w:t>
      </w:r>
      <w:proofErr w:type="gramEnd"/>
      <w:r w:rsidR="00684EDD" w:rsidRPr="005F24FD">
        <w:rPr>
          <w:rFonts w:eastAsia="Times New Roman"/>
          <w:b/>
          <w:bCs/>
          <w:sz w:val="24"/>
          <w:szCs w:val="24"/>
        </w:rPr>
        <w:t>я проведения текущего контроля успеваемости и промежуточной аттестации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Конкретные формы и процедуры текущего контроля успеваемости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промежуточной аттестации по каждой дисциплине и профессиональному модулю разрабатываются </w:t>
      </w:r>
      <w:r w:rsidR="002A4E6E" w:rsidRPr="005F24FD">
        <w:rPr>
          <w:rFonts w:eastAsia="Times New Roman"/>
          <w:sz w:val="24"/>
          <w:szCs w:val="24"/>
        </w:rPr>
        <w:t xml:space="preserve">АНПОО </w:t>
      </w:r>
      <w:r w:rsidR="00D236E7">
        <w:rPr>
          <w:rFonts w:eastAsia="Times New Roman"/>
          <w:sz w:val="24"/>
          <w:szCs w:val="24"/>
        </w:rPr>
        <w:t>«</w:t>
      </w:r>
      <w:r w:rsidR="00D236E7" w:rsidRPr="005F24FD">
        <w:rPr>
          <w:rFonts w:eastAsia="Times New Roman"/>
          <w:sz w:val="24"/>
          <w:szCs w:val="24"/>
        </w:rPr>
        <w:t>С</w:t>
      </w:r>
      <w:r w:rsidR="00D236E7">
        <w:rPr>
          <w:rFonts w:eastAsia="Times New Roman"/>
          <w:sz w:val="24"/>
          <w:szCs w:val="24"/>
        </w:rPr>
        <w:t>очинский колледж управления»</w:t>
      </w:r>
      <w:r w:rsidR="00D236E7" w:rsidRPr="005F24FD">
        <w:rPr>
          <w:rFonts w:eastAsia="Times New Roman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 xml:space="preserve">самостоятельно и доводятся до сведения обучающихся в течение первых двух месяцев от начала </w:t>
      </w:r>
      <w:proofErr w:type="gramStart"/>
      <w:r w:rsidRPr="005F24FD">
        <w:rPr>
          <w:rFonts w:eastAsia="Times New Roman"/>
          <w:sz w:val="24"/>
          <w:szCs w:val="24"/>
        </w:rPr>
        <w:t>обучения по</w:t>
      </w:r>
      <w:proofErr w:type="gramEnd"/>
      <w:r w:rsidRPr="005F24FD">
        <w:rPr>
          <w:rFonts w:eastAsia="Times New Roman"/>
          <w:sz w:val="24"/>
          <w:szCs w:val="24"/>
        </w:rPr>
        <w:t xml:space="preserve"> соответствующей дисциплине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color w:val="FF0000"/>
          <w:sz w:val="24"/>
          <w:szCs w:val="24"/>
        </w:rPr>
      </w:pPr>
      <w:proofErr w:type="gramStart"/>
      <w:r w:rsidRPr="005F24FD">
        <w:rPr>
          <w:rFonts w:eastAsia="Times New Roman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соответствующей ППССЗ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текущий контроль успеваемости и промежуточная аттестация</w:t>
      </w:r>
      <w:r w:rsidRPr="005F24FD">
        <w:rPr>
          <w:rFonts w:eastAsia="Times"/>
          <w:sz w:val="24"/>
          <w:szCs w:val="24"/>
        </w:rPr>
        <w:t>)</w:t>
      </w:r>
      <w:r w:rsidRPr="005F24FD">
        <w:rPr>
          <w:rFonts w:eastAsia="Times New Roman"/>
          <w:sz w:val="24"/>
          <w:szCs w:val="24"/>
        </w:rPr>
        <w:t xml:space="preserve"> созданы фонды оценочных средств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включающие типовые задания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контрольные работы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тесты и компьютерные тестирующие программы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примерную тематику рефератов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курсовых работ и другие формы контроля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позволяющие оценить умения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знания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практический опыт и освоенные компетенции </w:t>
      </w:r>
      <w:r w:rsidRPr="005F24FD">
        <w:rPr>
          <w:rFonts w:eastAsia="Times"/>
          <w:i/>
          <w:iCs/>
          <w:sz w:val="24"/>
          <w:szCs w:val="24"/>
        </w:rPr>
        <w:t>(</w:t>
      </w:r>
      <w:r w:rsidRPr="005F24FD">
        <w:rPr>
          <w:rFonts w:eastAsia="Times New Roman"/>
          <w:i/>
          <w:iCs/>
          <w:color w:val="FF0000"/>
          <w:sz w:val="24"/>
          <w:szCs w:val="24"/>
        </w:rPr>
        <w:t>приложение</w:t>
      </w:r>
      <w:r w:rsidRPr="005F24FD">
        <w:rPr>
          <w:rFonts w:eastAsia="Times New Roman"/>
          <w:color w:val="FF0000"/>
          <w:sz w:val="24"/>
          <w:szCs w:val="24"/>
        </w:rPr>
        <w:t xml:space="preserve"> </w:t>
      </w:r>
      <w:r w:rsidRPr="005F24FD">
        <w:rPr>
          <w:rFonts w:eastAsia="Times"/>
          <w:i/>
          <w:iCs/>
          <w:color w:val="FF0000"/>
          <w:sz w:val="24"/>
          <w:szCs w:val="24"/>
        </w:rPr>
        <w:t>«</w:t>
      </w:r>
      <w:r w:rsidRPr="005F24FD">
        <w:rPr>
          <w:rFonts w:eastAsia="Times New Roman"/>
          <w:i/>
          <w:iCs/>
          <w:color w:val="FF0000"/>
          <w:sz w:val="24"/>
          <w:szCs w:val="24"/>
        </w:rPr>
        <w:t>Фонды оценочных средств</w:t>
      </w:r>
      <w:r w:rsidRPr="005F24FD">
        <w:rPr>
          <w:rFonts w:eastAsia="Times"/>
          <w:i/>
          <w:iCs/>
          <w:color w:val="FF0000"/>
          <w:sz w:val="24"/>
          <w:szCs w:val="24"/>
        </w:rPr>
        <w:t>»).</w:t>
      </w:r>
      <w:proofErr w:type="gramEnd"/>
    </w:p>
    <w:p w:rsidR="00403C37" w:rsidRPr="005F24FD" w:rsidRDefault="00684EDD" w:rsidP="005F24FD">
      <w:pPr>
        <w:numPr>
          <w:ilvl w:val="0"/>
          <w:numId w:val="35"/>
        </w:numPr>
        <w:tabs>
          <w:tab w:val="left" w:pos="1234"/>
        </w:tabs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5F24FD">
        <w:rPr>
          <w:rFonts w:eastAsia="Times New Roman"/>
          <w:sz w:val="24"/>
          <w:szCs w:val="24"/>
        </w:rPr>
        <w:t>целях</w:t>
      </w:r>
      <w:proofErr w:type="gramEnd"/>
      <w:r w:rsidRPr="005F24FD">
        <w:rPr>
          <w:rFonts w:eastAsia="Times New Roman"/>
          <w:sz w:val="24"/>
          <w:szCs w:val="24"/>
        </w:rPr>
        <w:t xml:space="preserve"> промежуточной аттестации профессиональных модулей </w:t>
      </w:r>
      <w:r w:rsidR="002A4E6E" w:rsidRPr="005F24FD">
        <w:rPr>
          <w:rFonts w:eastAsia="Times New Roman"/>
          <w:sz w:val="24"/>
          <w:szCs w:val="24"/>
        </w:rPr>
        <w:t xml:space="preserve">АНПОО </w:t>
      </w:r>
      <w:r w:rsidR="00D236E7">
        <w:rPr>
          <w:rFonts w:eastAsia="Times New Roman"/>
          <w:sz w:val="24"/>
          <w:szCs w:val="24"/>
        </w:rPr>
        <w:t>«</w:t>
      </w:r>
      <w:r w:rsidR="00D236E7" w:rsidRPr="005F24FD">
        <w:rPr>
          <w:rFonts w:eastAsia="Times New Roman"/>
          <w:sz w:val="24"/>
          <w:szCs w:val="24"/>
        </w:rPr>
        <w:t>С</w:t>
      </w:r>
      <w:r w:rsidR="00D236E7">
        <w:rPr>
          <w:rFonts w:eastAsia="Times New Roman"/>
          <w:sz w:val="24"/>
          <w:szCs w:val="24"/>
        </w:rPr>
        <w:t>очинский колледж управления»</w:t>
      </w:r>
      <w:r w:rsidR="00D236E7" w:rsidRPr="005F24FD">
        <w:rPr>
          <w:rFonts w:eastAsia="Times New Roman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>разработаны следующие фонды</w:t>
      </w:r>
    </w:p>
    <w:p w:rsidR="00403C37" w:rsidRPr="005F24FD" w:rsidRDefault="00684EDD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оценочных средств</w:t>
      </w:r>
      <w:r w:rsidRPr="005F24FD">
        <w:rPr>
          <w:rFonts w:eastAsia="Times"/>
          <w:sz w:val="24"/>
          <w:szCs w:val="24"/>
        </w:rPr>
        <w:t>:</w:t>
      </w:r>
      <w:r w:rsidR="00084BB8">
        <w:rPr>
          <w:rFonts w:eastAsia="Times"/>
          <w:sz w:val="24"/>
          <w:szCs w:val="24"/>
        </w:rPr>
        <w:t xml:space="preserve"> (ПРИЛОЖЕНИЕ 3)</w:t>
      </w:r>
    </w:p>
    <w:p w:rsidR="00403C37" w:rsidRPr="005F24FD" w:rsidRDefault="00D236E7" w:rsidP="005F24FD">
      <w:pPr>
        <w:ind w:firstLine="720"/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Symbol"/>
          <w:sz w:val="24"/>
          <w:szCs w:val="24"/>
          <w:highlight w:val="yellow"/>
        </w:rPr>
        <w:t>-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 Фонд оценочных средств по ПМ</w:t>
      </w:r>
      <w:r w:rsidR="00684EDD" w:rsidRPr="005F24FD">
        <w:rPr>
          <w:rFonts w:eastAsia="Times"/>
          <w:sz w:val="24"/>
          <w:szCs w:val="24"/>
          <w:highlight w:val="yellow"/>
        </w:rPr>
        <w:t>.01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Обработка отраслевой информации</w:t>
      </w:r>
      <w:r w:rsidR="00684EDD" w:rsidRPr="005F24FD">
        <w:rPr>
          <w:rFonts w:eastAsia="Times"/>
          <w:sz w:val="24"/>
          <w:szCs w:val="24"/>
          <w:highlight w:val="yellow"/>
        </w:rPr>
        <w:t>.</w:t>
      </w:r>
    </w:p>
    <w:p w:rsidR="00403C37" w:rsidRDefault="00D236E7" w:rsidP="005F24FD">
      <w:pPr>
        <w:ind w:firstLine="720"/>
        <w:jc w:val="both"/>
        <w:rPr>
          <w:rFonts w:eastAsia="Times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>-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 Фонд оценочных средств по ПМ</w:t>
      </w:r>
      <w:r w:rsidR="00684EDD" w:rsidRPr="005F24FD">
        <w:rPr>
          <w:rFonts w:eastAsia="Times"/>
          <w:sz w:val="24"/>
          <w:szCs w:val="24"/>
          <w:highlight w:val="yellow"/>
        </w:rPr>
        <w:t>.02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  Разработка</w:t>
      </w:r>
      <w:r w:rsidR="00684EDD" w:rsidRPr="005F24FD">
        <w:rPr>
          <w:rFonts w:eastAsia="Times"/>
          <w:sz w:val="24"/>
          <w:szCs w:val="24"/>
          <w:highlight w:val="yellow"/>
        </w:rPr>
        <w:t>,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  внедрение и адаптация</w:t>
      </w:r>
      <w:r>
        <w:rPr>
          <w:rFonts w:eastAsia="Times New Roman"/>
          <w:sz w:val="24"/>
          <w:szCs w:val="24"/>
          <w:highlight w:val="yellow"/>
        </w:rPr>
        <w:t xml:space="preserve"> </w:t>
      </w:r>
      <w:r w:rsidR="00684EDD" w:rsidRPr="005F24FD">
        <w:rPr>
          <w:rFonts w:eastAsia="Times New Roman"/>
          <w:sz w:val="24"/>
          <w:szCs w:val="24"/>
          <w:highlight w:val="yellow"/>
        </w:rPr>
        <w:t>программного обеспечения отраслевой направленности</w:t>
      </w:r>
      <w:r w:rsidR="00684EDD" w:rsidRPr="005F24FD">
        <w:rPr>
          <w:rFonts w:eastAsia="Times"/>
          <w:sz w:val="24"/>
          <w:szCs w:val="24"/>
          <w:highlight w:val="yellow"/>
        </w:rPr>
        <w:t>.</w:t>
      </w:r>
    </w:p>
    <w:p w:rsidR="00403C37" w:rsidRPr="005F24FD" w:rsidRDefault="00D236E7" w:rsidP="005F24FD">
      <w:pPr>
        <w:ind w:firstLine="720"/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Times"/>
          <w:sz w:val="24"/>
          <w:szCs w:val="24"/>
          <w:highlight w:val="yellow"/>
        </w:rPr>
        <w:t>-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 Фонд  оценочных  средств  по  ПМ</w:t>
      </w:r>
      <w:r w:rsidR="00684EDD" w:rsidRPr="005F24FD">
        <w:rPr>
          <w:rFonts w:eastAsia="Times"/>
          <w:sz w:val="24"/>
          <w:szCs w:val="24"/>
          <w:highlight w:val="yellow"/>
        </w:rPr>
        <w:t>.03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  Сопровождение  и  продвижение</w:t>
      </w:r>
      <w:r>
        <w:rPr>
          <w:rFonts w:eastAsia="Times New Roman"/>
          <w:sz w:val="24"/>
          <w:szCs w:val="24"/>
          <w:highlight w:val="yellow"/>
        </w:rPr>
        <w:t xml:space="preserve"> </w:t>
      </w:r>
      <w:r w:rsidR="00684EDD" w:rsidRPr="005F24FD">
        <w:rPr>
          <w:rFonts w:eastAsia="Times New Roman"/>
          <w:sz w:val="24"/>
          <w:szCs w:val="24"/>
          <w:highlight w:val="yellow"/>
        </w:rPr>
        <w:t>программного обеспечения отраслевой направленности</w:t>
      </w:r>
      <w:r w:rsidR="00684EDD" w:rsidRPr="005F24FD">
        <w:rPr>
          <w:rFonts w:eastAsia="Times"/>
          <w:sz w:val="24"/>
          <w:szCs w:val="24"/>
          <w:highlight w:val="yellow"/>
        </w:rPr>
        <w:t>.</w:t>
      </w:r>
    </w:p>
    <w:p w:rsidR="00403C37" w:rsidRPr="005F24FD" w:rsidRDefault="00D236E7" w:rsidP="005F24FD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yellow"/>
        </w:rPr>
        <w:t xml:space="preserve">- </w:t>
      </w:r>
      <w:r w:rsidR="00684EDD" w:rsidRPr="005F24FD">
        <w:rPr>
          <w:rFonts w:eastAsia="Times New Roman"/>
          <w:sz w:val="24"/>
          <w:szCs w:val="24"/>
          <w:highlight w:val="yellow"/>
        </w:rPr>
        <w:t>Фонд оценочных средств по ПМ</w:t>
      </w:r>
      <w:r w:rsidR="00684EDD" w:rsidRPr="005F24FD">
        <w:rPr>
          <w:rFonts w:eastAsia="Times"/>
          <w:sz w:val="24"/>
          <w:szCs w:val="24"/>
          <w:highlight w:val="yellow"/>
        </w:rPr>
        <w:t>.04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Обеспечение проектной деятельности</w:t>
      </w:r>
      <w:r w:rsidR="00684EDD" w:rsidRPr="005F24FD">
        <w:rPr>
          <w:rFonts w:eastAsia="Times"/>
          <w:sz w:val="24"/>
          <w:szCs w:val="24"/>
          <w:highlight w:val="yellow"/>
        </w:rPr>
        <w:t>.</w:t>
      </w:r>
      <w:r w:rsidR="00684EDD" w:rsidRPr="005F24FD">
        <w:rPr>
          <w:rFonts w:eastAsia="Times New Roman"/>
          <w:sz w:val="24"/>
          <w:szCs w:val="24"/>
          <w:highlight w:val="yellow"/>
        </w:rPr>
        <w:t xml:space="preserve"> </w:t>
      </w:r>
      <w:r w:rsidR="00684EDD" w:rsidRPr="005F24FD">
        <w:rPr>
          <w:rFonts w:eastAsia="Times"/>
          <w:i/>
          <w:iCs/>
          <w:color w:val="FF0000"/>
          <w:sz w:val="24"/>
          <w:szCs w:val="24"/>
          <w:highlight w:val="yellow"/>
        </w:rPr>
        <w:t>(</w:t>
      </w:r>
      <w:r w:rsidR="00684EDD" w:rsidRPr="005F24FD">
        <w:rPr>
          <w:rFonts w:eastAsia="Times New Roman"/>
          <w:i/>
          <w:iCs/>
          <w:color w:val="FF0000"/>
          <w:sz w:val="24"/>
          <w:szCs w:val="24"/>
          <w:highlight w:val="yellow"/>
        </w:rPr>
        <w:t>Приложение</w:t>
      </w:r>
      <w:r w:rsidR="00684EDD" w:rsidRPr="005F24FD">
        <w:rPr>
          <w:rFonts w:eastAsia="Times"/>
          <w:i/>
          <w:iCs/>
          <w:color w:val="FF0000"/>
          <w:sz w:val="24"/>
          <w:szCs w:val="24"/>
          <w:highlight w:val="yellow"/>
        </w:rPr>
        <w:t xml:space="preserve"> «</w:t>
      </w:r>
      <w:r w:rsidR="00684EDD" w:rsidRPr="005F24FD">
        <w:rPr>
          <w:rFonts w:eastAsia="Times New Roman"/>
          <w:i/>
          <w:iCs/>
          <w:color w:val="FF0000"/>
          <w:sz w:val="24"/>
          <w:szCs w:val="24"/>
          <w:highlight w:val="yellow"/>
        </w:rPr>
        <w:t>Фонды оценочных средств</w:t>
      </w:r>
      <w:r w:rsidR="00684EDD" w:rsidRPr="005F24FD">
        <w:rPr>
          <w:rFonts w:eastAsia="Times"/>
          <w:i/>
          <w:iCs/>
          <w:color w:val="FF0000"/>
          <w:sz w:val="24"/>
          <w:szCs w:val="24"/>
          <w:highlight w:val="yellow"/>
        </w:rPr>
        <w:t>»).</w:t>
      </w:r>
    </w:p>
    <w:p w:rsidR="00403C37" w:rsidRPr="005F24FD" w:rsidRDefault="002A4E6E" w:rsidP="005F24FD">
      <w:pPr>
        <w:numPr>
          <w:ilvl w:val="1"/>
          <w:numId w:val="35"/>
        </w:numPr>
        <w:tabs>
          <w:tab w:val="left" w:pos="1292"/>
        </w:tabs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5F24FD">
        <w:rPr>
          <w:rFonts w:eastAsia="Times New Roman"/>
          <w:sz w:val="24"/>
          <w:szCs w:val="24"/>
        </w:rPr>
        <w:t xml:space="preserve">АНПОО </w:t>
      </w:r>
      <w:r w:rsidR="00D236E7">
        <w:rPr>
          <w:rFonts w:eastAsia="Times New Roman"/>
          <w:sz w:val="24"/>
          <w:szCs w:val="24"/>
        </w:rPr>
        <w:t>«</w:t>
      </w:r>
      <w:r w:rsidR="00D236E7" w:rsidRPr="005F24FD">
        <w:rPr>
          <w:rFonts w:eastAsia="Times New Roman"/>
          <w:sz w:val="24"/>
          <w:szCs w:val="24"/>
        </w:rPr>
        <w:t>С</w:t>
      </w:r>
      <w:r w:rsidR="00D236E7">
        <w:rPr>
          <w:rFonts w:eastAsia="Times New Roman"/>
          <w:sz w:val="24"/>
          <w:szCs w:val="24"/>
        </w:rPr>
        <w:t>очинский колледж управления»</w:t>
      </w:r>
      <w:r w:rsidR="00D236E7" w:rsidRPr="005F24FD">
        <w:rPr>
          <w:rFonts w:eastAsia="Times New Roman"/>
          <w:sz w:val="24"/>
          <w:szCs w:val="24"/>
        </w:rPr>
        <w:t xml:space="preserve"> </w:t>
      </w:r>
      <w:r w:rsidR="00684EDD" w:rsidRPr="005F24FD">
        <w:rPr>
          <w:rFonts w:eastAsia="Times New Roman"/>
          <w:sz w:val="24"/>
          <w:szCs w:val="24"/>
        </w:rPr>
        <w:t xml:space="preserve">созданы условия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</w:t>
      </w:r>
      <w:r w:rsidR="00684EDD" w:rsidRPr="005F24FD">
        <w:rPr>
          <w:rFonts w:eastAsia="Times"/>
          <w:sz w:val="24"/>
          <w:szCs w:val="24"/>
        </w:rPr>
        <w:t>-</w:t>
      </w:r>
      <w:r w:rsidR="00684EDD" w:rsidRPr="005F24FD">
        <w:rPr>
          <w:rFonts w:eastAsia="Times New Roman"/>
          <w:sz w:val="24"/>
          <w:szCs w:val="24"/>
        </w:rPr>
        <w:t xml:space="preserve"> для чего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кроме преподавателей конкретной дисциплины </w:t>
      </w:r>
      <w:r w:rsidR="00684EDD" w:rsidRPr="005F24FD">
        <w:rPr>
          <w:rFonts w:eastAsia="Times"/>
          <w:sz w:val="24"/>
          <w:szCs w:val="24"/>
        </w:rPr>
        <w:t>(</w:t>
      </w:r>
      <w:r w:rsidR="00684EDD" w:rsidRPr="005F24FD">
        <w:rPr>
          <w:rFonts w:eastAsia="Times New Roman"/>
          <w:sz w:val="24"/>
          <w:szCs w:val="24"/>
        </w:rPr>
        <w:t>междисциплинарного курса</w:t>
      </w:r>
      <w:r w:rsidR="00684EDD" w:rsidRPr="005F24FD">
        <w:rPr>
          <w:rFonts w:eastAsia="Times"/>
          <w:sz w:val="24"/>
          <w:szCs w:val="24"/>
        </w:rPr>
        <w:t>),</w:t>
      </w:r>
      <w:r w:rsidR="00684EDD" w:rsidRPr="005F24FD">
        <w:rPr>
          <w:rFonts w:eastAsia="Times New Roman"/>
          <w:sz w:val="24"/>
          <w:szCs w:val="24"/>
        </w:rPr>
        <w:t xml:space="preserve"> в качестве внешних экспертов привлекаются работодатели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преподаватели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читающие смежные дисциплины</w:t>
      </w:r>
      <w:r w:rsidR="00684EDD" w:rsidRPr="005F24FD">
        <w:rPr>
          <w:rFonts w:eastAsia="Times"/>
          <w:sz w:val="24"/>
          <w:szCs w:val="24"/>
        </w:rPr>
        <w:t>,</w:t>
      </w:r>
      <w:r w:rsidR="00684EDD" w:rsidRPr="005F24FD">
        <w:rPr>
          <w:rFonts w:eastAsia="Times New Roman"/>
          <w:sz w:val="24"/>
          <w:szCs w:val="24"/>
        </w:rPr>
        <w:t xml:space="preserve"> профессорско</w:t>
      </w:r>
      <w:r w:rsidR="00684EDD" w:rsidRPr="005F24FD">
        <w:rPr>
          <w:rFonts w:eastAsia="Times"/>
          <w:sz w:val="24"/>
          <w:szCs w:val="24"/>
        </w:rPr>
        <w:t>-</w:t>
      </w:r>
      <w:r w:rsidR="00684EDD" w:rsidRPr="005F24FD">
        <w:rPr>
          <w:rFonts w:eastAsia="Times New Roman"/>
          <w:sz w:val="24"/>
          <w:szCs w:val="24"/>
        </w:rPr>
        <w:t>преподавательский состав института</w:t>
      </w:r>
      <w:r w:rsidR="00684EDD" w:rsidRPr="005F24FD">
        <w:rPr>
          <w:rFonts w:eastAsia="Times"/>
          <w:sz w:val="24"/>
          <w:szCs w:val="24"/>
        </w:rPr>
        <w:t>.</w:t>
      </w:r>
      <w:proofErr w:type="gramEnd"/>
    </w:p>
    <w:p w:rsidR="00403C37" w:rsidRPr="005F24FD" w:rsidRDefault="00684EDD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Промежуточная аттестация проводится в форме экзамена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экзамена квалификационного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зачета или дифференцированного зачета</w:t>
      </w:r>
      <w:r w:rsidRPr="005F24FD">
        <w:rPr>
          <w:rFonts w:eastAsia="Times"/>
          <w:sz w:val="24"/>
          <w:szCs w:val="24"/>
        </w:rPr>
        <w:t>.</w:t>
      </w:r>
    </w:p>
    <w:p w:rsidR="001C4B35" w:rsidRDefault="00684EDD" w:rsidP="00D236E7">
      <w:pPr>
        <w:ind w:firstLine="720"/>
        <w:jc w:val="both"/>
        <w:rPr>
          <w:rFonts w:eastAsia="Times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Экзамен квалификационный </w:t>
      </w:r>
      <w:r w:rsidRPr="005F24FD">
        <w:rPr>
          <w:rFonts w:eastAsia="Times"/>
          <w:sz w:val="24"/>
          <w:szCs w:val="24"/>
        </w:rPr>
        <w:t>-</w:t>
      </w:r>
      <w:r w:rsidRPr="005F24FD">
        <w:rPr>
          <w:rFonts w:eastAsia="Times New Roman"/>
          <w:sz w:val="24"/>
          <w:szCs w:val="24"/>
        </w:rPr>
        <w:t xml:space="preserve"> форма итоговой аттестации по профессиональному модулю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включающая в себя проверку </w:t>
      </w:r>
      <w:proofErr w:type="spellStart"/>
      <w:r w:rsidRPr="005F24FD">
        <w:rPr>
          <w:rFonts w:eastAsia="Times New Roman"/>
          <w:sz w:val="24"/>
          <w:szCs w:val="24"/>
        </w:rPr>
        <w:t>сформированности</w:t>
      </w:r>
      <w:proofErr w:type="spellEnd"/>
      <w:r w:rsidRPr="005F24FD">
        <w:rPr>
          <w:rFonts w:eastAsia="Times New Roman"/>
          <w:sz w:val="24"/>
          <w:szCs w:val="24"/>
        </w:rPr>
        <w:t xml:space="preserve"> компетенций и готовности к выполнению вида профессиональной деятельности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определенных в разделе </w:t>
      </w:r>
      <w:r w:rsidRPr="005F24FD">
        <w:rPr>
          <w:rFonts w:eastAsia="Times"/>
          <w:sz w:val="24"/>
          <w:szCs w:val="24"/>
        </w:rPr>
        <w:t>"</w:t>
      </w:r>
      <w:r w:rsidRPr="005F24FD">
        <w:rPr>
          <w:rFonts w:eastAsia="Times New Roman"/>
          <w:sz w:val="24"/>
          <w:szCs w:val="24"/>
        </w:rPr>
        <w:t>Требования</w:t>
      </w:r>
      <w:r w:rsidR="00D236E7">
        <w:rPr>
          <w:rFonts w:eastAsia="Times New Roman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>результатам освоения программы подготовки специалистов среднего звена</w:t>
      </w:r>
      <w:r w:rsidRPr="005F24FD">
        <w:rPr>
          <w:rFonts w:eastAsia="Times"/>
          <w:sz w:val="24"/>
          <w:szCs w:val="24"/>
        </w:rPr>
        <w:t>"</w:t>
      </w:r>
      <w:r w:rsidRPr="005F24FD">
        <w:rPr>
          <w:rFonts w:eastAsia="Times New Roman"/>
          <w:sz w:val="24"/>
          <w:szCs w:val="24"/>
        </w:rPr>
        <w:t xml:space="preserve"> ФГОС СПО</w:t>
      </w:r>
      <w:r w:rsidRPr="005F24FD">
        <w:rPr>
          <w:rFonts w:eastAsia="Times"/>
          <w:sz w:val="24"/>
          <w:szCs w:val="24"/>
        </w:rPr>
        <w:t>.</w:t>
      </w:r>
    </w:p>
    <w:p w:rsidR="00D236E7" w:rsidRDefault="00684EDD" w:rsidP="00D236E7">
      <w:pPr>
        <w:tabs>
          <w:tab w:val="left" w:pos="429"/>
        </w:tabs>
        <w:ind w:firstLine="720"/>
        <w:jc w:val="both"/>
        <w:rPr>
          <w:rFonts w:eastAsia="Times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Количество экзаменов в каждом учебном году в процессе промежуточной</w:t>
      </w:r>
      <w:r w:rsidR="00D236E7">
        <w:rPr>
          <w:rFonts w:eastAsia="Times New Roman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 xml:space="preserve">аттестации обучающихся не превышает </w:t>
      </w:r>
      <w:r w:rsidRPr="005F24FD">
        <w:rPr>
          <w:rFonts w:eastAsia="Times"/>
          <w:sz w:val="24"/>
          <w:szCs w:val="24"/>
        </w:rPr>
        <w:t>8,</w:t>
      </w:r>
      <w:r w:rsidRPr="005F24FD">
        <w:rPr>
          <w:rFonts w:eastAsia="Times New Roman"/>
          <w:sz w:val="24"/>
          <w:szCs w:val="24"/>
        </w:rPr>
        <w:t xml:space="preserve"> а количество зачетов и дифференцированных зачетов </w:t>
      </w:r>
      <w:r w:rsidRPr="005F24FD">
        <w:rPr>
          <w:rFonts w:eastAsia="Times"/>
          <w:sz w:val="24"/>
          <w:szCs w:val="24"/>
        </w:rPr>
        <w:t>- 10.</w:t>
      </w:r>
      <w:r w:rsidRPr="005F24FD">
        <w:rPr>
          <w:rFonts w:eastAsia="Times New Roman"/>
          <w:sz w:val="24"/>
          <w:szCs w:val="24"/>
        </w:rPr>
        <w:t xml:space="preserve"> В указанное количество не входят зачёты и дифференцированные зачёты по физической культуре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D236E7">
      <w:pPr>
        <w:tabs>
          <w:tab w:val="left" w:pos="429"/>
        </w:tabs>
        <w:ind w:firstLine="720"/>
        <w:jc w:val="both"/>
        <w:rPr>
          <w:sz w:val="24"/>
          <w:szCs w:val="24"/>
        </w:rPr>
      </w:pPr>
      <w:proofErr w:type="gramStart"/>
      <w:r w:rsidRPr="005F24FD">
        <w:rPr>
          <w:rFonts w:eastAsia="Times"/>
          <w:sz w:val="24"/>
          <w:szCs w:val="24"/>
        </w:rPr>
        <w:t>C</w:t>
      </w:r>
      <w:r w:rsidRPr="005F24FD">
        <w:rPr>
          <w:rFonts w:eastAsia="Times New Roman"/>
          <w:sz w:val="24"/>
          <w:szCs w:val="24"/>
        </w:rPr>
        <w:t xml:space="preserve"> целью выполнения данных нормативов при формировании учебного плана предусмотрен комплексный дифференцированный зачёт по учебной и производственной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по профилю специальности</w:t>
      </w:r>
      <w:r w:rsidRPr="005F24FD">
        <w:rPr>
          <w:rFonts w:eastAsia="Times"/>
          <w:sz w:val="24"/>
          <w:szCs w:val="24"/>
        </w:rPr>
        <w:t>)</w:t>
      </w:r>
      <w:r w:rsidRPr="005F24FD">
        <w:rPr>
          <w:rFonts w:eastAsia="Times New Roman"/>
          <w:sz w:val="24"/>
          <w:szCs w:val="24"/>
        </w:rPr>
        <w:t xml:space="preserve"> практикам в рамках профессионального модуля ПМ</w:t>
      </w:r>
      <w:r w:rsidRPr="005F24FD">
        <w:rPr>
          <w:rFonts w:eastAsia="Times"/>
          <w:sz w:val="24"/>
          <w:szCs w:val="24"/>
        </w:rPr>
        <w:t>. 01</w:t>
      </w:r>
      <w:r w:rsidRPr="005F24FD">
        <w:rPr>
          <w:rFonts w:eastAsia="Times New Roman"/>
          <w:sz w:val="24"/>
          <w:szCs w:val="24"/>
        </w:rPr>
        <w:t xml:space="preserve"> Обработка отраслевой информации</w:t>
      </w:r>
      <w:r w:rsidRPr="005F24FD">
        <w:rPr>
          <w:rFonts w:eastAsia="Times"/>
          <w:sz w:val="24"/>
          <w:szCs w:val="24"/>
        </w:rPr>
        <w:t>.</w:t>
      </w:r>
      <w:proofErr w:type="gramEnd"/>
    </w:p>
    <w:p w:rsidR="00403C37" w:rsidRPr="005F24FD" w:rsidRDefault="00684EDD" w:rsidP="00D236E7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5F24FD">
        <w:rPr>
          <w:rFonts w:eastAsia="Times"/>
          <w:b/>
          <w:bCs/>
          <w:sz w:val="24"/>
          <w:szCs w:val="24"/>
        </w:rPr>
        <w:t xml:space="preserve">8.2. </w:t>
      </w:r>
      <w:r w:rsidRPr="005F24FD">
        <w:rPr>
          <w:rFonts w:eastAsia="Times New Roman"/>
          <w:b/>
          <w:bCs/>
          <w:sz w:val="24"/>
          <w:szCs w:val="24"/>
        </w:rPr>
        <w:t>Государственная итоговая аттестация выпускников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Государственная итоговая аттестация выпускников организуется и проводится в соответствии с ФГОС СПО по специальности </w:t>
      </w:r>
      <w:r w:rsidRPr="005F24FD">
        <w:rPr>
          <w:rFonts w:eastAsia="Times"/>
          <w:sz w:val="24"/>
          <w:szCs w:val="24"/>
        </w:rPr>
        <w:t>09.02.05 «</w:t>
      </w:r>
      <w:r w:rsidRPr="005F24FD">
        <w:rPr>
          <w:rFonts w:eastAsia="Times New Roman"/>
          <w:sz w:val="24"/>
          <w:szCs w:val="24"/>
        </w:rPr>
        <w:t xml:space="preserve">Прикладная информатика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по отраслям</w:t>
      </w:r>
      <w:r w:rsidRPr="005F24FD">
        <w:rPr>
          <w:rFonts w:eastAsia="Times"/>
          <w:sz w:val="24"/>
          <w:szCs w:val="24"/>
        </w:rPr>
        <w:t>)»</w:t>
      </w:r>
      <w:r w:rsidRPr="005F24FD">
        <w:rPr>
          <w:rFonts w:eastAsia="Times New Roman"/>
          <w:sz w:val="24"/>
          <w:szCs w:val="24"/>
        </w:rPr>
        <w:t xml:space="preserve"> и в соответствии с Положением о государственной итоговой аттестации по специальности </w:t>
      </w:r>
      <w:r w:rsidRPr="005F24FD">
        <w:rPr>
          <w:rFonts w:eastAsia="Times"/>
          <w:sz w:val="24"/>
          <w:szCs w:val="24"/>
        </w:rPr>
        <w:t>09.02.05</w:t>
      </w:r>
      <w:r w:rsidRPr="005F24FD">
        <w:rPr>
          <w:rFonts w:eastAsia="Times New Roman"/>
          <w:sz w:val="24"/>
          <w:szCs w:val="24"/>
        </w:rPr>
        <w:t xml:space="preserve"> Прикладная информатика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по отраслям</w:t>
      </w:r>
      <w:r w:rsidRPr="005F24FD">
        <w:rPr>
          <w:rFonts w:eastAsia="Times"/>
          <w:sz w:val="24"/>
          <w:szCs w:val="24"/>
        </w:rPr>
        <w:t>),</w:t>
      </w:r>
      <w:r w:rsidRPr="005F24FD">
        <w:rPr>
          <w:rFonts w:eastAsia="Times New Roman"/>
          <w:sz w:val="24"/>
          <w:szCs w:val="24"/>
        </w:rPr>
        <w:t xml:space="preserve"> утверждённой </w:t>
      </w:r>
      <w:r w:rsidR="00D236E7">
        <w:rPr>
          <w:rFonts w:eastAsia="Times New Roman"/>
          <w:sz w:val="24"/>
          <w:szCs w:val="24"/>
        </w:rPr>
        <w:t>У</w:t>
      </w:r>
      <w:r w:rsidRPr="005F24FD">
        <w:rPr>
          <w:rFonts w:eastAsia="Times New Roman"/>
          <w:sz w:val="24"/>
          <w:szCs w:val="24"/>
        </w:rPr>
        <w:t xml:space="preserve">ченым советом </w:t>
      </w:r>
      <w:r w:rsidR="001C4B35" w:rsidRPr="005F24FD">
        <w:rPr>
          <w:rFonts w:eastAsia="Times New Roman"/>
          <w:sz w:val="24"/>
          <w:szCs w:val="24"/>
        </w:rPr>
        <w:t xml:space="preserve">АНПОО </w:t>
      </w:r>
      <w:r w:rsidR="00D236E7">
        <w:rPr>
          <w:rFonts w:eastAsia="Times New Roman"/>
          <w:sz w:val="24"/>
          <w:szCs w:val="24"/>
        </w:rPr>
        <w:t>«</w:t>
      </w:r>
      <w:r w:rsidR="00D236E7" w:rsidRPr="005F24FD">
        <w:rPr>
          <w:rFonts w:eastAsia="Times New Roman"/>
          <w:sz w:val="24"/>
          <w:szCs w:val="24"/>
        </w:rPr>
        <w:t>С</w:t>
      </w:r>
      <w:r w:rsidR="00D236E7">
        <w:rPr>
          <w:rFonts w:eastAsia="Times New Roman"/>
          <w:sz w:val="24"/>
          <w:szCs w:val="24"/>
        </w:rPr>
        <w:t>очинский колледж управления»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lastRenderedPageBreak/>
        <w:t xml:space="preserve">Цель государственной итоговой аттестации </w:t>
      </w:r>
      <w:r w:rsidRPr="005F24FD">
        <w:rPr>
          <w:rFonts w:eastAsia="Times"/>
          <w:sz w:val="24"/>
          <w:szCs w:val="24"/>
        </w:rPr>
        <w:t>–</w:t>
      </w:r>
      <w:r w:rsidRPr="005F24FD">
        <w:rPr>
          <w:rFonts w:eastAsia="Times New Roman"/>
          <w:sz w:val="24"/>
          <w:szCs w:val="24"/>
        </w:rPr>
        <w:t xml:space="preserve"> установление уровня </w:t>
      </w:r>
      <w:proofErr w:type="spellStart"/>
      <w:r w:rsidRPr="005F24FD">
        <w:rPr>
          <w:rFonts w:eastAsia="Times New Roman"/>
          <w:sz w:val="24"/>
          <w:szCs w:val="24"/>
        </w:rPr>
        <w:t>сформированности</w:t>
      </w:r>
      <w:proofErr w:type="spellEnd"/>
      <w:r w:rsidRPr="005F24FD">
        <w:rPr>
          <w:rFonts w:eastAsia="Times New Roman"/>
          <w:sz w:val="24"/>
          <w:szCs w:val="24"/>
        </w:rPr>
        <w:t xml:space="preserve"> компетенций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оценка степени готовности выпускника к выполнению профессиональных задач и соответствия его подготовки требованиям ФГОС СПО по специальности </w:t>
      </w:r>
      <w:r w:rsidRPr="005F24FD">
        <w:rPr>
          <w:rFonts w:eastAsia="Times"/>
          <w:sz w:val="24"/>
          <w:szCs w:val="24"/>
        </w:rPr>
        <w:t>09.02.05 «</w:t>
      </w:r>
      <w:r w:rsidRPr="005F24FD">
        <w:rPr>
          <w:rFonts w:eastAsia="Times New Roman"/>
          <w:sz w:val="24"/>
          <w:szCs w:val="24"/>
        </w:rPr>
        <w:t xml:space="preserve">Прикладная информатика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по отраслям</w:t>
      </w:r>
      <w:r w:rsidRPr="005F24FD">
        <w:rPr>
          <w:rFonts w:eastAsia="Times"/>
          <w:sz w:val="24"/>
          <w:szCs w:val="24"/>
        </w:rPr>
        <w:t>)».</w:t>
      </w:r>
    </w:p>
    <w:p w:rsidR="00403C37" w:rsidRPr="005F24FD" w:rsidRDefault="00684EDD" w:rsidP="00D236E7">
      <w:pPr>
        <w:spacing w:before="100" w:beforeAutospacing="1"/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Задачи государственной итоговой аттестации</w:t>
      </w:r>
      <w:r w:rsidRPr="005F24FD">
        <w:rPr>
          <w:rFonts w:eastAsia="Times"/>
          <w:sz w:val="24"/>
          <w:szCs w:val="24"/>
        </w:rPr>
        <w:t>: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"/>
          <w:sz w:val="24"/>
          <w:szCs w:val="24"/>
        </w:rPr>
        <w:t xml:space="preserve">– </w:t>
      </w:r>
      <w:r w:rsidRPr="005F24FD">
        <w:rPr>
          <w:rFonts w:eastAsia="Times New Roman"/>
          <w:sz w:val="24"/>
          <w:szCs w:val="24"/>
        </w:rPr>
        <w:t>определение уровня подготовки выпускников в соответствии ФГОС СПО и</w:t>
      </w:r>
      <w:r w:rsidRPr="005F24FD">
        <w:rPr>
          <w:rFonts w:eastAsia="Times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>результатами освоения образовательной программы через набор определенных общих и профессиональных компетенций</w:t>
      </w:r>
      <w:r w:rsidRPr="005F24FD">
        <w:rPr>
          <w:rFonts w:eastAsia="Times"/>
          <w:sz w:val="24"/>
          <w:szCs w:val="24"/>
        </w:rPr>
        <w:t>;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"/>
          <w:sz w:val="24"/>
          <w:szCs w:val="24"/>
        </w:rPr>
        <w:t xml:space="preserve">– </w:t>
      </w:r>
      <w:r w:rsidRPr="005F24FD">
        <w:rPr>
          <w:rFonts w:eastAsia="Times New Roman"/>
          <w:sz w:val="24"/>
          <w:szCs w:val="24"/>
        </w:rPr>
        <w:t>оценка уровня практической и теоретической подготовки выпускника к</w:t>
      </w:r>
      <w:r w:rsidRPr="005F24FD">
        <w:rPr>
          <w:rFonts w:eastAsia="Times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>выполнению профессиональных задач в области профессиональной деятельности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образовательной программы среднего профессионального образования требованиям ФГОС СПО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К государственной итоговой аттестации допускается обучающийся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не имеющий академической задолженности и в полном объеме выполнивший учебный план</w:t>
      </w:r>
      <w:r w:rsidRPr="005F24FD">
        <w:rPr>
          <w:rFonts w:eastAsia="Times"/>
          <w:sz w:val="24"/>
          <w:szCs w:val="24"/>
        </w:rPr>
        <w:t>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Государственная итоговая аттестация включает подготовку и защиту выпускной квалификационной работы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дипломная работа</w:t>
      </w:r>
      <w:r w:rsidRPr="005F24FD">
        <w:rPr>
          <w:rFonts w:eastAsia="Times"/>
          <w:sz w:val="24"/>
          <w:szCs w:val="24"/>
        </w:rPr>
        <w:t>).</w:t>
      </w:r>
    </w:p>
    <w:p w:rsidR="00403C37" w:rsidRPr="005F24FD" w:rsidRDefault="00684EDD" w:rsidP="005F24FD">
      <w:pPr>
        <w:ind w:firstLine="720"/>
        <w:jc w:val="both"/>
        <w:rPr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Обязательное требование </w:t>
      </w:r>
      <w:r w:rsidRPr="005F24FD">
        <w:rPr>
          <w:rFonts w:eastAsia="Times"/>
          <w:sz w:val="24"/>
          <w:szCs w:val="24"/>
        </w:rPr>
        <w:t>–</w:t>
      </w:r>
      <w:r w:rsidRPr="005F24FD">
        <w:rPr>
          <w:rFonts w:eastAsia="Times New Roman"/>
          <w:sz w:val="24"/>
          <w:szCs w:val="24"/>
        </w:rPr>
        <w:t xml:space="preserve"> соответствие тематики выпускной квалификационной работы содержанию одного или нескольких профессиональных модулей</w:t>
      </w:r>
      <w:r w:rsidRPr="005F24FD">
        <w:rPr>
          <w:rFonts w:eastAsia="Times"/>
          <w:sz w:val="24"/>
          <w:szCs w:val="24"/>
        </w:rPr>
        <w:t>.</w:t>
      </w:r>
    </w:p>
    <w:p w:rsidR="00C8192C" w:rsidRPr="005F24FD" w:rsidRDefault="00684EDD" w:rsidP="005F24FD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5F24FD">
        <w:rPr>
          <w:rFonts w:eastAsia="Times New Roman"/>
          <w:sz w:val="24"/>
          <w:szCs w:val="24"/>
        </w:rPr>
        <w:t>Требования к содержанию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объёму и структуре выпускной квалификационной работы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дипломной работы</w:t>
      </w:r>
      <w:r w:rsidRPr="005F24FD">
        <w:rPr>
          <w:rFonts w:eastAsia="Times"/>
          <w:sz w:val="24"/>
          <w:szCs w:val="24"/>
        </w:rPr>
        <w:t>),</w:t>
      </w:r>
      <w:r w:rsidRPr="005F24FD">
        <w:rPr>
          <w:rFonts w:eastAsia="Times New Roman"/>
          <w:sz w:val="24"/>
          <w:szCs w:val="24"/>
        </w:rPr>
        <w:t xml:space="preserve"> примерные критерии оценки определяются Методическими рекомендациями по организации выполнения и защиты выпускной квалификационной работы в образовательных организациях</w:t>
      </w:r>
      <w:r w:rsidRPr="005F24FD">
        <w:rPr>
          <w:rFonts w:eastAsia="Times"/>
          <w:sz w:val="24"/>
          <w:szCs w:val="24"/>
        </w:rPr>
        <w:t>,</w:t>
      </w:r>
      <w:r w:rsidRPr="005F24FD">
        <w:rPr>
          <w:rFonts w:eastAsia="Times New Roman"/>
          <w:sz w:val="24"/>
          <w:szCs w:val="24"/>
        </w:rPr>
        <w:t xml:space="preserve"> реализующих программы среднего профессионального образования по программам подготовки специалистов среднего звена </w:t>
      </w:r>
      <w:r w:rsidRPr="005F24FD">
        <w:rPr>
          <w:rFonts w:eastAsia="Times"/>
          <w:sz w:val="24"/>
          <w:szCs w:val="24"/>
        </w:rPr>
        <w:t>(</w:t>
      </w:r>
      <w:r w:rsidRPr="005F24FD">
        <w:rPr>
          <w:rFonts w:eastAsia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  <w:r w:rsidRPr="005F24FD">
        <w:rPr>
          <w:rFonts w:eastAsia="Times"/>
          <w:sz w:val="24"/>
          <w:szCs w:val="24"/>
        </w:rPr>
        <w:t xml:space="preserve"> </w:t>
      </w:r>
      <w:r w:rsidRPr="005F24FD">
        <w:rPr>
          <w:rFonts w:eastAsia="Times New Roman"/>
          <w:sz w:val="24"/>
          <w:szCs w:val="24"/>
        </w:rPr>
        <w:t xml:space="preserve">ДПО от </w:t>
      </w:r>
      <w:r w:rsidRPr="005F24FD">
        <w:rPr>
          <w:rFonts w:eastAsia="Times"/>
          <w:sz w:val="24"/>
          <w:szCs w:val="24"/>
        </w:rPr>
        <w:t>20</w:t>
      </w:r>
      <w:r w:rsidRPr="005F24FD">
        <w:rPr>
          <w:rFonts w:eastAsia="Times New Roman"/>
          <w:sz w:val="24"/>
          <w:szCs w:val="24"/>
        </w:rPr>
        <w:t xml:space="preserve"> июля </w:t>
      </w:r>
      <w:r w:rsidRPr="005F24FD">
        <w:rPr>
          <w:rFonts w:eastAsia="Times"/>
          <w:sz w:val="24"/>
          <w:szCs w:val="24"/>
        </w:rPr>
        <w:t>2015</w:t>
      </w:r>
      <w:r w:rsidRPr="005F24FD">
        <w:rPr>
          <w:rFonts w:eastAsia="Times New Roman"/>
          <w:sz w:val="24"/>
          <w:szCs w:val="24"/>
        </w:rPr>
        <w:t xml:space="preserve"> г</w:t>
      </w:r>
      <w:r w:rsidRPr="005F24FD">
        <w:rPr>
          <w:rFonts w:eastAsia="Times"/>
          <w:sz w:val="24"/>
          <w:szCs w:val="24"/>
        </w:rPr>
        <w:t>.</w:t>
      </w:r>
      <w:r w:rsidRPr="005F24FD">
        <w:rPr>
          <w:rFonts w:eastAsia="Times New Roman"/>
          <w:sz w:val="24"/>
          <w:szCs w:val="24"/>
        </w:rPr>
        <w:t xml:space="preserve"> № </w:t>
      </w:r>
      <w:r w:rsidRPr="005F24FD">
        <w:rPr>
          <w:rFonts w:eastAsia="Times"/>
          <w:sz w:val="24"/>
          <w:szCs w:val="24"/>
        </w:rPr>
        <w:t>06-846);</w:t>
      </w:r>
      <w:r w:rsidRPr="005F24FD">
        <w:rPr>
          <w:rFonts w:eastAsia="Times New Roman"/>
          <w:sz w:val="24"/>
          <w:szCs w:val="24"/>
        </w:rPr>
        <w:t xml:space="preserve"> </w:t>
      </w:r>
      <w:proofErr w:type="gramEnd"/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41527B">
        <w:rPr>
          <w:rFonts w:eastAsia="Times New Roman"/>
          <w:sz w:val="24"/>
          <w:szCs w:val="24"/>
        </w:rPr>
        <w:t>Программа Государственной итоговой аттестации</w:t>
      </w:r>
      <w:r w:rsidRPr="0041527B">
        <w:rPr>
          <w:rFonts w:eastAsia="Arial"/>
          <w:sz w:val="24"/>
          <w:szCs w:val="24"/>
        </w:rPr>
        <w:t xml:space="preserve"> </w:t>
      </w:r>
      <w:r w:rsidRPr="0041527B">
        <w:rPr>
          <w:rFonts w:eastAsia="Times New Roman"/>
          <w:sz w:val="24"/>
          <w:szCs w:val="24"/>
        </w:rPr>
        <w:t>(далее программа</w:t>
      </w:r>
      <w:r w:rsidRPr="0041527B">
        <w:rPr>
          <w:rFonts w:eastAsia="Arial"/>
          <w:sz w:val="24"/>
          <w:szCs w:val="24"/>
        </w:rPr>
        <w:t xml:space="preserve"> </w:t>
      </w:r>
      <w:r w:rsidRPr="0041527B">
        <w:rPr>
          <w:rFonts w:eastAsia="Times New Roman"/>
          <w:sz w:val="24"/>
          <w:szCs w:val="24"/>
        </w:rPr>
        <w:t>ГИА) – является частью основной профессиональной образовательной программой в соответствии с ФГОС СПО по специальности 09.02.05 Прикладная информатика (по отраслям) в части освоения видов профессиональной деятельности (ВПД) специальности и соответствующих профессиональных компетенций (П</w:t>
      </w:r>
      <w:r w:rsidRPr="005F24FD">
        <w:rPr>
          <w:rFonts w:eastAsia="Times New Roman"/>
          <w:sz w:val="24"/>
          <w:szCs w:val="24"/>
        </w:rPr>
        <w:t>К):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  <w:r w:rsidRPr="005F24FD">
        <w:rPr>
          <w:rFonts w:eastAsia="Arial"/>
          <w:sz w:val="24"/>
          <w:szCs w:val="24"/>
        </w:rPr>
        <w:t>ПМ 01. Обработка отраслевой информации.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ПК 1.1. Обрабатывать статический информационный </w:t>
      </w:r>
      <w:proofErr w:type="spellStart"/>
      <w:r w:rsidRPr="005F24FD">
        <w:rPr>
          <w:rFonts w:eastAsia="Times New Roman"/>
          <w:sz w:val="24"/>
          <w:szCs w:val="24"/>
        </w:rPr>
        <w:t>контент</w:t>
      </w:r>
      <w:proofErr w:type="spellEnd"/>
      <w:r w:rsidRPr="005F24FD">
        <w:rPr>
          <w:rFonts w:eastAsia="Times New Roman"/>
          <w:sz w:val="24"/>
          <w:szCs w:val="24"/>
        </w:rPr>
        <w:t xml:space="preserve">. 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ПК 1.2. Обрабатывать динамический информационный </w:t>
      </w:r>
      <w:proofErr w:type="spellStart"/>
      <w:r w:rsidRPr="005F24FD">
        <w:rPr>
          <w:rFonts w:eastAsia="Times New Roman"/>
          <w:sz w:val="24"/>
          <w:szCs w:val="24"/>
        </w:rPr>
        <w:t>контент</w:t>
      </w:r>
      <w:proofErr w:type="spellEnd"/>
      <w:r w:rsidRPr="005F24FD">
        <w:rPr>
          <w:rFonts w:eastAsia="Times New Roman"/>
          <w:sz w:val="24"/>
          <w:szCs w:val="24"/>
        </w:rPr>
        <w:t xml:space="preserve"> 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1.3. Моделировать в пакетах трехмерной графики.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1.4. Осуществлять подготовку оборудования к работе.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ПК 1.5. Настраивать и работать с отраслевым оборудованием обработки </w:t>
      </w:r>
      <w:proofErr w:type="gramStart"/>
      <w:r w:rsidRPr="005F24FD">
        <w:rPr>
          <w:rFonts w:eastAsia="Times New Roman"/>
          <w:sz w:val="24"/>
          <w:szCs w:val="24"/>
        </w:rPr>
        <w:t>информационного</w:t>
      </w:r>
      <w:proofErr w:type="gramEnd"/>
      <w:r w:rsidRPr="005F24FD">
        <w:rPr>
          <w:rFonts w:eastAsia="Times New Roman"/>
          <w:sz w:val="24"/>
          <w:szCs w:val="24"/>
        </w:rPr>
        <w:t xml:space="preserve"> </w:t>
      </w:r>
      <w:proofErr w:type="spellStart"/>
      <w:r w:rsidRPr="005F24FD">
        <w:rPr>
          <w:rFonts w:eastAsia="Times New Roman"/>
          <w:sz w:val="24"/>
          <w:szCs w:val="24"/>
        </w:rPr>
        <w:t>контента</w:t>
      </w:r>
      <w:proofErr w:type="spellEnd"/>
      <w:r w:rsidRPr="005F24FD">
        <w:rPr>
          <w:rFonts w:eastAsia="Times New Roman"/>
          <w:sz w:val="24"/>
          <w:szCs w:val="24"/>
        </w:rPr>
        <w:t>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1.6. 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  <w:r w:rsidRPr="005F24FD">
        <w:rPr>
          <w:rFonts w:eastAsia="Arial"/>
          <w:sz w:val="24"/>
          <w:szCs w:val="24"/>
        </w:rPr>
        <w:t>ПМ 02. Разработка, внедрение и адаптация программного обеспечения отраслевой направленности.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2.1. Проводить исследование объекта автоматизации.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2.2. Создавать информационно-логические модели объектов.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 xml:space="preserve">ПК 2.3. Разрабатывать и публиковать программное обеспечение и информационные ресурсы отраслевой направленности со </w:t>
      </w:r>
      <w:proofErr w:type="gramStart"/>
      <w:r w:rsidRPr="005F24FD">
        <w:rPr>
          <w:rFonts w:eastAsia="Times New Roman"/>
          <w:sz w:val="24"/>
          <w:szCs w:val="24"/>
        </w:rPr>
        <w:t>статическим</w:t>
      </w:r>
      <w:proofErr w:type="gramEnd"/>
      <w:r w:rsidRPr="005F24FD">
        <w:rPr>
          <w:rFonts w:eastAsia="Times New Roman"/>
          <w:sz w:val="24"/>
          <w:szCs w:val="24"/>
        </w:rPr>
        <w:t xml:space="preserve">, динамическим и интерактивным </w:t>
      </w:r>
      <w:proofErr w:type="spellStart"/>
      <w:r w:rsidRPr="005F24FD">
        <w:rPr>
          <w:rFonts w:eastAsia="Times New Roman"/>
          <w:sz w:val="24"/>
          <w:szCs w:val="24"/>
        </w:rPr>
        <w:t>контентом</w:t>
      </w:r>
      <w:proofErr w:type="spellEnd"/>
      <w:r w:rsidRPr="005F24FD">
        <w:rPr>
          <w:rFonts w:eastAsia="Times New Roman"/>
          <w:sz w:val="24"/>
          <w:szCs w:val="24"/>
        </w:rPr>
        <w:t>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2.4. Проводить отладку и тестирование программного обеспечения отраслевой направленности.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2.5. Проводить адаптацию программного обеспечения отраслевой направленности.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lastRenderedPageBreak/>
        <w:t xml:space="preserve">ПК 2.6. Разрабатывать, вести и </w:t>
      </w:r>
      <w:proofErr w:type="spellStart"/>
      <w:r w:rsidRPr="005F24FD">
        <w:rPr>
          <w:rFonts w:eastAsia="Times New Roman"/>
          <w:sz w:val="24"/>
          <w:szCs w:val="24"/>
        </w:rPr>
        <w:t>экспертировать</w:t>
      </w:r>
      <w:proofErr w:type="spellEnd"/>
      <w:r w:rsidRPr="005F24FD">
        <w:rPr>
          <w:rFonts w:eastAsia="Times New Roman"/>
          <w:sz w:val="24"/>
          <w:szCs w:val="24"/>
        </w:rPr>
        <w:t xml:space="preserve"> проектную и техническую документацию.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2.7. Осуществлять верификацию и контроль качества продуктов.</w:t>
      </w: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  <w:r w:rsidRPr="005F24FD">
        <w:rPr>
          <w:rFonts w:eastAsia="Arial"/>
          <w:sz w:val="24"/>
          <w:szCs w:val="24"/>
        </w:rPr>
        <w:t>ПМ 03. Сопровождение и продвижение программного обеспечения отраслевой направленности.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3.1. Выявлять и разрешать проблемы совместимости программного обеспечения отраслевой направленности.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3.2. Осуществлять продвижение и презентацию программного продукта.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3.3. Проводить обслуживание, тестовые проверки, настройку программного обеспечения отраслевой направленности.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3.4. Работать с системами управления взаимоотношениями с клиентами.</w:t>
      </w: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  <w:r w:rsidRPr="005F24FD">
        <w:rPr>
          <w:rFonts w:eastAsia="Arial"/>
          <w:sz w:val="24"/>
          <w:szCs w:val="24"/>
        </w:rPr>
        <w:t>ПМ 04. Управление проектной деятельностью.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4.1. Управлять содержанием проекта.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4.2. Управлять сроками и стоимостью проекта. ПК 4.3. Управлять качеством проекта.</w:t>
      </w:r>
    </w:p>
    <w:p w:rsidR="00D236E7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4.4. Управлять ресурсами проекта.</w:t>
      </w:r>
    </w:p>
    <w:p w:rsidR="00D236E7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4.5. Управлять персоналом проекта.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ПК 4.6. Управлять рисками проекта.</w:t>
      </w: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</w:p>
    <w:p w:rsidR="00C8192C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ИА включает подготовку и защиту ВКР, на что выделяется 6 недель, в том числе:</w:t>
      </w:r>
    </w:p>
    <w:p w:rsidR="00D236E7" w:rsidRDefault="00D236E7" w:rsidP="005F24FD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5F24FD">
        <w:rPr>
          <w:rFonts w:eastAsia="Times New Roman"/>
          <w:sz w:val="24"/>
          <w:szCs w:val="24"/>
        </w:rPr>
        <w:t>выполнение выпускной квалификационной работы - 4 недели,</w:t>
      </w:r>
    </w:p>
    <w:p w:rsidR="00C8192C" w:rsidRPr="005F24FD" w:rsidRDefault="00D236E7" w:rsidP="005F24FD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5F24FD">
        <w:rPr>
          <w:rFonts w:eastAsia="Times New Roman"/>
          <w:sz w:val="24"/>
          <w:szCs w:val="24"/>
        </w:rPr>
        <w:t>защита выпускной квалификационной работы – 2 недели.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  <w:r w:rsidRPr="005F24FD">
        <w:rPr>
          <w:rFonts w:eastAsia="Arial"/>
          <w:sz w:val="24"/>
          <w:szCs w:val="24"/>
        </w:rPr>
        <w:t>Вид и сроки проведения государственной итоговой аттестации</w:t>
      </w: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</w:p>
    <w:p w:rsidR="00C8192C" w:rsidRPr="005F24FD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Вид – выпускная квалификационная работа в форме выполнения и защиты дипломной работы.</w:t>
      </w:r>
    </w:p>
    <w:p w:rsidR="00C8192C" w:rsidRPr="005F24FD" w:rsidRDefault="00C8192C" w:rsidP="005F24FD">
      <w:pPr>
        <w:ind w:firstLine="720"/>
        <w:jc w:val="both"/>
        <w:rPr>
          <w:rFonts w:eastAsia="Arial"/>
          <w:sz w:val="24"/>
          <w:szCs w:val="24"/>
        </w:rPr>
      </w:pPr>
      <w:r w:rsidRPr="005F24FD">
        <w:rPr>
          <w:rFonts w:eastAsia="Arial"/>
          <w:sz w:val="24"/>
          <w:szCs w:val="24"/>
        </w:rPr>
        <w:t xml:space="preserve">Этапы, объем времени и сроки на </w:t>
      </w:r>
      <w:proofErr w:type="gramStart"/>
      <w:r w:rsidRPr="005F24FD">
        <w:rPr>
          <w:rFonts w:eastAsia="Arial"/>
          <w:sz w:val="24"/>
          <w:szCs w:val="24"/>
        </w:rPr>
        <w:t>подготовку</w:t>
      </w:r>
      <w:proofErr w:type="gramEnd"/>
      <w:r w:rsidRPr="005F24FD">
        <w:rPr>
          <w:rFonts w:eastAsia="Arial"/>
          <w:sz w:val="24"/>
          <w:szCs w:val="24"/>
        </w:rPr>
        <w:t xml:space="preserve"> и проведение государственной итоговой аттестации выпускников.</w:t>
      </w:r>
    </w:p>
    <w:p w:rsidR="00C8192C" w:rsidRDefault="00C8192C" w:rsidP="005F24FD">
      <w:pPr>
        <w:ind w:firstLine="720"/>
        <w:jc w:val="both"/>
        <w:rPr>
          <w:rFonts w:eastAsia="Times New Roman"/>
          <w:sz w:val="24"/>
          <w:szCs w:val="24"/>
        </w:rPr>
      </w:pPr>
      <w:r w:rsidRPr="005F24FD">
        <w:rPr>
          <w:rFonts w:eastAsia="Times New Roman"/>
          <w:sz w:val="24"/>
          <w:szCs w:val="24"/>
        </w:rPr>
        <w:t>Согласно учебному плану основной профессиональной образовательной программы по специальности 09.02.05 «Прикладная информатика (по отраслям)» и годовому календарному графику учебного процесса на учебный год устанавливаются следующие этапы, объем времени и сроки проведения ГИА: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2126"/>
        <w:gridCol w:w="2155"/>
      </w:tblGrid>
      <w:tr w:rsidR="006B44ED" w:rsidTr="003F2897">
        <w:tc>
          <w:tcPr>
            <w:tcW w:w="675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44E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44ED">
              <w:rPr>
                <w:rFonts w:eastAsia="Times New Roman"/>
                <w:sz w:val="24"/>
                <w:szCs w:val="24"/>
              </w:rPr>
              <w:t>Этапы подготовки и проведения ГИА</w:t>
            </w:r>
          </w:p>
        </w:tc>
        <w:tc>
          <w:tcPr>
            <w:tcW w:w="2126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44ED">
              <w:rPr>
                <w:rFonts w:eastAsia="Times New Roman"/>
                <w:sz w:val="24"/>
                <w:szCs w:val="24"/>
              </w:rPr>
              <w:t>Объем времени в неделях*</w:t>
            </w:r>
          </w:p>
        </w:tc>
        <w:tc>
          <w:tcPr>
            <w:tcW w:w="2155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44ED">
              <w:rPr>
                <w:rFonts w:eastAsia="Times New Roman"/>
                <w:sz w:val="24"/>
                <w:szCs w:val="24"/>
              </w:rPr>
              <w:t>Сроки проведения*</w:t>
            </w:r>
          </w:p>
        </w:tc>
      </w:tr>
      <w:tr w:rsidR="006B44ED" w:rsidTr="003F2897">
        <w:tc>
          <w:tcPr>
            <w:tcW w:w="675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B44ED" w:rsidRDefault="006B44ED" w:rsidP="003F2897">
            <w:pPr>
              <w:tabs>
                <w:tab w:val="left" w:pos="640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B44ED">
              <w:rPr>
                <w:rFonts w:eastAsia="Times New Roman"/>
                <w:sz w:val="24"/>
                <w:szCs w:val="24"/>
              </w:rPr>
              <w:t>Подбор и анализ материалов для дипломного проектирования в период преддипломной практики</w:t>
            </w:r>
          </w:p>
        </w:tc>
        <w:tc>
          <w:tcPr>
            <w:tcW w:w="2126" w:type="dxa"/>
          </w:tcPr>
          <w:p w:rsidR="006B44ED" w:rsidRDefault="006B44ED" w:rsidP="005F24F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44ED" w:rsidRDefault="006B44ED" w:rsidP="005F24F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44ED" w:rsidTr="003F2897">
        <w:tc>
          <w:tcPr>
            <w:tcW w:w="675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B44ED" w:rsidRDefault="006B44ED" w:rsidP="003F289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Дипломное проектирование</w:t>
            </w:r>
          </w:p>
        </w:tc>
        <w:tc>
          <w:tcPr>
            <w:tcW w:w="2126" w:type="dxa"/>
          </w:tcPr>
          <w:p w:rsidR="006B44ED" w:rsidRDefault="006B44ED" w:rsidP="005F24F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44ED" w:rsidRDefault="006B44ED" w:rsidP="005F24F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44ED" w:rsidTr="003F2897">
        <w:tc>
          <w:tcPr>
            <w:tcW w:w="675" w:type="dxa"/>
          </w:tcPr>
          <w:p w:rsidR="006B44ED" w:rsidRDefault="006B44ED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B44ED" w:rsidRDefault="006B44ED" w:rsidP="003F289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выполнения дипломных проектов:</w:t>
            </w:r>
          </w:p>
          <w:p w:rsidR="006B44ED" w:rsidRDefault="006B44ED" w:rsidP="003F289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нормоконтроль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6B44ED" w:rsidRDefault="006B44ED" w:rsidP="003F289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резензирование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6B44ED" w:rsidRDefault="006B44ED" w:rsidP="003F289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к защите и защита дипломных проекто</w:t>
            </w:r>
            <w:r w:rsidR="003F2897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6B44ED" w:rsidRDefault="006B44ED" w:rsidP="005F24F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B44ED" w:rsidRDefault="003F2897" w:rsidP="003F28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</w:tr>
    </w:tbl>
    <w:p w:rsidR="00C8192C" w:rsidRPr="00CC28A7" w:rsidRDefault="00C8192C" w:rsidP="00C8192C">
      <w:pPr>
        <w:spacing w:line="2" w:lineRule="exact"/>
        <w:rPr>
          <w:rFonts w:eastAsia="Times New Roman"/>
        </w:rPr>
      </w:pPr>
    </w:p>
    <w:p w:rsidR="00C8192C" w:rsidRPr="00CC28A7" w:rsidRDefault="00C8192C" w:rsidP="003F2897">
      <w:pPr>
        <w:spacing w:before="100" w:beforeAutospacing="1"/>
        <w:ind w:firstLine="720"/>
        <w:jc w:val="both"/>
        <w:rPr>
          <w:rFonts w:eastAsia="Times New Roman"/>
          <w:sz w:val="28"/>
        </w:rPr>
      </w:pPr>
      <w:r w:rsidRPr="00CC28A7">
        <w:rPr>
          <w:rFonts w:eastAsia="Times New Roman"/>
          <w:sz w:val="28"/>
        </w:rPr>
        <w:t>*</w:t>
      </w:r>
      <w:r w:rsidRPr="003F2897">
        <w:rPr>
          <w:rFonts w:eastAsia="Times New Roman"/>
          <w:sz w:val="24"/>
          <w:szCs w:val="24"/>
        </w:rPr>
        <w:t>указывается в соответствии с годовым календарным графиком учебного процесса</w:t>
      </w:r>
    </w:p>
    <w:p w:rsidR="00C8192C" w:rsidRPr="003F2897" w:rsidRDefault="00C8192C" w:rsidP="003F2897">
      <w:pPr>
        <w:spacing w:before="100" w:beforeAutospacing="1" w:after="100" w:afterAutospacing="1" w:line="0" w:lineRule="atLeast"/>
        <w:ind w:left="760"/>
        <w:rPr>
          <w:rFonts w:eastAsia="Arial"/>
          <w:i/>
          <w:sz w:val="24"/>
          <w:szCs w:val="24"/>
        </w:rPr>
      </w:pPr>
      <w:r w:rsidRPr="003F2897">
        <w:rPr>
          <w:rFonts w:eastAsia="Arial"/>
          <w:i/>
          <w:sz w:val="24"/>
          <w:szCs w:val="24"/>
        </w:rPr>
        <w:t>Условия подготовки государственной итоговой аттестации</w:t>
      </w:r>
    </w:p>
    <w:p w:rsidR="00C8192C" w:rsidRPr="003F2897" w:rsidRDefault="00C8192C" w:rsidP="003F2897">
      <w:pPr>
        <w:spacing w:after="100" w:afterAutospacing="1" w:line="238" w:lineRule="auto"/>
        <w:ind w:left="102" w:right="181" w:firstLine="709"/>
        <w:jc w:val="both"/>
        <w:rPr>
          <w:rFonts w:eastAsia="Times New Roman"/>
          <w:sz w:val="24"/>
          <w:szCs w:val="24"/>
        </w:rPr>
      </w:pPr>
      <w:r w:rsidRPr="003F2897">
        <w:rPr>
          <w:rFonts w:eastAsia="Times New Roman"/>
          <w:sz w:val="24"/>
          <w:szCs w:val="24"/>
        </w:rPr>
        <w:t>Процедура подготовки государственной итоговой аттестации включает следующие организационные меры:</w:t>
      </w:r>
    </w:p>
    <w:tbl>
      <w:tblPr>
        <w:tblpPr w:leftFromText="180" w:rightFromText="180" w:vertAnchor="text" w:horzAnchor="page" w:tblpX="1697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387"/>
        <w:gridCol w:w="1417"/>
        <w:gridCol w:w="2194"/>
      </w:tblGrid>
      <w:tr w:rsidR="00C8192C" w:rsidRPr="003F2897" w:rsidTr="00BA2B94">
        <w:trPr>
          <w:trHeight w:val="682"/>
          <w:tblHeader/>
        </w:trPr>
        <w:tc>
          <w:tcPr>
            <w:tcW w:w="572" w:type="dxa"/>
            <w:shd w:val="clear" w:color="auto" w:fill="auto"/>
            <w:vAlign w:val="bottom"/>
          </w:tcPr>
          <w:p w:rsidR="00C8192C" w:rsidRPr="003F2897" w:rsidRDefault="00C8192C" w:rsidP="00BA2B94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3F2897">
              <w:rPr>
                <w:rFonts w:eastAsia="Times New Roman"/>
                <w:b/>
                <w:sz w:val="24"/>
                <w:szCs w:val="24"/>
              </w:rPr>
              <w:lastRenderedPageBreak/>
              <w:t>№</w:t>
            </w:r>
          </w:p>
          <w:p w:rsidR="00C8192C" w:rsidRPr="003F2897" w:rsidRDefault="00C8192C" w:rsidP="00BA2B94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897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2897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3F2897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2897">
              <w:rPr>
                <w:rFonts w:eastAsia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2897">
              <w:rPr>
                <w:rFonts w:eastAsia="Times New Roman"/>
                <w:b/>
                <w:sz w:val="24"/>
                <w:szCs w:val="24"/>
              </w:rPr>
              <w:t>Сроки</w:t>
            </w:r>
          </w:p>
          <w:p w:rsidR="00C8192C" w:rsidRPr="003F2897" w:rsidRDefault="00C8192C" w:rsidP="00BA2B9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2897">
              <w:rPr>
                <w:rFonts w:eastAsia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F2897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92C" w:rsidRPr="003F2897" w:rsidTr="00BA2B94">
        <w:trPr>
          <w:trHeight w:val="583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Определение общей тематики, состава,</w:t>
            </w:r>
            <w:r w:rsidR="0041527B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объема и структуры (дипломных работ)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3F2897" w:rsidTr="00BA2B94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Подбор экспертов качества подготовки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выпускников – руководителей ВКР,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F2897">
              <w:rPr>
                <w:rFonts w:eastAsia="Times New Roman"/>
                <w:sz w:val="24"/>
                <w:szCs w:val="24"/>
              </w:rPr>
              <w:t>нормоконтролеров</w:t>
            </w:r>
            <w:proofErr w:type="spellEnd"/>
            <w:r w:rsidRPr="003F2897">
              <w:rPr>
                <w:rFonts w:eastAsia="Times New Roman"/>
                <w:sz w:val="24"/>
                <w:szCs w:val="24"/>
              </w:rPr>
              <w:t>, рецензент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F2897">
              <w:rPr>
                <w:rFonts w:eastAsia="Times New Roman"/>
                <w:sz w:val="24"/>
                <w:szCs w:val="24"/>
              </w:rPr>
              <w:t>ов</w:t>
            </w:r>
            <w:proofErr w:type="spellEnd"/>
            <w:r w:rsidRPr="003F2897">
              <w:rPr>
                <w:rFonts w:eastAsia="Times New Roman"/>
                <w:sz w:val="24"/>
                <w:szCs w:val="24"/>
              </w:rPr>
              <w:t>),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состава 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Зам. директора колледжа</w:t>
            </w:r>
          </w:p>
        </w:tc>
      </w:tr>
      <w:tr w:rsidR="00C8192C" w:rsidRPr="003F2897" w:rsidTr="00BA2B94">
        <w:trPr>
          <w:trHeight w:val="438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Подготовка кандидатов в члены 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Ноябрь -</w:t>
            </w:r>
          </w:p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Зам. директора колледжа</w:t>
            </w:r>
          </w:p>
        </w:tc>
      </w:tr>
      <w:tr w:rsidR="00C8192C" w:rsidRPr="003F2897" w:rsidTr="00BA2B94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Проведение собрания в группе,</w:t>
            </w:r>
            <w:r w:rsidR="0041527B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родительского собрания «О программе</w:t>
            </w:r>
            <w:r w:rsidR="0041527B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ИА выпускников 201__ г.»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Зам. директора колледжа</w:t>
            </w:r>
          </w:p>
        </w:tc>
      </w:tr>
      <w:tr w:rsidR="00C8192C" w:rsidRPr="003F2897" w:rsidTr="00BA2B94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Определение индивидуальной тематики дипломных работ для студентов:</w:t>
            </w:r>
          </w:p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- Разработка индивидуальной тематики дипломных работ;</w:t>
            </w:r>
          </w:p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- Рассмотрение и утверждение индивидуальной тематики;</w:t>
            </w:r>
          </w:p>
          <w:p w:rsidR="00C8192C" w:rsidRPr="003F2897" w:rsidRDefault="00C8192C" w:rsidP="00BA2B94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- Подготовка проекта приказа об утверждении тематики ВКР;</w:t>
            </w:r>
          </w:p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- Объявление индивидуальной тематики дипломных работ студентам для выбора;</w:t>
            </w:r>
          </w:p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- Предварительное закрепление тематики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ВКР за студентами по личным заявлениям студентов.</w:t>
            </w:r>
          </w:p>
          <w:p w:rsidR="00C8192C" w:rsidRPr="003F2897" w:rsidRDefault="00C8192C" w:rsidP="00BA2B94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Подготовка проекта приказа о закреплении тематики ВКР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3F2897" w:rsidRDefault="00C8192C" w:rsidP="003F2897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Зам. директора колледжа, руководители ВКР, работодатели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Составление графика проведения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консультаций по выполнению ВКР у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руководителей ВКР.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3F2897">
            <w:pPr>
              <w:ind w:left="68" w:right="67"/>
              <w:jc w:val="both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Руководители ВКР, зам. директора колледжа, методисты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Оформление информационного стенда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«Итоговая аттестация выпускников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колледжа»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Март –</w:t>
            </w:r>
          </w:p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BA2B94">
            <w:pPr>
              <w:ind w:left="160"/>
              <w:jc w:val="both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Ответственные</w:t>
            </w:r>
            <w:r w:rsidR="00BA2B94" w:rsidRPr="0041527B">
              <w:rPr>
                <w:rFonts w:eastAsia="Times New Roman"/>
              </w:rPr>
              <w:t xml:space="preserve"> за </w:t>
            </w:r>
            <w:r w:rsidRPr="0041527B">
              <w:rPr>
                <w:rFonts w:eastAsia="Times New Roman"/>
              </w:rPr>
              <w:t>размещение</w:t>
            </w:r>
            <w:r w:rsidR="00BA2B94" w:rsidRPr="0041527B">
              <w:rPr>
                <w:rFonts w:eastAsia="Times New Roman"/>
              </w:rPr>
              <w:t xml:space="preserve"> </w:t>
            </w:r>
            <w:r w:rsidRPr="0041527B">
              <w:rPr>
                <w:rFonts w:eastAsia="Times New Roman"/>
              </w:rPr>
              <w:t>информации на сайте колледжа</w:t>
            </w:r>
          </w:p>
        </w:tc>
      </w:tr>
      <w:tr w:rsidR="00C8192C" w:rsidRPr="003F2897" w:rsidTr="0041527B">
        <w:trPr>
          <w:trHeight w:val="557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Проведение заседания педагогического</w:t>
            </w:r>
            <w:r w:rsidR="0041527B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совета о допуске выпускников к ГИА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3F2897">
            <w:pPr>
              <w:ind w:left="160" w:right="60"/>
              <w:jc w:val="both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 колледжа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Подготовка проекта приказа об организации ГИА (допуске студентов к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r w:rsidRPr="003F2897">
              <w:rPr>
                <w:rFonts w:eastAsia="Times New Roman"/>
                <w:sz w:val="24"/>
                <w:szCs w:val="24"/>
              </w:rPr>
              <w:t>ГИА, составе экспертов, сроках проведения этапов ГИА)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3F2897">
            <w:pPr>
              <w:ind w:left="160" w:right="60"/>
              <w:jc w:val="both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 колледжа</w:t>
            </w:r>
          </w:p>
          <w:p w:rsidR="00C8192C" w:rsidRPr="0041527B" w:rsidRDefault="00C8192C" w:rsidP="003F2897">
            <w:pPr>
              <w:ind w:left="100"/>
              <w:jc w:val="both"/>
              <w:rPr>
                <w:rFonts w:eastAsia="Times New Roman"/>
              </w:rPr>
            </w:pPr>
          </w:p>
        </w:tc>
      </w:tr>
      <w:tr w:rsidR="00C8192C" w:rsidRPr="003F2897" w:rsidTr="0041527B">
        <w:trPr>
          <w:trHeight w:val="576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Проведение собраний в группах «Об  организации ГИА выпускников 2015г.»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3F2897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 колледжа</w:t>
            </w:r>
          </w:p>
        </w:tc>
      </w:tr>
      <w:tr w:rsidR="00C8192C" w:rsidRPr="003F2897" w:rsidTr="0041527B">
        <w:trPr>
          <w:trHeight w:val="274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Организация консультаций по выполнению дипломных работ. Организация лекций</w:t>
            </w:r>
            <w:r w:rsidR="0041527B">
              <w:rPr>
                <w:rFonts w:eastAsia="Times New Roman"/>
                <w:sz w:val="24"/>
                <w:szCs w:val="24"/>
              </w:rPr>
              <w:t xml:space="preserve">, </w:t>
            </w:r>
            <w:r w:rsidRPr="003F2897">
              <w:rPr>
                <w:rFonts w:eastAsia="Times New Roman"/>
                <w:sz w:val="24"/>
                <w:szCs w:val="24"/>
              </w:rPr>
              <w:t xml:space="preserve"> консультаций «В помощь дипломнику»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Март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–И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>юнь по графику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3F2897">
            <w:pPr>
              <w:ind w:left="100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</w:t>
            </w:r>
          </w:p>
          <w:p w:rsidR="00C8192C" w:rsidRPr="0041527B" w:rsidRDefault="00C8192C" w:rsidP="003F2897">
            <w:pPr>
              <w:ind w:left="100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колледжа,</w:t>
            </w:r>
          </w:p>
          <w:p w:rsidR="00C8192C" w:rsidRPr="0041527B" w:rsidRDefault="00C8192C" w:rsidP="003F2897">
            <w:pPr>
              <w:ind w:left="100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руководители</w:t>
            </w:r>
          </w:p>
          <w:p w:rsidR="00C8192C" w:rsidRPr="0041527B" w:rsidRDefault="00C8192C" w:rsidP="00BA2B94">
            <w:pPr>
              <w:ind w:left="100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ВКР,</w:t>
            </w:r>
            <w:r w:rsidR="00BA2B94" w:rsidRPr="0041527B">
              <w:rPr>
                <w:rFonts w:eastAsia="Times New Roman"/>
              </w:rPr>
              <w:t xml:space="preserve"> </w:t>
            </w:r>
            <w:r w:rsidRPr="0041527B">
              <w:rPr>
                <w:rFonts w:eastAsia="Times New Roman"/>
              </w:rPr>
              <w:t>преподаватели</w:t>
            </w:r>
          </w:p>
        </w:tc>
      </w:tr>
      <w:tr w:rsidR="00C8192C" w:rsidRPr="003F2897" w:rsidTr="0041527B">
        <w:trPr>
          <w:trHeight w:val="591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 xml:space="preserve"> ходом выполнения дипломных работ студентами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Май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–и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>юнь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</w:t>
            </w:r>
          </w:p>
          <w:p w:rsidR="00C8192C" w:rsidRPr="0041527B" w:rsidRDefault="00C8192C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колледжа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графика проведения экспертизы качества выполнения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 xml:space="preserve"> ВКР –</w:t>
            </w:r>
            <w:r w:rsidR="00BA2B9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F2897">
              <w:rPr>
                <w:rFonts w:eastAsia="Times New Roman"/>
                <w:sz w:val="24"/>
                <w:szCs w:val="24"/>
              </w:rPr>
              <w:t>нормоконтроля</w:t>
            </w:r>
            <w:proofErr w:type="spellEnd"/>
            <w:r w:rsidRPr="003F2897">
              <w:rPr>
                <w:rFonts w:eastAsia="Times New Roman"/>
                <w:sz w:val="24"/>
                <w:szCs w:val="24"/>
              </w:rPr>
              <w:t>, рецензирования и защиты. Проведение организационного собрания в группе «О прохождении этапов экспертизы».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41527B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Май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–и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>юнь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1527B" w:rsidRPr="0041527B" w:rsidRDefault="0041527B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</w:t>
            </w:r>
          </w:p>
          <w:p w:rsidR="00C8192C" w:rsidRPr="0041527B" w:rsidRDefault="0041527B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колледжа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этапов экспертизы качества выполнения дипломных работ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>:</w:t>
            </w:r>
          </w:p>
          <w:p w:rsidR="00C8192C" w:rsidRPr="003F2897" w:rsidRDefault="00C8192C" w:rsidP="0041527B">
            <w:pPr>
              <w:numPr>
                <w:ilvl w:val="0"/>
                <w:numId w:val="82"/>
              </w:numPr>
              <w:tabs>
                <w:tab w:val="left" w:pos="860"/>
              </w:tabs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F2897">
              <w:rPr>
                <w:rFonts w:eastAsia="Times New Roman"/>
                <w:sz w:val="24"/>
                <w:szCs w:val="24"/>
              </w:rPr>
              <w:t>Нормоконтроля</w:t>
            </w:r>
            <w:proofErr w:type="spellEnd"/>
          </w:p>
          <w:p w:rsidR="00C8192C" w:rsidRPr="003F2897" w:rsidRDefault="00C8192C" w:rsidP="0041527B">
            <w:pPr>
              <w:numPr>
                <w:ilvl w:val="0"/>
                <w:numId w:val="82"/>
              </w:numPr>
              <w:tabs>
                <w:tab w:val="left" w:pos="86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lastRenderedPageBreak/>
              <w:t>Рецензирования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lastRenderedPageBreak/>
              <w:t>Июнь по графику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</w:t>
            </w:r>
          </w:p>
          <w:p w:rsidR="00C8192C" w:rsidRPr="0041527B" w:rsidRDefault="00C8192C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колледжа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Подготовка проектов приказов «О допуске студентов к защите дипломных работ на заседаниях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ЭК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1527B" w:rsidRPr="0041527B" w:rsidRDefault="0041527B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</w:t>
            </w:r>
          </w:p>
          <w:p w:rsidR="00C8192C" w:rsidRPr="0041527B" w:rsidRDefault="0041527B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колледжа</w:t>
            </w:r>
          </w:p>
        </w:tc>
      </w:tr>
      <w:tr w:rsidR="00C8192C" w:rsidRPr="003F2897" w:rsidTr="0041527B">
        <w:trPr>
          <w:trHeight w:val="682"/>
        </w:trPr>
        <w:tc>
          <w:tcPr>
            <w:tcW w:w="572" w:type="dxa"/>
            <w:shd w:val="clear" w:color="auto" w:fill="auto"/>
            <w:vAlign w:val="center"/>
          </w:tcPr>
          <w:p w:rsidR="00C8192C" w:rsidRPr="003F2897" w:rsidRDefault="00C8192C" w:rsidP="00BA2B94">
            <w:pPr>
              <w:numPr>
                <w:ilvl w:val="0"/>
                <w:numId w:val="81"/>
              </w:numPr>
              <w:ind w:left="10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8192C" w:rsidRPr="003F2897" w:rsidRDefault="00C8192C" w:rsidP="0041527B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F2897">
              <w:rPr>
                <w:rFonts w:eastAsia="Times New Roman"/>
                <w:sz w:val="24"/>
                <w:szCs w:val="24"/>
              </w:rPr>
              <w:t xml:space="preserve">Организация заседаний </w:t>
            </w:r>
            <w:proofErr w:type="gramStart"/>
            <w:r w:rsidRPr="003F2897">
              <w:rPr>
                <w:rFonts w:eastAsia="Times New Roman"/>
                <w:sz w:val="24"/>
                <w:szCs w:val="24"/>
              </w:rPr>
              <w:t>ЭК</w:t>
            </w:r>
            <w:proofErr w:type="gramEnd"/>
            <w:r w:rsidRPr="003F2897">
              <w:rPr>
                <w:rFonts w:eastAsia="Times New Roman"/>
                <w:sz w:val="24"/>
                <w:szCs w:val="24"/>
              </w:rPr>
              <w:t>. Подготовка аудитории и документов, представляемых на заседаниях ЭК</w:t>
            </w:r>
          </w:p>
        </w:tc>
        <w:tc>
          <w:tcPr>
            <w:tcW w:w="141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</w:tblGrid>
            <w:tr w:rsidR="00C8192C" w:rsidRPr="003F2897" w:rsidTr="00ED1E4C">
              <w:trPr>
                <w:trHeight w:val="286"/>
              </w:trPr>
              <w:tc>
                <w:tcPr>
                  <w:tcW w:w="1600" w:type="dxa"/>
                  <w:vAlign w:val="bottom"/>
                  <w:hideMark/>
                </w:tcPr>
                <w:p w:rsidR="00C8192C" w:rsidRPr="003F2897" w:rsidRDefault="00C8192C" w:rsidP="00E81571">
                  <w:pPr>
                    <w:framePr w:hSpace="180" w:wrap="around" w:vAnchor="text" w:hAnchor="page" w:x="1697" w:y="4"/>
                    <w:ind w:left="100"/>
                    <w:rPr>
                      <w:rFonts w:eastAsia="Times New Roman"/>
                      <w:sz w:val="24"/>
                      <w:szCs w:val="24"/>
                    </w:rPr>
                  </w:pPr>
                  <w:r w:rsidRPr="003F2897">
                    <w:rPr>
                      <w:rFonts w:eastAsia="Times New Roman"/>
                      <w:sz w:val="24"/>
                      <w:szCs w:val="24"/>
                    </w:rPr>
                    <w:t>Июнь</w:t>
                  </w:r>
                </w:p>
              </w:tc>
            </w:tr>
            <w:tr w:rsidR="00C8192C" w:rsidRPr="003F2897" w:rsidTr="00ED1E4C">
              <w:trPr>
                <w:trHeight w:val="322"/>
              </w:trPr>
              <w:tc>
                <w:tcPr>
                  <w:tcW w:w="1600" w:type="dxa"/>
                  <w:vAlign w:val="bottom"/>
                  <w:hideMark/>
                </w:tcPr>
                <w:p w:rsidR="00C8192C" w:rsidRPr="003F2897" w:rsidRDefault="00C8192C" w:rsidP="00E81571">
                  <w:pPr>
                    <w:framePr w:hSpace="180" w:wrap="around" w:vAnchor="text" w:hAnchor="page" w:x="1697" w:y="4"/>
                    <w:ind w:left="100"/>
                    <w:rPr>
                      <w:rFonts w:eastAsia="Times New Roman"/>
                      <w:sz w:val="24"/>
                      <w:szCs w:val="24"/>
                    </w:rPr>
                  </w:pPr>
                  <w:r w:rsidRPr="003F2897">
                    <w:rPr>
                      <w:rFonts w:eastAsia="Times New Roman"/>
                      <w:sz w:val="24"/>
                      <w:szCs w:val="24"/>
                    </w:rPr>
                    <w:t>по графику</w:t>
                  </w:r>
                </w:p>
              </w:tc>
            </w:tr>
          </w:tbl>
          <w:p w:rsidR="00C8192C" w:rsidRPr="003F2897" w:rsidRDefault="00C8192C" w:rsidP="00BA2B94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C8192C" w:rsidRPr="0041527B" w:rsidRDefault="00C8192C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Зам. директора</w:t>
            </w:r>
          </w:p>
          <w:p w:rsidR="00C8192C" w:rsidRPr="0041527B" w:rsidRDefault="00C8192C" w:rsidP="0041527B">
            <w:pPr>
              <w:ind w:left="100"/>
              <w:jc w:val="center"/>
              <w:rPr>
                <w:rFonts w:eastAsia="Times New Roman"/>
              </w:rPr>
            </w:pPr>
            <w:r w:rsidRPr="0041527B">
              <w:rPr>
                <w:rFonts w:eastAsia="Times New Roman"/>
              </w:rPr>
              <w:t>колледжа,</w:t>
            </w:r>
            <w:r w:rsidR="00BA2B94" w:rsidRPr="0041527B">
              <w:rPr>
                <w:rFonts w:eastAsia="Times New Roman"/>
              </w:rPr>
              <w:t xml:space="preserve"> </w:t>
            </w:r>
            <w:r w:rsidRPr="0041527B">
              <w:rPr>
                <w:rFonts w:eastAsia="Times New Roman"/>
              </w:rPr>
              <w:t>секретарь АК</w:t>
            </w:r>
          </w:p>
        </w:tc>
      </w:tr>
    </w:tbl>
    <w:p w:rsidR="00C8192C" w:rsidRPr="00CC28A7" w:rsidRDefault="00C8192C" w:rsidP="00C8192C">
      <w:pPr>
        <w:spacing w:line="7" w:lineRule="exact"/>
        <w:rPr>
          <w:rFonts w:eastAsia="Times New Roman"/>
        </w:rPr>
      </w:pPr>
    </w:p>
    <w:p w:rsidR="00C8192C" w:rsidRPr="00195BA9" w:rsidRDefault="0041527B" w:rsidP="00195BA9">
      <w:pPr>
        <w:spacing w:before="100" w:beforeAutospacing="1" w:after="100" w:afterAutospacing="1"/>
        <w:ind w:firstLine="720"/>
        <w:jc w:val="both"/>
        <w:rPr>
          <w:rFonts w:eastAsia="Arial"/>
          <w:b/>
          <w:sz w:val="24"/>
          <w:szCs w:val="24"/>
        </w:rPr>
      </w:pPr>
      <w:r w:rsidRPr="00195BA9">
        <w:rPr>
          <w:rFonts w:eastAsia="Arial"/>
          <w:b/>
          <w:sz w:val="24"/>
          <w:szCs w:val="24"/>
        </w:rPr>
        <w:t xml:space="preserve"> </w:t>
      </w:r>
      <w:r w:rsidR="00C8192C" w:rsidRPr="00195BA9">
        <w:rPr>
          <w:rFonts w:eastAsia="Arial"/>
          <w:b/>
          <w:sz w:val="24"/>
          <w:szCs w:val="24"/>
        </w:rPr>
        <w:t>2.4.Форма и процедура проведения государственной итоговой</w:t>
      </w:r>
      <w:r w:rsidR="00195BA9">
        <w:rPr>
          <w:rFonts w:eastAsia="Arial"/>
          <w:b/>
          <w:sz w:val="24"/>
          <w:szCs w:val="24"/>
        </w:rPr>
        <w:t xml:space="preserve"> </w:t>
      </w:r>
      <w:r w:rsidR="00C8192C" w:rsidRPr="00195BA9">
        <w:rPr>
          <w:rFonts w:eastAsia="Arial"/>
          <w:b/>
          <w:sz w:val="24"/>
          <w:szCs w:val="24"/>
        </w:rPr>
        <w:t>аттестации</w:t>
      </w:r>
    </w:p>
    <w:p w:rsidR="00C8192C" w:rsidRPr="00BA2B94" w:rsidRDefault="00C8192C" w:rsidP="00195BA9">
      <w:pPr>
        <w:ind w:firstLine="720"/>
        <w:jc w:val="both"/>
        <w:rPr>
          <w:rFonts w:eastAsia="Times New Roman"/>
          <w:sz w:val="24"/>
          <w:szCs w:val="24"/>
        </w:rPr>
      </w:pPr>
      <w:r w:rsidRPr="00BA2B94">
        <w:rPr>
          <w:rFonts w:eastAsia="Times New Roman"/>
          <w:sz w:val="24"/>
          <w:szCs w:val="24"/>
        </w:rPr>
        <w:t xml:space="preserve">Организация выполнения студентами и защиты (дипломных работ) осуществляется в соответствии с Положением о государственной итоговой аттестации выпускников специальностей СПО в </w:t>
      </w:r>
      <w:r w:rsidR="00195BA9">
        <w:rPr>
          <w:rFonts w:eastAsia="Times New Roman"/>
          <w:sz w:val="24"/>
          <w:szCs w:val="24"/>
        </w:rPr>
        <w:t>АНПОО «Сочинский колледж управления»</w:t>
      </w:r>
      <w:r w:rsidRPr="00BA2B94">
        <w:rPr>
          <w:rFonts w:eastAsia="Times New Roman"/>
          <w:sz w:val="24"/>
          <w:szCs w:val="24"/>
        </w:rPr>
        <w:t xml:space="preserve"> и включает следующие этапы:</w:t>
      </w:r>
    </w:p>
    <w:p w:rsidR="00C8192C" w:rsidRPr="00BA2B94" w:rsidRDefault="00C8192C" w:rsidP="00BA2B94">
      <w:pPr>
        <w:rPr>
          <w:rFonts w:eastAsia="Times New Roman"/>
          <w:sz w:val="24"/>
          <w:szCs w:val="24"/>
        </w:rPr>
      </w:pPr>
      <w:r w:rsidRPr="00BA2B94">
        <w:rPr>
          <w:rFonts w:eastAsia="Arial"/>
          <w:i/>
          <w:sz w:val="24"/>
          <w:szCs w:val="24"/>
        </w:rPr>
        <w:t>1 этап. Выполнение выполнением ВКР:</w:t>
      </w:r>
      <w:r w:rsidR="00195BA9" w:rsidRPr="00BA2B94">
        <w:rPr>
          <w:rFonts w:eastAsia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812"/>
        <w:gridCol w:w="1922"/>
      </w:tblGrid>
      <w:tr w:rsidR="00C8192C" w:rsidRPr="00BA2B94" w:rsidTr="00ED1E4C">
        <w:trPr>
          <w:trHeight w:val="682"/>
        </w:trPr>
        <w:tc>
          <w:tcPr>
            <w:tcW w:w="1706" w:type="dxa"/>
            <w:shd w:val="clear" w:color="auto" w:fill="auto"/>
            <w:vAlign w:val="bottom"/>
          </w:tcPr>
          <w:p w:rsidR="00C8192C" w:rsidRPr="002F06B0" w:rsidRDefault="00C8192C" w:rsidP="00195BA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Этап</w:t>
            </w:r>
          </w:p>
          <w:p w:rsidR="00C8192C" w:rsidRPr="002F06B0" w:rsidRDefault="00C8192C" w:rsidP="00195BA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192C" w:rsidRPr="002F06B0" w:rsidRDefault="00C8192C" w:rsidP="00195BA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Содержание выполнения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C8192C" w:rsidRPr="002F06B0" w:rsidRDefault="00C8192C" w:rsidP="00195BA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Период</w:t>
            </w:r>
          </w:p>
          <w:p w:rsidR="00C8192C" w:rsidRPr="002F06B0" w:rsidRDefault="00C8192C" w:rsidP="00195BA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выполнения*</w:t>
            </w:r>
          </w:p>
        </w:tc>
      </w:tr>
      <w:tr w:rsidR="00C8192C" w:rsidRPr="00BA2B94" w:rsidTr="00195BA9">
        <w:trPr>
          <w:trHeight w:val="85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92C" w:rsidRPr="00BA2B94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192C" w:rsidRPr="00BA2B94" w:rsidRDefault="00C8192C" w:rsidP="00195BA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Сбор, изучение и систематизация исходной</w:t>
            </w:r>
            <w:r w:rsidR="00195BA9">
              <w:rPr>
                <w:rFonts w:eastAsia="Times New Roman"/>
                <w:sz w:val="24"/>
                <w:szCs w:val="24"/>
              </w:rPr>
              <w:t xml:space="preserve"> </w:t>
            </w:r>
            <w:r w:rsidRPr="00BA2B94">
              <w:rPr>
                <w:rFonts w:eastAsia="Times New Roman"/>
                <w:sz w:val="24"/>
                <w:szCs w:val="24"/>
              </w:rPr>
              <w:t>информации, необходимой для разработки</w:t>
            </w:r>
            <w:r w:rsidR="00195BA9">
              <w:rPr>
                <w:rFonts w:eastAsia="Times New Roman"/>
                <w:sz w:val="24"/>
                <w:szCs w:val="24"/>
              </w:rPr>
              <w:t xml:space="preserve"> </w:t>
            </w:r>
            <w:r w:rsidRPr="00BA2B94">
              <w:rPr>
                <w:rFonts w:eastAsia="Times New Roman"/>
                <w:sz w:val="24"/>
                <w:szCs w:val="24"/>
              </w:rPr>
              <w:t>темы работы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C8192C" w:rsidRPr="00BA2B94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BA2B94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BA2B94" w:rsidRDefault="00C8192C" w:rsidP="00BA2B9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201__ г.</w:t>
            </w:r>
          </w:p>
        </w:tc>
      </w:tr>
      <w:tr w:rsidR="00C8192C" w:rsidRPr="00BA2B94" w:rsidTr="00195BA9">
        <w:trPr>
          <w:trHeight w:val="702"/>
        </w:trPr>
        <w:tc>
          <w:tcPr>
            <w:tcW w:w="1706" w:type="dxa"/>
            <w:shd w:val="clear" w:color="auto" w:fill="auto"/>
            <w:vAlign w:val="center"/>
          </w:tcPr>
          <w:p w:rsidR="00C8192C" w:rsidRPr="00BA2B94" w:rsidRDefault="00C8192C" w:rsidP="00BA2B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8192C" w:rsidRPr="00BA2B94" w:rsidRDefault="00C8192C" w:rsidP="00195BA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Решение комплекса профессиональных задач</w:t>
            </w:r>
            <w:r w:rsidR="00195BA9">
              <w:rPr>
                <w:rFonts w:eastAsia="Times New Roman"/>
                <w:sz w:val="24"/>
                <w:szCs w:val="24"/>
              </w:rPr>
              <w:t xml:space="preserve"> </w:t>
            </w:r>
            <w:r w:rsidRPr="00BA2B94">
              <w:rPr>
                <w:rFonts w:eastAsia="Times New Roman"/>
                <w:sz w:val="24"/>
                <w:szCs w:val="24"/>
              </w:rPr>
              <w:t>в соответствии с темой и заданием ВКР</w:t>
            </w:r>
          </w:p>
        </w:tc>
        <w:tc>
          <w:tcPr>
            <w:tcW w:w="1922" w:type="dxa"/>
            <w:vMerge/>
            <w:shd w:val="clear" w:color="auto" w:fill="auto"/>
            <w:vAlign w:val="bottom"/>
          </w:tcPr>
          <w:p w:rsidR="00C8192C" w:rsidRPr="00BA2B94" w:rsidRDefault="00C8192C" w:rsidP="00BA2B9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BA2B94" w:rsidTr="00195BA9">
        <w:trPr>
          <w:trHeight w:val="82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92C" w:rsidRPr="00BA2B94" w:rsidRDefault="00C8192C" w:rsidP="00BA2B9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92C" w:rsidRPr="00BA2B94" w:rsidRDefault="00C8192C" w:rsidP="00195BA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BA2B94">
              <w:rPr>
                <w:rFonts w:eastAsia="Times New Roman"/>
                <w:sz w:val="24"/>
                <w:szCs w:val="24"/>
              </w:rPr>
              <w:t>Оформление всех составных частей ВКР в соответствии с критериями установленными заданием и требованиями</w:t>
            </w:r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192C" w:rsidRPr="00BA2B94" w:rsidRDefault="00C8192C" w:rsidP="00BA2B9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8192C" w:rsidRPr="00BA2B94" w:rsidRDefault="00C8192C" w:rsidP="00BA2B94">
      <w:pPr>
        <w:tabs>
          <w:tab w:val="left" w:pos="1900"/>
        </w:tabs>
        <w:ind w:left="1920" w:right="2300" w:hanging="1819"/>
        <w:rPr>
          <w:rFonts w:eastAsia="Times New Roman"/>
          <w:sz w:val="24"/>
          <w:szCs w:val="24"/>
        </w:rPr>
      </w:pPr>
      <w:r w:rsidRPr="00BA2B94">
        <w:rPr>
          <w:rFonts w:eastAsia="Times New Roman"/>
          <w:sz w:val="24"/>
          <w:szCs w:val="24"/>
        </w:rPr>
        <w:tab/>
      </w:r>
    </w:p>
    <w:p w:rsidR="00C8192C" w:rsidRPr="00BA2B94" w:rsidRDefault="00C8192C" w:rsidP="00BA2B94">
      <w:pPr>
        <w:ind w:left="100" w:right="640"/>
        <w:rPr>
          <w:rFonts w:eastAsia="Times New Roman"/>
          <w:sz w:val="24"/>
          <w:szCs w:val="24"/>
        </w:rPr>
      </w:pPr>
      <w:r w:rsidRPr="00BA2B94">
        <w:rPr>
          <w:rFonts w:eastAsia="Times New Roman"/>
          <w:sz w:val="24"/>
          <w:szCs w:val="24"/>
        </w:rPr>
        <w:t>*указывается в соответствии с годовым календарным графиком учебного процесса</w:t>
      </w:r>
    </w:p>
    <w:p w:rsidR="00C8192C" w:rsidRPr="00BA2B94" w:rsidRDefault="00C8192C" w:rsidP="00BA2B94">
      <w:pPr>
        <w:rPr>
          <w:rFonts w:eastAsia="Times New Roman"/>
          <w:sz w:val="24"/>
          <w:szCs w:val="24"/>
        </w:rPr>
      </w:pPr>
    </w:p>
    <w:p w:rsidR="00C8192C" w:rsidRDefault="00C8192C" w:rsidP="00BA2B94">
      <w:pPr>
        <w:ind w:left="100" w:right="540"/>
        <w:rPr>
          <w:rFonts w:eastAsia="Arial"/>
          <w:i/>
          <w:sz w:val="24"/>
          <w:szCs w:val="24"/>
        </w:rPr>
      </w:pPr>
      <w:r w:rsidRPr="00BA2B94">
        <w:rPr>
          <w:rFonts w:eastAsia="Arial"/>
          <w:i/>
          <w:sz w:val="24"/>
          <w:szCs w:val="24"/>
        </w:rPr>
        <w:t xml:space="preserve">2 этап. </w:t>
      </w:r>
      <w:proofErr w:type="gramStart"/>
      <w:r w:rsidRPr="00BA2B94">
        <w:rPr>
          <w:rFonts w:eastAsia="Arial"/>
          <w:i/>
          <w:sz w:val="24"/>
          <w:szCs w:val="24"/>
        </w:rPr>
        <w:t>Контроль за</w:t>
      </w:r>
      <w:proofErr w:type="gramEnd"/>
      <w:r w:rsidRPr="00BA2B94">
        <w:rPr>
          <w:rFonts w:eastAsia="Arial"/>
          <w:i/>
          <w:sz w:val="24"/>
          <w:szCs w:val="24"/>
        </w:rPr>
        <w:t xml:space="preserve"> выполнением студентами ВКР и оценка качества их выполнения</w:t>
      </w:r>
    </w:p>
    <w:p w:rsidR="002F06B0" w:rsidRPr="00BA2B94" w:rsidRDefault="002F06B0" w:rsidP="00BA2B94">
      <w:pPr>
        <w:ind w:left="100" w:right="540"/>
        <w:rPr>
          <w:rFonts w:eastAsia="Arial"/>
          <w:i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1984"/>
        <w:gridCol w:w="3827"/>
        <w:gridCol w:w="2091"/>
      </w:tblGrid>
      <w:tr w:rsidR="00C8192C" w:rsidRPr="002F06B0" w:rsidTr="00D243DC">
        <w:tc>
          <w:tcPr>
            <w:tcW w:w="1568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b/>
                <w:i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b/>
                <w:i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b/>
                <w:i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b/>
                <w:i/>
                <w:sz w:val="24"/>
                <w:szCs w:val="24"/>
              </w:rPr>
            </w:pPr>
            <w:r w:rsidRPr="002F06B0">
              <w:rPr>
                <w:rFonts w:eastAsia="Times New Roman"/>
                <w:b/>
                <w:sz w:val="24"/>
                <w:szCs w:val="24"/>
              </w:rPr>
              <w:t>Период контроля</w:t>
            </w:r>
          </w:p>
        </w:tc>
      </w:tr>
      <w:tr w:rsidR="00C8192C" w:rsidRPr="002F06B0" w:rsidTr="00D243DC">
        <w:tc>
          <w:tcPr>
            <w:tcW w:w="1568" w:type="dxa"/>
            <w:vMerge w:val="restart"/>
            <w:shd w:val="clear" w:color="auto" w:fill="auto"/>
          </w:tcPr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ВКР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Поэтапная проверка в ходе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консультаций выполнения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студентом материалов ВКР в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соответствии с заданием.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  <w:tr w:rsidR="00C8192C" w:rsidRPr="002F06B0" w:rsidTr="00D243DC">
        <w:tc>
          <w:tcPr>
            <w:tcW w:w="1568" w:type="dxa"/>
            <w:vMerge/>
            <w:shd w:val="clear" w:color="auto" w:fill="auto"/>
          </w:tcPr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2F06B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отдельным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вопросам,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частям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Поэтапная проверка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выполнения студентом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отдельных вопросов, частей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ВКР в соответствии с заданием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 ходе консультаций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В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соответствии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календарным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графиком</w:t>
            </w:r>
          </w:p>
        </w:tc>
      </w:tr>
      <w:tr w:rsidR="00C8192C" w:rsidRPr="002F06B0" w:rsidTr="00D243DC">
        <w:tc>
          <w:tcPr>
            <w:tcW w:w="1568" w:type="dxa"/>
            <w:vMerge/>
            <w:shd w:val="clear" w:color="auto" w:fill="auto"/>
          </w:tcPr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i/>
                <w:sz w:val="24"/>
                <w:szCs w:val="24"/>
              </w:rPr>
            </w:pPr>
            <w:proofErr w:type="spellStart"/>
            <w:r w:rsidRPr="002F06B0">
              <w:rPr>
                <w:rFonts w:eastAsia="Times New Roman"/>
                <w:sz w:val="24"/>
                <w:szCs w:val="24"/>
              </w:rPr>
              <w:t>Нормоконтролер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Предварительная проверка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ВКР студента на соблюдение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  <w:tr w:rsidR="00C8192C" w:rsidRPr="002F06B0" w:rsidTr="00D243DC">
        <w:tc>
          <w:tcPr>
            <w:tcW w:w="1568" w:type="dxa"/>
            <w:vMerge/>
            <w:shd w:val="clear" w:color="auto" w:fill="auto"/>
          </w:tcPr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Зам. директора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колледжа,</w:t>
            </w:r>
          </w:p>
          <w:p w:rsidR="00C8192C" w:rsidRPr="002F06B0" w:rsidRDefault="00C8192C" w:rsidP="00D243DC">
            <w:pPr>
              <w:jc w:val="center"/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зав</w:t>
            </w:r>
            <w:proofErr w:type="gramStart"/>
            <w:r w:rsidRPr="002F06B0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2F06B0">
              <w:rPr>
                <w:rFonts w:eastAsia="Times New Roman"/>
                <w:sz w:val="24"/>
                <w:szCs w:val="24"/>
              </w:rPr>
              <w:t>афедрой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Регулярная проверка хода 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результатов выполнения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студентами ВКР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  <w:tr w:rsidR="00C8192C" w:rsidRPr="002F06B0" w:rsidTr="00D243DC">
        <w:tc>
          <w:tcPr>
            <w:tcW w:w="1568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Руководитель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ВКР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Окончательная проверка 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утверждение подписью всех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материалов завершенной 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оформленной работы студента.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Составление письменного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 xml:space="preserve">отзыва </w:t>
            </w:r>
            <w:r w:rsidRPr="002F06B0">
              <w:rPr>
                <w:rFonts w:eastAsia="Times New Roman"/>
                <w:sz w:val="24"/>
                <w:szCs w:val="24"/>
              </w:rPr>
              <w:lastRenderedPageBreak/>
              <w:t>на ВКР студента с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оценкой качества его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выполнения.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lastRenderedPageBreak/>
              <w:t>С 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  <w:tr w:rsidR="00C8192C" w:rsidRPr="002F06B0" w:rsidTr="00D243DC">
        <w:tc>
          <w:tcPr>
            <w:tcW w:w="1568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i/>
                <w:sz w:val="24"/>
                <w:szCs w:val="24"/>
              </w:rPr>
            </w:pPr>
            <w:proofErr w:type="spellStart"/>
            <w:r w:rsidRPr="002F06B0">
              <w:rPr>
                <w:rFonts w:eastAsia="Times New Roman"/>
                <w:sz w:val="24"/>
                <w:szCs w:val="24"/>
              </w:rPr>
              <w:t>Нормоконтролер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Окончательная проверка всех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материалов завершенной 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подписанной руководителем 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консультантом работы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студента на соблюдение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требований.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Утверждение всех материалов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подписью в соответствующих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графах ВКР.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  <w:tr w:rsidR="00C8192C" w:rsidRPr="002F06B0" w:rsidTr="00D243DC">
        <w:tc>
          <w:tcPr>
            <w:tcW w:w="1568" w:type="dxa"/>
            <w:shd w:val="clear" w:color="auto" w:fill="auto"/>
          </w:tcPr>
          <w:p w:rsidR="00C8192C" w:rsidRPr="00D243DC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D243DC">
              <w:rPr>
                <w:rFonts w:eastAsia="Times New Roman"/>
                <w:sz w:val="24"/>
                <w:szCs w:val="24"/>
              </w:rPr>
              <w:t>Итоговый</w:t>
            </w: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Рецензент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Беседа со студентом по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выяснению обоснованности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принятых в работе решений.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Составление рецензии на ВКР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студента в письменной форме с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оценкой качества его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выполнения.</w:t>
            </w:r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rPr>
                <w:rFonts w:eastAsia="Arial"/>
                <w:i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  <w:tr w:rsidR="00C8192C" w:rsidRPr="002F06B0" w:rsidTr="00D243DC">
        <w:tc>
          <w:tcPr>
            <w:tcW w:w="1568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Зам.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директора</w:t>
            </w:r>
          </w:p>
          <w:p w:rsidR="00C8192C" w:rsidRPr="002F06B0" w:rsidRDefault="00C8192C" w:rsidP="00D243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колледжа</w:t>
            </w:r>
          </w:p>
        </w:tc>
        <w:tc>
          <w:tcPr>
            <w:tcW w:w="3827" w:type="dxa"/>
            <w:shd w:val="clear" w:color="auto" w:fill="auto"/>
          </w:tcPr>
          <w:p w:rsidR="00C8192C" w:rsidRPr="002F06B0" w:rsidRDefault="00C8192C" w:rsidP="00D243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Окончательная проверка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наличия всех составных частей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ВКР, отзыва руководителя и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рецензии на дипломный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проект.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Решение о допуске студента к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>защите дипломного проекта на</w:t>
            </w:r>
            <w:r w:rsidR="00D243DC">
              <w:rPr>
                <w:rFonts w:eastAsia="Times New Roman"/>
                <w:sz w:val="24"/>
                <w:szCs w:val="24"/>
              </w:rPr>
              <w:t xml:space="preserve"> </w:t>
            </w:r>
            <w:r w:rsidRPr="002F06B0">
              <w:rPr>
                <w:rFonts w:eastAsia="Times New Roman"/>
                <w:sz w:val="24"/>
                <w:szCs w:val="24"/>
              </w:rPr>
              <w:t xml:space="preserve">заседании </w:t>
            </w:r>
            <w:proofErr w:type="gramStart"/>
            <w:r w:rsidRPr="002F06B0">
              <w:rPr>
                <w:rFonts w:eastAsia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С 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по_____</w:t>
            </w:r>
          </w:p>
          <w:p w:rsidR="00C8192C" w:rsidRPr="002F06B0" w:rsidRDefault="00C8192C" w:rsidP="00D243DC">
            <w:pPr>
              <w:rPr>
                <w:rFonts w:eastAsia="Times New Roman"/>
                <w:sz w:val="24"/>
                <w:szCs w:val="24"/>
              </w:rPr>
            </w:pPr>
            <w:r w:rsidRPr="002F06B0">
              <w:rPr>
                <w:rFonts w:eastAsia="Times New Roman"/>
                <w:sz w:val="24"/>
                <w:szCs w:val="24"/>
              </w:rPr>
              <w:t>201__г.</w:t>
            </w:r>
          </w:p>
        </w:tc>
      </w:tr>
    </w:tbl>
    <w:p w:rsidR="00C8192C" w:rsidRPr="000D6589" w:rsidRDefault="00C8192C" w:rsidP="000D6589">
      <w:pPr>
        <w:spacing w:before="100" w:beforeAutospacing="1" w:after="100" w:afterAutospacing="1"/>
        <w:ind w:left="1219"/>
        <w:jc w:val="both"/>
        <w:rPr>
          <w:rFonts w:eastAsia="Arial"/>
          <w:b/>
          <w:sz w:val="24"/>
          <w:szCs w:val="24"/>
        </w:rPr>
      </w:pPr>
      <w:r w:rsidRPr="000D6589">
        <w:rPr>
          <w:rFonts w:eastAsia="Arial"/>
          <w:b/>
          <w:sz w:val="24"/>
          <w:szCs w:val="24"/>
        </w:rPr>
        <w:t>2.5 Содержание государственной итоговой аттестации</w:t>
      </w:r>
    </w:p>
    <w:p w:rsidR="00C8192C" w:rsidRPr="000D6589" w:rsidRDefault="00C8192C" w:rsidP="000D6589">
      <w:pPr>
        <w:spacing w:after="100" w:afterAutospacing="1"/>
        <w:ind w:left="4037" w:right="1179" w:hanging="2943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2.5.1. Содержание выпускной квалификационной работы Тематика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Для проведения аттестационных испытаний выпускников по специальности 42.02.05 Прикладная информатика (по отраслям) устанавливается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вопросов.</w:t>
      </w:r>
    </w:p>
    <w:p w:rsidR="00C8192C" w:rsidRPr="000D6589" w:rsidRDefault="00C8192C" w:rsidP="00763487">
      <w:pPr>
        <w:spacing w:before="100" w:beforeAutospacing="1" w:after="100" w:afterAutospacing="1"/>
        <w:ind w:left="2160"/>
        <w:rPr>
          <w:rFonts w:eastAsia="Arial"/>
          <w:b/>
          <w:i/>
          <w:sz w:val="24"/>
          <w:szCs w:val="24"/>
        </w:rPr>
      </w:pPr>
      <w:r w:rsidRPr="000D6589">
        <w:rPr>
          <w:rFonts w:eastAsia="Arial"/>
          <w:b/>
          <w:i/>
          <w:sz w:val="24"/>
          <w:szCs w:val="24"/>
        </w:rPr>
        <w:t>Тематика выпускных квалификационных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8614"/>
      </w:tblGrid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763487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63487">
              <w:rPr>
                <w:rFonts w:eastAsia="Arial"/>
                <w:b/>
                <w:sz w:val="24"/>
                <w:szCs w:val="24"/>
              </w:rPr>
              <w:t>Тема выпускной квалификационной работы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Автоматизация информационного процесса (*с конкретизацией предметной области)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АРМ специалиста в информационной сфере (*с конкретизацией типа АРМ и предприятия.)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программного комплекса для автоматизации информационного обеспечения бизнес-процессов (* конкретизировать тип информационного обеспечения и виды бизнес-процессов)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базы данных для объектов информационной сферы (*конкретизировать объект, обязательна интеграция БД в ИС предприятия)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proofErr w:type="gramStart"/>
            <w:r w:rsidRPr="00763487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веб-сайтов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>, включающих базу данных для информационного обеспечения конкретных процессов (*сайты должны быть интерактивными</w:t>
            </w:r>
            <w:r w:rsidRPr="00763487">
              <w:rPr>
                <w:rFonts w:eastAsia="Times New Roman"/>
                <w:sz w:val="24"/>
                <w:szCs w:val="24"/>
                <w:u w:val="single"/>
              </w:rPr>
              <w:t>.</w:t>
            </w:r>
            <w:proofErr w:type="gramEnd"/>
            <w:r w:rsidRPr="00763487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63487">
              <w:rPr>
                <w:rFonts w:eastAsia="Times New Roman"/>
                <w:sz w:val="24"/>
                <w:szCs w:val="24"/>
              </w:rPr>
              <w:t>Статические сайты к рассмотрению не принимаются!)</w:t>
            </w:r>
            <w:proofErr w:type="gramEnd"/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прототипа автоматизированного тезауруса для информационн</w:t>
            </w:r>
            <w:proofErr w:type="gramStart"/>
            <w:r w:rsidRPr="00763487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763487">
              <w:rPr>
                <w:rFonts w:eastAsia="Times New Roman"/>
                <w:sz w:val="24"/>
                <w:szCs w:val="24"/>
              </w:rPr>
              <w:t xml:space="preserve"> поисковой системы (*с конкретизацией предметной области)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технологии информационного поиска в ИНТЕРНЕТ (*с конкретизацией вида технологии и поисковой системы)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программного комплекса для управления *конкретными объектами и процессами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программного комплекса для автоматизации управления учебным процессом (*с конкретизацией предметной области)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прототипа экспертной системы для объектов и процессов информационной сферы (*с конкретизацией предметной области)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робота для анализа интересов пользователей в * конкретной социальной сети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мультиагентной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 xml:space="preserve"> системы извлечения фактов из массива текстов на естественном языке.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мультиагентной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 xml:space="preserve"> системы мониторинга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 xml:space="preserve"> *</w:t>
            </w:r>
            <w:proofErr w:type="gramStart"/>
            <w:r w:rsidRPr="00763487">
              <w:rPr>
                <w:rFonts w:eastAsia="Times New Roman"/>
                <w:sz w:val="24"/>
                <w:szCs w:val="24"/>
              </w:rPr>
              <w:t>конкретных</w:t>
            </w:r>
            <w:proofErr w:type="gramEnd"/>
            <w:r w:rsidRPr="0076348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интернет-форумов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 xml:space="preserve">Разработка и внедрение программного комплекса автоматизации процесса телевизионного вещания в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Internet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процедур построения иерархических словарных структур на основе частотных словарей документальных баз данных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автоматизированного учебно-методического комплекса по курсу «Информационный менеджмент»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 xml:space="preserve">Исследование эффективности средств передачи потокового аудио/видео через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Internet</w:t>
            </w:r>
            <w:proofErr w:type="spellEnd"/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 xml:space="preserve">Разработка онтологии для поисковой системы выявления нелегального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контента</w:t>
            </w:r>
            <w:proofErr w:type="spellEnd"/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63487">
              <w:rPr>
                <w:rFonts w:eastAsia="Times New Roman"/>
                <w:sz w:val="24"/>
                <w:szCs w:val="24"/>
              </w:rPr>
              <w:t>мультиагентной</w:t>
            </w:r>
            <w:proofErr w:type="spellEnd"/>
            <w:r w:rsidRPr="00763487">
              <w:rPr>
                <w:rFonts w:eastAsia="Times New Roman"/>
                <w:sz w:val="24"/>
                <w:szCs w:val="24"/>
              </w:rPr>
              <w:t xml:space="preserve"> системы с использованием программной среды JADE</w:t>
            </w:r>
          </w:p>
        </w:tc>
      </w:tr>
      <w:tr w:rsidR="00C8192C" w:rsidRPr="00763487" w:rsidTr="00763487">
        <w:tc>
          <w:tcPr>
            <w:tcW w:w="856" w:type="dxa"/>
            <w:shd w:val="clear" w:color="auto" w:fill="auto"/>
          </w:tcPr>
          <w:p w:rsidR="00C8192C" w:rsidRPr="00763487" w:rsidRDefault="00C8192C" w:rsidP="00763487">
            <w:pPr>
              <w:numPr>
                <w:ilvl w:val="0"/>
                <w:numId w:val="83"/>
              </w:numPr>
              <w:ind w:left="0" w:firstLine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614" w:type="dxa"/>
            <w:shd w:val="clear" w:color="auto" w:fill="auto"/>
          </w:tcPr>
          <w:p w:rsidR="00C8192C" w:rsidRPr="00763487" w:rsidRDefault="00C8192C" w:rsidP="00763487">
            <w:pPr>
              <w:spacing w:line="276" w:lineRule="auto"/>
              <w:jc w:val="both"/>
              <w:rPr>
                <w:rFonts w:eastAsia="Arial"/>
                <w:sz w:val="24"/>
                <w:szCs w:val="24"/>
              </w:rPr>
            </w:pPr>
            <w:r w:rsidRPr="00763487">
              <w:rPr>
                <w:rFonts w:eastAsia="Times New Roman"/>
                <w:sz w:val="24"/>
                <w:szCs w:val="24"/>
              </w:rPr>
              <w:t>Разработка справочно-аттестационного комплекса «Кадры для делопроизводственных служб»</w:t>
            </w:r>
          </w:p>
        </w:tc>
      </w:tr>
    </w:tbl>
    <w:p w:rsidR="00C8192C" w:rsidRPr="000D6589" w:rsidRDefault="00C8192C" w:rsidP="00763487">
      <w:pPr>
        <w:spacing w:before="100" w:beforeAutospacing="1"/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Индивидуальная тематика разрабатывается и предлагается преподавателями кафедры экономики по специальности Прикладная информатика (по отраслям) совместно с руководителями выпускных квалификационных работ, заинтересованными в разработке данных тем.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Тематика выпускных квалификационных работ определяется по согласованию с работодателем, утверждается приказом </w:t>
      </w:r>
      <w:r w:rsidR="00763487">
        <w:rPr>
          <w:rFonts w:eastAsia="Times New Roman"/>
          <w:sz w:val="24"/>
          <w:szCs w:val="24"/>
        </w:rPr>
        <w:t>директора АНПОО «Сочинский коллеж управления»</w:t>
      </w:r>
      <w:r w:rsidRPr="000D6589">
        <w:rPr>
          <w:rFonts w:eastAsia="Times New Roman"/>
          <w:sz w:val="24"/>
          <w:szCs w:val="24"/>
        </w:rPr>
        <w:t>. Выпускнику предоставляется право выбора темы дипломной работы из предложенного перечня тем, утверждённых на заседании кафедры. Выпускник имеет право предложить на согласование собственную тему дипломной работы (проекта), предварительно согласованную с работодателем (форма заявлений – приложение к Программе № 2, 3).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компетенций. Закрепление темы выпускных квалификационных работ за студентами и назначение руководителей ВКР осуществляется путем издания приказа ректора.</w:t>
      </w:r>
    </w:p>
    <w:p w:rsidR="00C8192C" w:rsidRPr="000D6589" w:rsidRDefault="00C8192C" w:rsidP="00763487">
      <w:pPr>
        <w:spacing w:before="100" w:beforeAutospacing="1" w:after="100" w:afterAutospacing="1"/>
        <w:ind w:firstLine="72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Состав, объем и структура выпускной квалификационной работы в форме дипломной работы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Для обеспечения единства требований к выпускным квалификационным работам</w:t>
      </w:r>
      <w:r w:rsidR="00763487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студентов устанавливаются общие требования к составу, объему и структуре ВКР.</w:t>
      </w:r>
    </w:p>
    <w:p w:rsidR="00763487" w:rsidRDefault="00C8192C" w:rsidP="00763487">
      <w:pPr>
        <w:ind w:firstLine="720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Структура ВКР (Приложение 11)</w:t>
      </w:r>
    </w:p>
    <w:p w:rsidR="00C8192C" w:rsidRPr="000D6589" w:rsidRDefault="00C8192C" w:rsidP="00763487">
      <w:pPr>
        <w:ind w:firstLine="720"/>
        <w:rPr>
          <w:rFonts w:eastAsia="Times New Roman"/>
          <w:sz w:val="24"/>
          <w:szCs w:val="24"/>
        </w:rPr>
      </w:pPr>
      <w:proofErr w:type="spellStart"/>
      <w:r w:rsidRPr="000D6589">
        <w:rPr>
          <w:rFonts w:eastAsia="Times New Roman"/>
          <w:sz w:val="24"/>
          <w:szCs w:val="24"/>
        </w:rPr>
        <w:t>a</w:t>
      </w:r>
      <w:proofErr w:type="spellEnd"/>
      <w:r w:rsidRPr="000D6589">
        <w:rPr>
          <w:rFonts w:eastAsia="Times New Roman"/>
          <w:sz w:val="24"/>
          <w:szCs w:val="24"/>
        </w:rPr>
        <w:t>) введение;</w:t>
      </w:r>
    </w:p>
    <w:p w:rsidR="00C8192C" w:rsidRPr="000D6589" w:rsidRDefault="00C8192C" w:rsidP="00763487">
      <w:pPr>
        <w:ind w:firstLine="720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lastRenderedPageBreak/>
        <w:t>б) теоретическая часть: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в) опытно-экспериментальная часть (практическая, специальная, исследовательская и </w:t>
      </w:r>
      <w:proofErr w:type="spellStart"/>
      <w:proofErr w:type="gramStart"/>
      <w:r w:rsidRPr="000D6589">
        <w:rPr>
          <w:rFonts w:eastAsia="Times New Roman"/>
          <w:sz w:val="24"/>
          <w:szCs w:val="24"/>
        </w:rPr>
        <w:t>др</w:t>
      </w:r>
      <w:proofErr w:type="spellEnd"/>
      <w:proofErr w:type="gramEnd"/>
      <w:r w:rsidRPr="000D6589">
        <w:rPr>
          <w:rFonts w:eastAsia="Times New Roman"/>
          <w:sz w:val="24"/>
          <w:szCs w:val="24"/>
        </w:rPr>
        <w:t>);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г) заключение, рекомендации по использованию полученных результатов;</w:t>
      </w:r>
    </w:p>
    <w:p w:rsidR="00C8192C" w:rsidRPr="000D6589" w:rsidRDefault="00C8192C" w:rsidP="00763487">
      <w:pPr>
        <w:ind w:firstLine="720"/>
        <w:rPr>
          <w:rFonts w:eastAsia="Times New Roman"/>
          <w:sz w:val="24"/>
          <w:szCs w:val="24"/>
        </w:rPr>
      </w:pPr>
      <w:proofErr w:type="spellStart"/>
      <w:r w:rsidRPr="000D6589">
        <w:rPr>
          <w:rFonts w:eastAsia="Times New Roman"/>
          <w:sz w:val="24"/>
          <w:szCs w:val="24"/>
        </w:rPr>
        <w:t>д</w:t>
      </w:r>
      <w:proofErr w:type="spellEnd"/>
      <w:r w:rsidRPr="000D6589">
        <w:rPr>
          <w:rFonts w:eastAsia="Times New Roman"/>
          <w:sz w:val="24"/>
          <w:szCs w:val="24"/>
        </w:rPr>
        <w:t xml:space="preserve">) список используемых источников; </w:t>
      </w:r>
      <w:proofErr w:type="spellStart"/>
      <w:r w:rsidRPr="000D6589">
        <w:rPr>
          <w:rFonts w:eastAsia="Times New Roman"/>
          <w:sz w:val="24"/>
          <w:szCs w:val="24"/>
        </w:rPr>
        <w:t>e</w:t>
      </w:r>
      <w:proofErr w:type="spellEnd"/>
      <w:r w:rsidRPr="000D6589">
        <w:rPr>
          <w:rFonts w:eastAsia="Times New Roman"/>
          <w:sz w:val="24"/>
          <w:szCs w:val="24"/>
        </w:rPr>
        <w:t>) приложения.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При необходимости в дипломной работе, кроме описательной части, может быть представлена графическая часть и приложения.</w:t>
      </w:r>
    </w:p>
    <w:p w:rsidR="00C8192C" w:rsidRPr="00763487" w:rsidRDefault="00C8192C" w:rsidP="00763487">
      <w:pPr>
        <w:spacing w:before="100" w:beforeAutospacing="1" w:after="100" w:afterAutospacing="1"/>
        <w:ind w:firstLine="720"/>
        <w:rPr>
          <w:rFonts w:eastAsia="Arial"/>
          <w:i/>
          <w:sz w:val="24"/>
          <w:szCs w:val="24"/>
        </w:rPr>
      </w:pPr>
      <w:r w:rsidRPr="00763487">
        <w:rPr>
          <w:rFonts w:eastAsia="Arial"/>
          <w:i/>
          <w:sz w:val="24"/>
          <w:szCs w:val="24"/>
        </w:rPr>
        <w:t>Графическая часть дипломной работы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Графическая часть должна быть представлена плакатами формата А</w:t>
      </w:r>
      <w:proofErr w:type="gramStart"/>
      <w:r w:rsidRPr="000D6589">
        <w:rPr>
          <w:rFonts w:eastAsia="Times New Roman"/>
          <w:sz w:val="24"/>
          <w:szCs w:val="24"/>
        </w:rPr>
        <w:t>2</w:t>
      </w:r>
      <w:proofErr w:type="gramEnd"/>
      <w:r w:rsidRPr="000D6589">
        <w:rPr>
          <w:rFonts w:eastAsia="Times New Roman"/>
          <w:sz w:val="24"/>
          <w:szCs w:val="24"/>
        </w:rPr>
        <w:t>. Каждый плакат имеет наименование и отражает результаты исследований. Рекомендуемое количество плакатов 3-4. Каждый плакат подписывается студентом, научным руководителем.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Графическая часть должна быть представлена с помощью презентации (13-22 слайдов) и содержать: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340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объект дизайна и его элементы (4-5 слайдов);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509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информационно-логическую модель информационной системы (1-2 слайда);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723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описание информационных технологий, используемых для проектирования информационной системы (1-2 слайда);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340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функциональную схему информационной системы (1 слайд);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340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основные экранные окна информационной системы (5-7 слайдов);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588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требования к аппаратно-техническим средствам компьютера и программному обеспечению (1-2 слайда);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340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этапы внедрения (1-2 слайда);</w:t>
      </w:r>
    </w:p>
    <w:p w:rsidR="00C8192C" w:rsidRPr="000D6589" w:rsidRDefault="00C8192C" w:rsidP="00763487">
      <w:pPr>
        <w:numPr>
          <w:ilvl w:val="0"/>
          <w:numId w:val="59"/>
        </w:numPr>
        <w:tabs>
          <w:tab w:val="left" w:pos="340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условия эксплуатации(1-2 слайда);</w:t>
      </w:r>
    </w:p>
    <w:p w:rsidR="00C8192C" w:rsidRPr="000D6589" w:rsidRDefault="00C8192C" w:rsidP="00763487">
      <w:pPr>
        <w:numPr>
          <w:ilvl w:val="0"/>
          <w:numId w:val="60"/>
        </w:numPr>
        <w:tabs>
          <w:tab w:val="left" w:pos="667"/>
        </w:tabs>
        <w:ind w:firstLine="720"/>
        <w:jc w:val="both"/>
        <w:rPr>
          <w:rFonts w:eastAsia="Courier New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оценку стоимости информационной системы как продукта интеллектуального труда (1-2 слайда);</w:t>
      </w:r>
    </w:p>
    <w:p w:rsidR="00C8192C" w:rsidRPr="00763487" w:rsidRDefault="00C8192C" w:rsidP="00763487">
      <w:pPr>
        <w:numPr>
          <w:ilvl w:val="0"/>
          <w:numId w:val="60"/>
        </w:numPr>
        <w:tabs>
          <w:tab w:val="left" w:pos="380"/>
        </w:tabs>
        <w:ind w:firstLine="720"/>
        <w:jc w:val="both"/>
        <w:rPr>
          <w:rFonts w:eastAsia="Times New Roman"/>
          <w:sz w:val="24"/>
          <w:szCs w:val="24"/>
        </w:rPr>
      </w:pPr>
      <w:r w:rsidRPr="00763487">
        <w:rPr>
          <w:rFonts w:eastAsia="Times New Roman"/>
          <w:sz w:val="24"/>
          <w:szCs w:val="24"/>
        </w:rPr>
        <w:t>оценку экономического эффекта от внедрения информационной системы</w:t>
      </w:r>
      <w:r w:rsidR="00763487">
        <w:rPr>
          <w:rFonts w:eastAsia="Times New Roman"/>
          <w:sz w:val="24"/>
          <w:szCs w:val="24"/>
        </w:rPr>
        <w:t xml:space="preserve"> </w:t>
      </w:r>
      <w:r w:rsidRPr="00763487">
        <w:rPr>
          <w:rFonts w:eastAsia="Times New Roman"/>
          <w:sz w:val="24"/>
          <w:szCs w:val="24"/>
        </w:rPr>
        <w:t>(1-2 слайда).</w:t>
      </w:r>
    </w:p>
    <w:p w:rsidR="00C8192C" w:rsidRPr="000D6589" w:rsidRDefault="00C8192C" w:rsidP="00763487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Объем ВКР должен составлять не менее 40 страниц и не более 60 страниц машинописного текста.</w:t>
      </w:r>
    </w:p>
    <w:p w:rsidR="00C8192C" w:rsidRPr="000D6589" w:rsidRDefault="00C8192C" w:rsidP="000D6589">
      <w:pPr>
        <w:ind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Структурное построение и содержание составных частей ВКР определяются руководителями выпускных квалификационных работ и исходя из требований ФГОС к уровню подготовки.</w:t>
      </w:r>
    </w:p>
    <w:p w:rsidR="00C8192C" w:rsidRPr="000D6589" w:rsidRDefault="00C8192C" w:rsidP="000D6589">
      <w:pPr>
        <w:ind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Во введении обосновывается актуальность и практическая значимость выбранной темы, формулируются цель и задачи.</w:t>
      </w:r>
    </w:p>
    <w:p w:rsidR="00C8192C" w:rsidRDefault="00C8192C" w:rsidP="000D6589">
      <w:pPr>
        <w:ind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При работе над теоретической частью определяются объект и предмет ВКР, круг рассматриваемых проблем. Проводится обзор используемых источников, обосновывается выбор применяемых методов и др. Работа выпускника над теоретической частью позволяет руководителю оценить следующие общие компетенции:</w:t>
      </w:r>
    </w:p>
    <w:p w:rsidR="00C8192C" w:rsidRDefault="00763487" w:rsidP="00763487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понимать сущность и социальную значимость своей будущей профессии, проявлять к ней</w:t>
      </w:r>
      <w:r>
        <w:rPr>
          <w:rFonts w:eastAsia="Times New Roman"/>
          <w:sz w:val="24"/>
          <w:szCs w:val="24"/>
        </w:rPr>
        <w:t xml:space="preserve"> </w:t>
      </w:r>
      <w:r w:rsidR="00C8192C" w:rsidRPr="000D6589">
        <w:rPr>
          <w:rFonts w:eastAsia="Times New Roman"/>
          <w:sz w:val="24"/>
          <w:szCs w:val="24"/>
        </w:rPr>
        <w:t>устойчивый интерес;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C8192C" w:rsidRPr="000D6589" w:rsidRDefault="00763487" w:rsidP="00763487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C8192C" w:rsidRPr="000D6589" w:rsidRDefault="00C8192C" w:rsidP="000D6589">
      <w:pPr>
        <w:ind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Работа над вторым разделом должна позволить руководителю оценить уровень развития следующих общих компетенций: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принимать решения в стандартных и нестандартных ситуациях и нести за них ответственность;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  <w:r w:rsidR="00763487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ориентироваться в условиях частой смены технологий в профессиональной деятельности</w:t>
      </w:r>
      <w:r w:rsidR="00763487">
        <w:rPr>
          <w:rFonts w:eastAsia="Times New Roman"/>
          <w:sz w:val="24"/>
          <w:szCs w:val="24"/>
        </w:rPr>
        <w:t>.</w:t>
      </w:r>
    </w:p>
    <w:p w:rsidR="00C8192C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lastRenderedPageBreak/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На государственной итоговой аттестации выпускник может представить портфель (</w:t>
      </w:r>
      <w:proofErr w:type="spellStart"/>
      <w:r w:rsidRPr="000D6589">
        <w:rPr>
          <w:rFonts w:eastAsia="Times New Roman"/>
          <w:sz w:val="24"/>
          <w:szCs w:val="24"/>
        </w:rPr>
        <w:t>портфолио</w:t>
      </w:r>
      <w:proofErr w:type="spellEnd"/>
      <w:r w:rsidRPr="000D6589">
        <w:rPr>
          <w:rFonts w:eastAsia="Times New Roman"/>
          <w:sz w:val="24"/>
          <w:szCs w:val="24"/>
        </w:rPr>
        <w:t>) индивидуальных образовательных достижений выпускника, свидетельствующий об оценках квалификации выпускника. Портфель достижений выпускника также может включать отчет о ранее достигнутых результатах, дополнительные сертификаты, свидетельства (дипломы) олимпиад, конкурсов и т.п., творческие работы по профилю специальности, характеристики с мест прохождения практики и т.д. (п.8.5 ФГОС СПО).</w:t>
      </w:r>
    </w:p>
    <w:p w:rsidR="00C8192C" w:rsidRPr="00BC0D3B" w:rsidRDefault="00C8192C" w:rsidP="00BC0D3B">
      <w:pPr>
        <w:spacing w:before="100" w:beforeAutospacing="1" w:after="100" w:afterAutospacing="1"/>
        <w:ind w:left="1361"/>
        <w:rPr>
          <w:rFonts w:eastAsia="Arial"/>
          <w:b/>
          <w:sz w:val="24"/>
          <w:szCs w:val="24"/>
        </w:rPr>
      </w:pPr>
      <w:r w:rsidRPr="00BC0D3B">
        <w:rPr>
          <w:rFonts w:eastAsia="Arial"/>
          <w:b/>
          <w:sz w:val="24"/>
          <w:szCs w:val="24"/>
        </w:rPr>
        <w:t>2.5.2. Защита выпускных квалификационных работ</w:t>
      </w:r>
    </w:p>
    <w:p w:rsidR="00C8192C" w:rsidRPr="000D6589" w:rsidRDefault="00C8192C" w:rsidP="00BC0D3B">
      <w:pPr>
        <w:ind w:firstLine="720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Допуск к защите ВКР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К государственной итоговой аттестации допускаются обучающийся, не имеющий академической задолженности и в полном объеме выполнивший учебный план или индивидуальный учебный план (статья 59 «Итоговая аттестация» Федерального закона Российской Федерации от 29.12.2012 года № 273 «Об образовании в Российской Федерации»).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</w:t>
      </w:r>
      <w:proofErr w:type="gramStart"/>
      <w:r w:rsidRPr="000D6589">
        <w:rPr>
          <w:rFonts w:eastAsia="Times New Roman"/>
          <w:sz w:val="24"/>
          <w:szCs w:val="24"/>
        </w:rPr>
        <w:t>.</w:t>
      </w:r>
      <w:proofErr w:type="gramEnd"/>
      <w:r w:rsidRPr="000D6589">
        <w:rPr>
          <w:rFonts w:eastAsia="Times New Roman"/>
          <w:sz w:val="24"/>
          <w:szCs w:val="24"/>
        </w:rPr>
        <w:t xml:space="preserve"> (</w:t>
      </w:r>
      <w:proofErr w:type="gramStart"/>
      <w:r w:rsidRPr="000D6589">
        <w:rPr>
          <w:rFonts w:eastAsia="Times New Roman"/>
          <w:sz w:val="24"/>
          <w:szCs w:val="24"/>
        </w:rPr>
        <w:t>п</w:t>
      </w:r>
      <w:proofErr w:type="gramEnd"/>
      <w:r w:rsidRPr="000D6589">
        <w:rPr>
          <w:rFonts w:eastAsia="Times New Roman"/>
          <w:sz w:val="24"/>
          <w:szCs w:val="24"/>
        </w:rPr>
        <w:t xml:space="preserve">. 8.5. </w:t>
      </w:r>
      <w:proofErr w:type="gramStart"/>
      <w:r w:rsidRPr="000D6589">
        <w:rPr>
          <w:rFonts w:eastAsia="Times New Roman"/>
          <w:sz w:val="24"/>
          <w:szCs w:val="24"/>
        </w:rPr>
        <w:t>ФГОС СПО).</w:t>
      </w:r>
      <w:proofErr w:type="gramEnd"/>
      <w:r w:rsidRPr="000D6589">
        <w:rPr>
          <w:rFonts w:eastAsia="Times New Roman"/>
          <w:sz w:val="24"/>
          <w:szCs w:val="24"/>
        </w:rPr>
        <w:t xml:space="preserve"> Для допуска к защите ВКР студент предоставляет заместителю директора </w:t>
      </w:r>
      <w:proofErr w:type="gramStart"/>
      <w:r w:rsidRPr="000D6589">
        <w:rPr>
          <w:rFonts w:eastAsia="Times New Roman"/>
          <w:sz w:val="24"/>
          <w:szCs w:val="24"/>
        </w:rPr>
        <w:t>колледжа</w:t>
      </w:r>
      <w:proofErr w:type="gramEnd"/>
      <w:r w:rsidRPr="000D6589">
        <w:rPr>
          <w:rFonts w:eastAsia="Times New Roman"/>
          <w:sz w:val="24"/>
          <w:szCs w:val="24"/>
        </w:rPr>
        <w:t xml:space="preserve"> следующие документы:</w:t>
      </w:r>
    </w:p>
    <w:p w:rsidR="00C8192C" w:rsidRPr="00BC0D3B" w:rsidRDefault="00C8192C" w:rsidP="00BC0D3B">
      <w:pPr>
        <w:numPr>
          <w:ilvl w:val="0"/>
          <w:numId w:val="61"/>
        </w:numPr>
        <w:tabs>
          <w:tab w:val="left" w:pos="880"/>
        </w:tabs>
        <w:ind w:left="200" w:firstLine="720"/>
        <w:jc w:val="both"/>
        <w:rPr>
          <w:rFonts w:eastAsia="Times New Roman"/>
          <w:sz w:val="24"/>
          <w:szCs w:val="24"/>
        </w:rPr>
      </w:pPr>
      <w:r w:rsidRPr="00BC0D3B">
        <w:rPr>
          <w:rFonts w:eastAsia="Times New Roman"/>
          <w:sz w:val="24"/>
          <w:szCs w:val="24"/>
        </w:rPr>
        <w:t>отзыв руководителя ВКР с оценкой (форма отзыва – приложение № 7</w:t>
      </w:r>
      <w:r w:rsidR="00BC0D3B">
        <w:rPr>
          <w:rFonts w:eastAsia="Times New Roman"/>
          <w:sz w:val="24"/>
          <w:szCs w:val="24"/>
        </w:rPr>
        <w:t xml:space="preserve"> </w:t>
      </w:r>
      <w:r w:rsidRPr="00BC0D3B">
        <w:rPr>
          <w:rFonts w:eastAsia="Times New Roman"/>
          <w:sz w:val="24"/>
          <w:szCs w:val="24"/>
        </w:rPr>
        <w:t>настоящей Программе);</w:t>
      </w:r>
    </w:p>
    <w:p w:rsidR="00C8192C" w:rsidRPr="000D6589" w:rsidRDefault="00C8192C" w:rsidP="00BC0D3B">
      <w:pPr>
        <w:numPr>
          <w:ilvl w:val="1"/>
          <w:numId w:val="61"/>
        </w:numPr>
        <w:tabs>
          <w:tab w:val="left" w:pos="907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рецензию, оформленную рецензентом, с оценкой (форма рецензии – приложение № 8 к настоящей Программе).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Предварительно выпускник должен пройти процедуру согласования ВКР с </w:t>
      </w:r>
      <w:proofErr w:type="spellStart"/>
      <w:r w:rsidRPr="000D6589">
        <w:rPr>
          <w:rFonts w:eastAsia="Times New Roman"/>
          <w:sz w:val="24"/>
          <w:szCs w:val="24"/>
        </w:rPr>
        <w:t>нормоконтролером</w:t>
      </w:r>
      <w:proofErr w:type="spellEnd"/>
      <w:r w:rsidRPr="000D6589">
        <w:rPr>
          <w:rFonts w:eastAsia="Times New Roman"/>
          <w:sz w:val="24"/>
          <w:szCs w:val="24"/>
        </w:rPr>
        <w:t>.</w:t>
      </w:r>
    </w:p>
    <w:p w:rsidR="00C8192C" w:rsidRPr="000D6589" w:rsidRDefault="00C8192C" w:rsidP="00BC0D3B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Руководитель ВКР, рецензент, </w:t>
      </w:r>
      <w:proofErr w:type="spellStart"/>
      <w:r w:rsidRPr="000D6589">
        <w:rPr>
          <w:rFonts w:eastAsia="Times New Roman"/>
          <w:sz w:val="24"/>
          <w:szCs w:val="24"/>
        </w:rPr>
        <w:t>нормоконтролер</w:t>
      </w:r>
      <w:proofErr w:type="spellEnd"/>
      <w:r w:rsidRPr="000D6589">
        <w:rPr>
          <w:rFonts w:eastAsia="Times New Roman"/>
          <w:sz w:val="24"/>
          <w:szCs w:val="24"/>
        </w:rPr>
        <w:t>, консультанты по отдельным частям ВКР удостоверяют свое решение о готовности выпускника</w:t>
      </w:r>
      <w:r w:rsidR="00BC0D3B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защите ВКР подписями на титульном листе пояснительной записки ВКР. Заместитель директора колледжа делает запись о допуске студента к защите ВКР также на титульном листе пояснительной записки ВКР (форма титульного листа ВКР – приложение № 9 к настоящей Программе).</w:t>
      </w:r>
    </w:p>
    <w:p w:rsidR="00C8192C" w:rsidRPr="000D6589" w:rsidRDefault="00C8192C" w:rsidP="000D6589">
      <w:pPr>
        <w:ind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Допуск выпускника к защите ВКР на заседании экзаменационной комиссии осуществляется путем издания приказа </w:t>
      </w:r>
      <w:r w:rsidR="00BC0D3B">
        <w:rPr>
          <w:rFonts w:eastAsia="Times New Roman"/>
          <w:sz w:val="24"/>
          <w:szCs w:val="24"/>
        </w:rPr>
        <w:t>ди</w:t>
      </w:r>
      <w:r w:rsidRPr="000D6589">
        <w:rPr>
          <w:rFonts w:eastAsia="Times New Roman"/>
          <w:sz w:val="24"/>
          <w:szCs w:val="24"/>
        </w:rPr>
        <w:t>ректора.</w:t>
      </w:r>
    </w:p>
    <w:p w:rsidR="00BC0D3B" w:rsidRPr="00BC0D3B" w:rsidRDefault="00C8192C" w:rsidP="00BC0D3B">
      <w:pPr>
        <w:spacing w:before="100" w:beforeAutospacing="1" w:after="100" w:afterAutospacing="1"/>
        <w:ind w:left="697" w:firstLine="68"/>
        <w:jc w:val="both"/>
        <w:rPr>
          <w:rFonts w:eastAsia="Times New Roman"/>
          <w:i/>
          <w:sz w:val="24"/>
          <w:szCs w:val="24"/>
        </w:rPr>
      </w:pPr>
      <w:r w:rsidRPr="00BC0D3B">
        <w:rPr>
          <w:rFonts w:eastAsia="Times New Roman"/>
          <w:i/>
          <w:sz w:val="24"/>
          <w:szCs w:val="24"/>
        </w:rPr>
        <w:t>Защита ВКР</w:t>
      </w:r>
    </w:p>
    <w:p w:rsidR="00C8192C" w:rsidRPr="000D6589" w:rsidRDefault="00C8192C" w:rsidP="00BC0D3B">
      <w:pPr>
        <w:ind w:left="700" w:firstLine="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1. Защита ВКР проводится на открытых заседаниях экзаменационной комиссии (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>) по специальности, с участием не менее двух третей ее состава;</w:t>
      </w:r>
    </w:p>
    <w:p w:rsidR="00C8192C" w:rsidRPr="000D6589" w:rsidRDefault="00C8192C" w:rsidP="00BC0D3B">
      <w:pPr>
        <w:ind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2. Заседания 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 xml:space="preserve"> проводятся в соответствии с годовым календарным графиком учебного процесса по установленному графику:</w:t>
      </w:r>
    </w:p>
    <w:p w:rsidR="00C8192C" w:rsidRPr="000D6589" w:rsidRDefault="00C8192C" w:rsidP="00BC0D3B">
      <w:pPr>
        <w:numPr>
          <w:ilvl w:val="1"/>
          <w:numId w:val="61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продолжительность одного заседания не более 6 часов,</w:t>
      </w:r>
    </w:p>
    <w:p w:rsidR="00C8192C" w:rsidRPr="000D6589" w:rsidRDefault="00C8192C" w:rsidP="00BC0D3B">
      <w:pPr>
        <w:numPr>
          <w:ilvl w:val="0"/>
          <w:numId w:val="62"/>
        </w:numPr>
        <w:tabs>
          <w:tab w:val="left" w:pos="974"/>
        </w:tabs>
        <w:ind w:firstLine="710"/>
        <w:jc w:val="both"/>
        <w:rPr>
          <w:rFonts w:eastAsia="Times New Roman"/>
          <w:sz w:val="24"/>
          <w:szCs w:val="24"/>
        </w:rPr>
      </w:pPr>
      <w:bookmarkStart w:id="12" w:name="page15"/>
      <w:bookmarkEnd w:id="12"/>
      <w:r w:rsidRPr="000D6589">
        <w:rPr>
          <w:rFonts w:eastAsia="Times New Roman"/>
          <w:sz w:val="24"/>
          <w:szCs w:val="24"/>
        </w:rPr>
        <w:t xml:space="preserve">в течение </w:t>
      </w:r>
      <w:proofErr w:type="gramStart"/>
      <w:r w:rsidRPr="000D6589">
        <w:rPr>
          <w:rFonts w:eastAsia="Times New Roman"/>
          <w:sz w:val="24"/>
          <w:szCs w:val="24"/>
        </w:rPr>
        <w:t>одного заседания рассматривается</w:t>
      </w:r>
      <w:proofErr w:type="gramEnd"/>
      <w:r w:rsidRPr="000D6589">
        <w:rPr>
          <w:rFonts w:eastAsia="Times New Roman"/>
          <w:sz w:val="24"/>
          <w:szCs w:val="24"/>
        </w:rPr>
        <w:t xml:space="preserve"> защита не более 8 дипломных работ,</w:t>
      </w:r>
    </w:p>
    <w:p w:rsidR="00C8192C" w:rsidRPr="000D6589" w:rsidRDefault="00C8192C" w:rsidP="00BC0D3B">
      <w:pPr>
        <w:numPr>
          <w:ilvl w:val="0"/>
          <w:numId w:val="62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на защиту студентом ВКР отводится до 45 минут.</w:t>
      </w:r>
    </w:p>
    <w:p w:rsidR="00C8192C" w:rsidRPr="000D6589" w:rsidRDefault="00C8192C" w:rsidP="00BC0D3B">
      <w:pPr>
        <w:ind w:left="70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3. Процедура защиты ВКР включает:</w:t>
      </w:r>
    </w:p>
    <w:p w:rsidR="00C8192C" w:rsidRPr="000D6589" w:rsidRDefault="00C8192C" w:rsidP="00BC0D3B">
      <w:pPr>
        <w:numPr>
          <w:ilvl w:val="0"/>
          <w:numId w:val="63"/>
        </w:numPr>
        <w:tabs>
          <w:tab w:val="left" w:pos="929"/>
        </w:tabs>
        <w:ind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доклад студента – 10-15 минут, в течение которых студент кратко освещает цель, задачи и содержание ВКР с обоснованием принятых решений. Доклад может сопровождаться мультимедиа презентацией и другими материалами;</w:t>
      </w:r>
    </w:p>
    <w:p w:rsidR="00C8192C" w:rsidRPr="000D6589" w:rsidRDefault="00C8192C" w:rsidP="00BC0D3B">
      <w:pPr>
        <w:numPr>
          <w:ilvl w:val="0"/>
          <w:numId w:val="63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lastRenderedPageBreak/>
        <w:t xml:space="preserve">чтение секретарем отзыва и рецензии на </w:t>
      </w:r>
      <w:proofErr w:type="gramStart"/>
      <w:r w:rsidRPr="000D6589">
        <w:rPr>
          <w:rFonts w:eastAsia="Times New Roman"/>
          <w:sz w:val="24"/>
          <w:szCs w:val="24"/>
        </w:rPr>
        <w:t>выполненную</w:t>
      </w:r>
      <w:proofErr w:type="gramEnd"/>
      <w:r w:rsidRPr="000D6589">
        <w:rPr>
          <w:rFonts w:eastAsia="Times New Roman"/>
          <w:sz w:val="24"/>
          <w:szCs w:val="24"/>
        </w:rPr>
        <w:t xml:space="preserve"> ВКР,</w:t>
      </w:r>
    </w:p>
    <w:p w:rsidR="00C8192C" w:rsidRPr="000D6589" w:rsidRDefault="00C8192C" w:rsidP="00BC0D3B">
      <w:pPr>
        <w:numPr>
          <w:ilvl w:val="0"/>
          <w:numId w:val="63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объяснения студента по замечаниям рецензента,</w:t>
      </w:r>
    </w:p>
    <w:p w:rsidR="00C8192C" w:rsidRPr="000D6589" w:rsidRDefault="00C8192C" w:rsidP="00BC0D3B">
      <w:pPr>
        <w:numPr>
          <w:ilvl w:val="0"/>
          <w:numId w:val="63"/>
        </w:numPr>
        <w:tabs>
          <w:tab w:val="left" w:pos="883"/>
        </w:tabs>
        <w:ind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вопросы членов комиссии и ответы студента по теме ВКР и профилю специальности;</w:t>
      </w:r>
    </w:p>
    <w:p w:rsidR="00C8192C" w:rsidRPr="000D6589" w:rsidRDefault="00C8192C" w:rsidP="00BC0D3B">
      <w:pPr>
        <w:numPr>
          <w:ilvl w:val="0"/>
          <w:numId w:val="63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представление </w:t>
      </w:r>
      <w:proofErr w:type="spellStart"/>
      <w:r w:rsidRPr="000D6589">
        <w:rPr>
          <w:rFonts w:eastAsia="Times New Roman"/>
          <w:sz w:val="24"/>
          <w:szCs w:val="24"/>
        </w:rPr>
        <w:t>портфолио</w:t>
      </w:r>
      <w:proofErr w:type="spellEnd"/>
      <w:r w:rsidRPr="000D6589">
        <w:rPr>
          <w:rFonts w:eastAsia="Times New Roman"/>
          <w:sz w:val="24"/>
          <w:szCs w:val="24"/>
        </w:rPr>
        <w:t xml:space="preserve"> достижений выпускника.</w:t>
      </w:r>
    </w:p>
    <w:p w:rsidR="00C8192C" w:rsidRPr="000D6589" w:rsidRDefault="00C8192C" w:rsidP="000D6589">
      <w:pPr>
        <w:numPr>
          <w:ilvl w:val="0"/>
          <w:numId w:val="64"/>
        </w:numPr>
        <w:tabs>
          <w:tab w:val="left" w:pos="1008"/>
        </w:tabs>
        <w:ind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Члены 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 xml:space="preserve"> фиксируют результаты экспертизы выполнения и защиты ВКР в специальных ведомостях.</w:t>
      </w:r>
    </w:p>
    <w:p w:rsidR="00C8192C" w:rsidRPr="000D6589" w:rsidRDefault="00C8192C" w:rsidP="000D6589">
      <w:pPr>
        <w:numPr>
          <w:ilvl w:val="0"/>
          <w:numId w:val="65"/>
        </w:numPr>
        <w:tabs>
          <w:tab w:val="left" w:pos="1035"/>
        </w:tabs>
        <w:ind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Заседания 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 xml:space="preserve"> протоколируются секретарем и подписываются всем составом ЭК. В протоколе записываются:</w:t>
      </w:r>
    </w:p>
    <w:p w:rsidR="00BC0D3B" w:rsidRDefault="00C8192C" w:rsidP="000D6589">
      <w:pPr>
        <w:ind w:left="700" w:right="3140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итоговая оценка выполнения и защиты ВКР,</w:t>
      </w:r>
    </w:p>
    <w:p w:rsidR="00C8192C" w:rsidRPr="000D6589" w:rsidRDefault="00C8192C" w:rsidP="000D6589">
      <w:pPr>
        <w:ind w:left="700" w:right="3140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присуждение квалификации, - особые мнения.</w:t>
      </w:r>
    </w:p>
    <w:p w:rsidR="00C8192C" w:rsidRPr="000D6589" w:rsidRDefault="00C8192C" w:rsidP="000D6589">
      <w:pPr>
        <w:numPr>
          <w:ilvl w:val="0"/>
          <w:numId w:val="66"/>
        </w:numPr>
        <w:tabs>
          <w:tab w:val="left" w:pos="1063"/>
        </w:tabs>
        <w:ind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Решение об оценке за выполнение и защиту ВКР, о присвоении квалификации принимается 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 xml:space="preserve"> на закрытом совещании после окончания защиты всех назначенных на данный день работ. Решение принимается простым большинством голосов.</w:t>
      </w:r>
    </w:p>
    <w:p w:rsidR="00C8192C" w:rsidRDefault="00C8192C" w:rsidP="000D6589">
      <w:pPr>
        <w:numPr>
          <w:ilvl w:val="0"/>
          <w:numId w:val="66"/>
        </w:numPr>
        <w:tabs>
          <w:tab w:val="left" w:pos="1061"/>
        </w:tabs>
        <w:ind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Решение 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 xml:space="preserve"> об оценке выполнения и защиты ВКР студентом, о присвоении квалификации «техник-программист» по специальности «Прикладная информатика (по отраслям)» и степени диплома торжественно объявляется выпускникам Председателем ЭК в день защиты, сразу после принятия решения на закрытом совещании.</w:t>
      </w:r>
    </w:p>
    <w:p w:rsidR="00BC0D3B" w:rsidRDefault="00BC0D3B" w:rsidP="00BC0D3B">
      <w:pPr>
        <w:tabs>
          <w:tab w:val="left" w:pos="1061"/>
        </w:tabs>
        <w:jc w:val="both"/>
        <w:rPr>
          <w:rFonts w:eastAsia="Times New Roman"/>
          <w:sz w:val="24"/>
          <w:szCs w:val="24"/>
        </w:rPr>
      </w:pPr>
    </w:p>
    <w:p w:rsidR="00C8192C" w:rsidRPr="00BC0D3B" w:rsidRDefault="00C8192C" w:rsidP="00BC0D3B">
      <w:pPr>
        <w:numPr>
          <w:ilvl w:val="1"/>
          <w:numId w:val="66"/>
        </w:numPr>
        <w:tabs>
          <w:tab w:val="left" w:pos="1020"/>
        </w:tabs>
        <w:spacing w:before="100" w:beforeAutospacing="1" w:after="100" w:afterAutospacing="1"/>
        <w:ind w:firstLine="720"/>
        <w:jc w:val="both"/>
        <w:rPr>
          <w:rFonts w:eastAsia="Arial"/>
          <w:b/>
          <w:sz w:val="24"/>
          <w:szCs w:val="24"/>
        </w:rPr>
      </w:pPr>
      <w:r w:rsidRPr="00BC0D3B">
        <w:rPr>
          <w:rFonts w:eastAsia="Arial"/>
          <w:b/>
          <w:sz w:val="24"/>
          <w:szCs w:val="24"/>
        </w:rPr>
        <w:t>Условия реализации программы государственной итоговой</w:t>
      </w:r>
      <w:r w:rsidR="00BC0D3B" w:rsidRPr="00BC0D3B">
        <w:rPr>
          <w:rFonts w:eastAsia="Arial"/>
          <w:b/>
          <w:sz w:val="24"/>
          <w:szCs w:val="24"/>
        </w:rPr>
        <w:t xml:space="preserve"> </w:t>
      </w:r>
      <w:r w:rsidRPr="00BC0D3B">
        <w:rPr>
          <w:rFonts w:eastAsia="Arial"/>
          <w:b/>
          <w:sz w:val="24"/>
          <w:szCs w:val="24"/>
        </w:rPr>
        <w:t>аттестации</w:t>
      </w:r>
    </w:p>
    <w:p w:rsidR="00C8192C" w:rsidRPr="000D6589" w:rsidRDefault="00C8192C" w:rsidP="00BC0D3B">
      <w:pPr>
        <w:ind w:firstLine="720"/>
        <w:jc w:val="both"/>
        <w:rPr>
          <w:rFonts w:eastAsia="Arial"/>
          <w:i/>
          <w:sz w:val="24"/>
          <w:szCs w:val="24"/>
        </w:rPr>
      </w:pPr>
      <w:r w:rsidRPr="00BC0D3B">
        <w:rPr>
          <w:rFonts w:eastAsia="Arial"/>
          <w:i/>
          <w:sz w:val="24"/>
          <w:szCs w:val="24"/>
        </w:rPr>
        <w:t>3.1. Требования к минимальному материально-техническому обеспечению</w:t>
      </w:r>
      <w:r w:rsidR="00BC0D3B">
        <w:rPr>
          <w:rFonts w:eastAsia="Arial"/>
          <w:i/>
          <w:sz w:val="24"/>
          <w:szCs w:val="24"/>
        </w:rPr>
        <w:t xml:space="preserve"> п</w:t>
      </w:r>
      <w:r w:rsidRPr="000D6589">
        <w:rPr>
          <w:rFonts w:eastAsia="Arial"/>
          <w:i/>
          <w:sz w:val="24"/>
          <w:szCs w:val="24"/>
        </w:rPr>
        <w:t>ри выполнении выпускной квалификационной работы</w:t>
      </w:r>
    </w:p>
    <w:p w:rsidR="00C8192C" w:rsidRPr="000D6589" w:rsidRDefault="00C8192C" w:rsidP="00BC0D3B">
      <w:pPr>
        <w:jc w:val="both"/>
        <w:rPr>
          <w:rFonts w:eastAsia="Times New Roman"/>
          <w:sz w:val="24"/>
          <w:szCs w:val="24"/>
        </w:rPr>
      </w:pPr>
    </w:p>
    <w:p w:rsidR="00C8192C" w:rsidRPr="000D6589" w:rsidRDefault="00C8192C" w:rsidP="00BC0D3B">
      <w:pPr>
        <w:ind w:right="260"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Реализация программы ГИА на этапе подготовки к государственной итоговой</w:t>
      </w:r>
      <w:r w:rsidR="00BC0D3B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аттестации осуществляется в учебном (</w:t>
      </w:r>
      <w:proofErr w:type="spellStart"/>
      <w:r w:rsidRPr="000D6589">
        <w:rPr>
          <w:rFonts w:eastAsia="Times New Roman"/>
          <w:sz w:val="24"/>
          <w:szCs w:val="24"/>
        </w:rPr>
        <w:t>ых</w:t>
      </w:r>
      <w:proofErr w:type="spellEnd"/>
      <w:r w:rsidRPr="000D6589">
        <w:rPr>
          <w:rFonts w:eastAsia="Times New Roman"/>
          <w:sz w:val="24"/>
          <w:szCs w:val="24"/>
        </w:rPr>
        <w:t xml:space="preserve">) кабинете (ах) </w:t>
      </w:r>
      <w:r w:rsidR="00BC0D3B">
        <w:rPr>
          <w:rFonts w:eastAsia="Times New Roman"/>
          <w:sz w:val="24"/>
          <w:szCs w:val="24"/>
        </w:rPr>
        <w:t>АНПОО «Сочинский колледж управления»</w:t>
      </w:r>
      <w:r w:rsidRPr="000D6589">
        <w:rPr>
          <w:rFonts w:eastAsia="Times New Roman"/>
          <w:sz w:val="24"/>
          <w:szCs w:val="24"/>
        </w:rPr>
        <w:t>.</w:t>
      </w:r>
    </w:p>
    <w:p w:rsidR="00C8192C" w:rsidRPr="000D6589" w:rsidRDefault="00C8192C" w:rsidP="00BC0D3B">
      <w:pPr>
        <w:ind w:left="70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Оборудование кабинета (</w:t>
      </w:r>
      <w:proofErr w:type="spellStart"/>
      <w:r w:rsidRPr="000D6589">
        <w:rPr>
          <w:rFonts w:eastAsia="Times New Roman"/>
          <w:sz w:val="24"/>
          <w:szCs w:val="24"/>
        </w:rPr>
        <w:t>ов</w:t>
      </w:r>
      <w:proofErr w:type="spellEnd"/>
      <w:r w:rsidRPr="000D6589">
        <w:rPr>
          <w:rFonts w:eastAsia="Times New Roman"/>
          <w:sz w:val="24"/>
          <w:szCs w:val="24"/>
        </w:rPr>
        <w:t>):</w:t>
      </w:r>
    </w:p>
    <w:p w:rsidR="00C8192C" w:rsidRPr="000D6589" w:rsidRDefault="00C8192C" w:rsidP="00BC0D3B">
      <w:pPr>
        <w:numPr>
          <w:ilvl w:val="0"/>
          <w:numId w:val="67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рабочее место для консультанта-преподавателя;</w:t>
      </w:r>
    </w:p>
    <w:p w:rsidR="00C8192C" w:rsidRPr="000D6589" w:rsidRDefault="00C8192C" w:rsidP="00BC0D3B">
      <w:pPr>
        <w:numPr>
          <w:ilvl w:val="0"/>
          <w:numId w:val="67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компьютер, принтер, </w:t>
      </w:r>
      <w:proofErr w:type="spellStart"/>
      <w:r w:rsidRPr="000D6589">
        <w:rPr>
          <w:rFonts w:eastAsia="Times New Roman"/>
          <w:sz w:val="24"/>
          <w:szCs w:val="24"/>
        </w:rPr>
        <w:t>мультимедийное</w:t>
      </w:r>
      <w:proofErr w:type="spellEnd"/>
      <w:r w:rsidRPr="000D6589">
        <w:rPr>
          <w:rFonts w:eastAsia="Times New Roman"/>
          <w:sz w:val="24"/>
          <w:szCs w:val="24"/>
        </w:rPr>
        <w:t xml:space="preserve"> оборудование;</w:t>
      </w:r>
    </w:p>
    <w:p w:rsidR="00C8192C" w:rsidRPr="000D6589" w:rsidRDefault="00C8192C" w:rsidP="00BC0D3B">
      <w:pPr>
        <w:numPr>
          <w:ilvl w:val="0"/>
          <w:numId w:val="67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рабочие места для </w:t>
      </w:r>
      <w:proofErr w:type="gramStart"/>
      <w:r w:rsidRPr="000D6589">
        <w:rPr>
          <w:rFonts w:eastAsia="Times New Roman"/>
          <w:sz w:val="24"/>
          <w:szCs w:val="24"/>
        </w:rPr>
        <w:t>обучающихся</w:t>
      </w:r>
      <w:proofErr w:type="gramEnd"/>
      <w:r w:rsidRPr="000D6589">
        <w:rPr>
          <w:rFonts w:eastAsia="Times New Roman"/>
          <w:sz w:val="24"/>
          <w:szCs w:val="24"/>
        </w:rPr>
        <w:t>;</w:t>
      </w:r>
    </w:p>
    <w:p w:rsidR="00C8192C" w:rsidRPr="000D6589" w:rsidRDefault="00C8192C" w:rsidP="00BC0D3B">
      <w:pPr>
        <w:numPr>
          <w:ilvl w:val="0"/>
          <w:numId w:val="67"/>
        </w:numPr>
        <w:tabs>
          <w:tab w:val="left" w:pos="871"/>
        </w:tabs>
        <w:ind w:right="7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лицензионное программное обеспечение общего и специального назначени</w:t>
      </w:r>
      <w:r w:rsidR="00BC0D3B">
        <w:rPr>
          <w:rFonts w:eastAsia="Times New Roman"/>
          <w:sz w:val="24"/>
          <w:szCs w:val="24"/>
        </w:rPr>
        <w:t>я</w:t>
      </w:r>
      <w:r w:rsidRPr="000D6589">
        <w:rPr>
          <w:rFonts w:eastAsia="Times New Roman"/>
          <w:sz w:val="24"/>
          <w:szCs w:val="24"/>
        </w:rPr>
        <w:t>;</w:t>
      </w:r>
    </w:p>
    <w:p w:rsidR="00C8192C" w:rsidRPr="000D6589" w:rsidRDefault="00C8192C" w:rsidP="00BC0D3B">
      <w:pPr>
        <w:numPr>
          <w:ilvl w:val="0"/>
          <w:numId w:val="68"/>
        </w:numPr>
        <w:tabs>
          <w:tab w:val="left" w:pos="871"/>
        </w:tabs>
        <w:ind w:right="200" w:firstLine="710"/>
        <w:jc w:val="both"/>
        <w:rPr>
          <w:rFonts w:eastAsia="Times New Roman"/>
          <w:sz w:val="24"/>
          <w:szCs w:val="24"/>
        </w:rPr>
      </w:pPr>
      <w:bookmarkStart w:id="13" w:name="page16"/>
      <w:bookmarkEnd w:id="13"/>
      <w:r w:rsidRPr="000D6589">
        <w:rPr>
          <w:rFonts w:eastAsia="Times New Roman"/>
          <w:sz w:val="24"/>
          <w:szCs w:val="24"/>
        </w:rPr>
        <w:t>график проведения консультаций по выпускным квалификационным работам;</w:t>
      </w:r>
    </w:p>
    <w:p w:rsidR="00C8192C" w:rsidRPr="000D6589" w:rsidRDefault="00C8192C" w:rsidP="00BC0D3B">
      <w:pPr>
        <w:numPr>
          <w:ilvl w:val="0"/>
          <w:numId w:val="68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график поэтапного выполнения выпускных квалификационных работ;</w:t>
      </w:r>
    </w:p>
    <w:p w:rsidR="00C8192C" w:rsidRPr="000D6589" w:rsidRDefault="00C8192C" w:rsidP="00BC0D3B">
      <w:pPr>
        <w:numPr>
          <w:ilvl w:val="0"/>
          <w:numId w:val="68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комплект учебно-методической документации.</w:t>
      </w:r>
    </w:p>
    <w:p w:rsidR="00C8192C" w:rsidRPr="000D6589" w:rsidRDefault="00C8192C" w:rsidP="00BC0D3B">
      <w:pPr>
        <w:spacing w:before="100" w:beforeAutospacing="1" w:after="100" w:afterAutospacing="1"/>
        <w:ind w:firstLine="72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При защите выпускной квалификационной работы</w:t>
      </w:r>
    </w:p>
    <w:p w:rsidR="00BC0D3B" w:rsidRDefault="00C8192C" w:rsidP="00BC0D3B">
      <w:pPr>
        <w:ind w:right="120"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Для защиты выпускной работы отводится специально подготовленный кабинет </w:t>
      </w:r>
      <w:r w:rsidR="00BC0D3B">
        <w:rPr>
          <w:rFonts w:eastAsia="Times New Roman"/>
          <w:sz w:val="24"/>
          <w:szCs w:val="24"/>
        </w:rPr>
        <w:t>АНПОО «Сочинский колледж управления».</w:t>
      </w:r>
    </w:p>
    <w:p w:rsidR="00C8192C" w:rsidRPr="000D6589" w:rsidRDefault="00C8192C" w:rsidP="00BC0D3B">
      <w:pPr>
        <w:ind w:right="120" w:firstLine="70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Оснащение кабинета:</w:t>
      </w:r>
    </w:p>
    <w:p w:rsidR="00C8192C" w:rsidRPr="000D6589" w:rsidRDefault="00BC0D3B" w:rsidP="00BC0D3B">
      <w:pPr>
        <w:tabs>
          <w:tab w:val="left" w:pos="880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рабочее место для консультанта-преподавателя;</w:t>
      </w:r>
    </w:p>
    <w:p w:rsidR="00C8192C" w:rsidRPr="000D6589" w:rsidRDefault="00BC0D3B" w:rsidP="00BC0D3B">
      <w:pPr>
        <w:tabs>
          <w:tab w:val="left" w:pos="880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 xml:space="preserve">компьютер, принтер, </w:t>
      </w:r>
      <w:proofErr w:type="spellStart"/>
      <w:r w:rsidR="00C8192C" w:rsidRPr="000D6589">
        <w:rPr>
          <w:rFonts w:eastAsia="Times New Roman"/>
          <w:sz w:val="24"/>
          <w:szCs w:val="24"/>
        </w:rPr>
        <w:t>мультимедийное</w:t>
      </w:r>
      <w:proofErr w:type="spellEnd"/>
      <w:r w:rsidR="00C8192C" w:rsidRPr="000D6589">
        <w:rPr>
          <w:rFonts w:eastAsia="Times New Roman"/>
          <w:sz w:val="24"/>
          <w:szCs w:val="24"/>
        </w:rPr>
        <w:t xml:space="preserve"> оборудование;</w:t>
      </w:r>
    </w:p>
    <w:p w:rsidR="00C8192C" w:rsidRDefault="00BC0D3B" w:rsidP="00BC0D3B">
      <w:pPr>
        <w:tabs>
          <w:tab w:val="left" w:pos="880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 xml:space="preserve">рабочие места для </w:t>
      </w:r>
      <w:proofErr w:type="gramStart"/>
      <w:r w:rsidR="00C8192C" w:rsidRPr="000D6589">
        <w:rPr>
          <w:rFonts w:eastAsia="Times New Roman"/>
          <w:sz w:val="24"/>
          <w:szCs w:val="24"/>
        </w:rPr>
        <w:t>обучающихся</w:t>
      </w:r>
      <w:proofErr w:type="gramEnd"/>
      <w:r w:rsidR="00C8192C" w:rsidRPr="000D6589">
        <w:rPr>
          <w:rFonts w:eastAsia="Times New Roman"/>
          <w:sz w:val="24"/>
          <w:szCs w:val="24"/>
        </w:rPr>
        <w:t>;</w:t>
      </w:r>
    </w:p>
    <w:p w:rsidR="00C8192C" w:rsidRDefault="00BC0D3B" w:rsidP="00BC0D3B">
      <w:pPr>
        <w:tabs>
          <w:tab w:val="left" w:pos="871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 xml:space="preserve">лицензионное программное обеспечение общего и специального </w:t>
      </w:r>
      <w:proofErr w:type="gramStart"/>
      <w:r w:rsidR="00C8192C" w:rsidRPr="000D6589">
        <w:rPr>
          <w:rFonts w:eastAsia="Times New Roman"/>
          <w:sz w:val="24"/>
          <w:szCs w:val="24"/>
        </w:rPr>
        <w:t>назначении</w:t>
      </w:r>
      <w:proofErr w:type="gramEnd"/>
      <w:r w:rsidR="00C8192C" w:rsidRPr="000D6589">
        <w:rPr>
          <w:rFonts w:eastAsia="Times New Roman"/>
          <w:sz w:val="24"/>
          <w:szCs w:val="24"/>
        </w:rPr>
        <w:t>;</w:t>
      </w:r>
    </w:p>
    <w:p w:rsidR="00C8192C" w:rsidRDefault="00BC0D3B" w:rsidP="00BC0D3B">
      <w:pPr>
        <w:tabs>
          <w:tab w:val="left" w:pos="871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график проведения консультаций по выпускным квалификационным работам;</w:t>
      </w:r>
    </w:p>
    <w:p w:rsidR="00C8192C" w:rsidRDefault="00BC0D3B" w:rsidP="00BC0D3B">
      <w:pPr>
        <w:tabs>
          <w:tab w:val="left" w:pos="880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график поэтапного выполнения выпускных квалификационных работ;</w:t>
      </w:r>
    </w:p>
    <w:p w:rsidR="00C8192C" w:rsidRPr="000D6589" w:rsidRDefault="00BC0D3B" w:rsidP="00BC0D3B">
      <w:pPr>
        <w:tabs>
          <w:tab w:val="left" w:pos="880"/>
        </w:tabs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комплект учебно-методической документации.</w:t>
      </w:r>
    </w:p>
    <w:p w:rsidR="00C8192C" w:rsidRPr="000D6589" w:rsidRDefault="00C8192C" w:rsidP="00A329D6">
      <w:pPr>
        <w:spacing w:before="100" w:beforeAutospacing="1" w:after="100" w:afterAutospacing="1"/>
        <w:ind w:firstLine="72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3.2 Информационно-документационное обеспечение ГИА</w:t>
      </w:r>
    </w:p>
    <w:p w:rsidR="00C8192C" w:rsidRPr="000D6589" w:rsidRDefault="00A329D6" w:rsidP="00A329D6">
      <w:pPr>
        <w:tabs>
          <w:tab w:val="left" w:pos="2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Программа государственной итоговой аттестации выпускников</w:t>
      </w:r>
      <w:r>
        <w:rPr>
          <w:rFonts w:eastAsia="Times New Roman"/>
          <w:sz w:val="24"/>
          <w:szCs w:val="24"/>
        </w:rPr>
        <w:t>,</w:t>
      </w:r>
    </w:p>
    <w:p w:rsidR="00C8192C" w:rsidRPr="000D6589" w:rsidRDefault="00A329D6" w:rsidP="00A329D6">
      <w:pPr>
        <w:tabs>
          <w:tab w:val="left" w:pos="282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Методические рекомендации по разработке выпускных квалификационных работ</w:t>
      </w:r>
      <w:r>
        <w:rPr>
          <w:rFonts w:eastAsia="Times New Roman"/>
          <w:sz w:val="24"/>
          <w:szCs w:val="24"/>
        </w:rPr>
        <w:t>,</w:t>
      </w:r>
    </w:p>
    <w:p w:rsidR="00C8192C" w:rsidRPr="000D6589" w:rsidRDefault="00A329D6" w:rsidP="00A329D6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Федеральные законы и нормативные документы</w:t>
      </w:r>
      <w:r>
        <w:rPr>
          <w:rFonts w:eastAsia="Times New Roman"/>
          <w:sz w:val="24"/>
          <w:szCs w:val="24"/>
        </w:rPr>
        <w:t>,</w:t>
      </w:r>
    </w:p>
    <w:p w:rsidR="00C8192C" w:rsidRPr="000D6589" w:rsidRDefault="00A329D6" w:rsidP="00A329D6">
      <w:pPr>
        <w:tabs>
          <w:tab w:val="left" w:pos="2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C8192C" w:rsidRPr="000D6589">
        <w:rPr>
          <w:rFonts w:eastAsia="Times New Roman"/>
          <w:sz w:val="24"/>
          <w:szCs w:val="24"/>
        </w:rPr>
        <w:t>Стандарты по профилю специальности</w:t>
      </w:r>
      <w:r>
        <w:rPr>
          <w:rFonts w:eastAsia="Times New Roman"/>
          <w:sz w:val="24"/>
          <w:szCs w:val="24"/>
        </w:rPr>
        <w:t>,</w:t>
      </w:r>
    </w:p>
    <w:p w:rsidR="00C8192C" w:rsidRPr="000D6589" w:rsidRDefault="00A329D6" w:rsidP="00A329D6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Литература по специальности</w:t>
      </w:r>
      <w:r>
        <w:rPr>
          <w:rFonts w:eastAsia="Times New Roman"/>
          <w:sz w:val="24"/>
          <w:szCs w:val="24"/>
        </w:rPr>
        <w:t>,</w:t>
      </w:r>
    </w:p>
    <w:p w:rsidR="00C8192C" w:rsidRDefault="00A329D6" w:rsidP="00A329D6">
      <w:pPr>
        <w:tabs>
          <w:tab w:val="left" w:pos="2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>Периодические издания по специальности.</w:t>
      </w:r>
    </w:p>
    <w:p w:rsidR="00A329D6" w:rsidRPr="000D6589" w:rsidRDefault="00A329D6" w:rsidP="00A329D6">
      <w:pPr>
        <w:tabs>
          <w:tab w:val="left" w:pos="280"/>
        </w:tabs>
        <w:ind w:firstLine="720"/>
        <w:jc w:val="both"/>
        <w:rPr>
          <w:rFonts w:eastAsia="Times New Roman"/>
          <w:sz w:val="24"/>
          <w:szCs w:val="24"/>
        </w:rPr>
      </w:pPr>
    </w:p>
    <w:p w:rsidR="00C8192C" w:rsidRPr="000D6589" w:rsidRDefault="00C8192C" w:rsidP="00A329D6">
      <w:pPr>
        <w:tabs>
          <w:tab w:val="left" w:pos="500"/>
        </w:tabs>
        <w:ind w:firstLine="72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 xml:space="preserve">Информационно-документационное обеспечение </w:t>
      </w:r>
      <w:proofErr w:type="gramStart"/>
      <w:r w:rsidRPr="000D6589">
        <w:rPr>
          <w:rFonts w:eastAsia="Arial"/>
          <w:i/>
          <w:sz w:val="24"/>
          <w:szCs w:val="24"/>
        </w:rPr>
        <w:t>ЭК</w:t>
      </w:r>
      <w:proofErr w:type="gramEnd"/>
    </w:p>
    <w:p w:rsidR="00C8192C" w:rsidRPr="000D6589" w:rsidRDefault="00C8192C" w:rsidP="00BC0D3B">
      <w:pPr>
        <w:jc w:val="both"/>
        <w:rPr>
          <w:rFonts w:eastAsia="Arial"/>
          <w:i/>
          <w:sz w:val="24"/>
          <w:szCs w:val="24"/>
        </w:rPr>
      </w:pPr>
    </w:p>
    <w:p w:rsidR="00C8192C" w:rsidRPr="000D6589" w:rsidRDefault="00A329D6" w:rsidP="00BC0D3B">
      <w:pPr>
        <w:numPr>
          <w:ilvl w:val="1"/>
          <w:numId w:val="43"/>
        </w:numPr>
        <w:tabs>
          <w:tab w:val="left" w:pos="965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C8192C" w:rsidRPr="000D6589">
        <w:rPr>
          <w:rFonts w:eastAsia="Times New Roman"/>
          <w:sz w:val="24"/>
          <w:szCs w:val="24"/>
        </w:rPr>
        <w:t>соответствии с Положением о государственной итоговой аттестации выпускников специальности СПО, обучающихся по ФГОС ГОС на заседания аттестационной комиссии представляются следующие документы:</w:t>
      </w:r>
    </w:p>
    <w:p w:rsidR="00C8192C" w:rsidRPr="000D6589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требования к результатам освоения основной профессиональной образовательной программы (по ФГОС);</w:t>
      </w:r>
    </w:p>
    <w:p w:rsidR="00C8192C" w:rsidRPr="000D6589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Программа государственной итоговой аттестации выпускников по специальности;</w:t>
      </w:r>
    </w:p>
    <w:p w:rsidR="00C8192C" w:rsidRPr="000D6589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Сводная ведомость результатов освоения основной профессиональной образовательной программы выпускниками по специальности,</w:t>
      </w:r>
    </w:p>
    <w:p w:rsidR="00C8192C" w:rsidRPr="000D6589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Приказ ректора об утверждении тематики выпускных квалификационных работ по специальности,</w:t>
      </w:r>
    </w:p>
    <w:p w:rsidR="00C8192C" w:rsidRPr="000D6589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- Приказ </w:t>
      </w:r>
      <w:r w:rsidR="00C008C2">
        <w:rPr>
          <w:rFonts w:eastAsia="Times New Roman"/>
          <w:sz w:val="24"/>
          <w:szCs w:val="24"/>
        </w:rPr>
        <w:t>ди</w:t>
      </w:r>
      <w:r w:rsidRPr="000D6589">
        <w:rPr>
          <w:rFonts w:eastAsia="Times New Roman"/>
          <w:sz w:val="24"/>
          <w:szCs w:val="24"/>
        </w:rPr>
        <w:t>ректора о закреплении тематики выпускных квалификационных работ по специальности,</w:t>
      </w:r>
    </w:p>
    <w:p w:rsidR="00C008C2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Приказ об утверждении состава экзаменационной комиссии,</w:t>
      </w:r>
    </w:p>
    <w:p w:rsidR="00C8192C" w:rsidRPr="000D6589" w:rsidRDefault="00C8192C" w:rsidP="00BC0D3B">
      <w:pPr>
        <w:ind w:right="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Приказ об организации государственной итоговой аттестации</w:t>
      </w:r>
      <w:r w:rsidR="00C008C2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выпускников по специальности,</w:t>
      </w:r>
    </w:p>
    <w:p w:rsidR="00C8192C" w:rsidRPr="000D6589" w:rsidRDefault="00C008C2" w:rsidP="00BC0D3B">
      <w:pPr>
        <w:numPr>
          <w:ilvl w:val="1"/>
          <w:numId w:val="44"/>
        </w:numPr>
        <w:tabs>
          <w:tab w:val="left" w:pos="871"/>
        </w:tabs>
        <w:ind w:right="20" w:firstLine="710"/>
        <w:jc w:val="both"/>
        <w:rPr>
          <w:rFonts w:eastAsia="Times New Roman"/>
          <w:sz w:val="24"/>
          <w:szCs w:val="24"/>
        </w:rPr>
      </w:pPr>
      <w:bookmarkStart w:id="14" w:name="page17"/>
      <w:bookmarkEnd w:id="14"/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 xml:space="preserve">Приказы </w:t>
      </w:r>
      <w:r w:rsidR="000F2D02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и</w:t>
      </w:r>
      <w:r w:rsidR="00C8192C" w:rsidRPr="000D6589">
        <w:rPr>
          <w:rFonts w:eastAsia="Times New Roman"/>
          <w:sz w:val="24"/>
          <w:szCs w:val="24"/>
        </w:rPr>
        <w:t xml:space="preserve">ректора о допуске студентов к защите ВКР на заседании </w:t>
      </w:r>
      <w:proofErr w:type="gramStart"/>
      <w:r w:rsidR="00C8192C" w:rsidRPr="000D6589">
        <w:rPr>
          <w:rFonts w:eastAsia="Times New Roman"/>
          <w:sz w:val="24"/>
          <w:szCs w:val="24"/>
        </w:rPr>
        <w:t>ЭК</w:t>
      </w:r>
      <w:proofErr w:type="gramEnd"/>
      <w:r w:rsidR="00C8192C" w:rsidRPr="000D6589">
        <w:rPr>
          <w:rFonts w:eastAsia="Times New Roman"/>
          <w:sz w:val="24"/>
          <w:szCs w:val="24"/>
        </w:rPr>
        <w:t xml:space="preserve"> по специальности,</w:t>
      </w:r>
    </w:p>
    <w:p w:rsidR="00C8192C" w:rsidRDefault="00C008C2" w:rsidP="00BC0D3B">
      <w:pPr>
        <w:numPr>
          <w:ilvl w:val="1"/>
          <w:numId w:val="44"/>
        </w:numPr>
        <w:tabs>
          <w:tab w:val="left" w:pos="880"/>
        </w:tabs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8192C" w:rsidRPr="000D6589">
        <w:rPr>
          <w:rFonts w:eastAsia="Times New Roman"/>
          <w:sz w:val="24"/>
          <w:szCs w:val="24"/>
        </w:rPr>
        <w:t xml:space="preserve">Книга протоколов заседаний </w:t>
      </w:r>
      <w:proofErr w:type="gramStart"/>
      <w:r w:rsidR="00C8192C" w:rsidRPr="000D6589">
        <w:rPr>
          <w:rFonts w:eastAsia="Times New Roman"/>
          <w:sz w:val="24"/>
          <w:szCs w:val="24"/>
        </w:rPr>
        <w:t>ЭК</w:t>
      </w:r>
      <w:proofErr w:type="gramEnd"/>
      <w:r w:rsidR="00C8192C" w:rsidRPr="000D6589">
        <w:rPr>
          <w:rFonts w:eastAsia="Times New Roman"/>
          <w:sz w:val="24"/>
          <w:szCs w:val="24"/>
        </w:rPr>
        <w:t xml:space="preserve"> по специальности,</w:t>
      </w:r>
    </w:p>
    <w:p w:rsidR="00C8192C" w:rsidRDefault="00C008C2" w:rsidP="00C008C2">
      <w:pPr>
        <w:numPr>
          <w:ilvl w:val="1"/>
          <w:numId w:val="44"/>
        </w:numPr>
        <w:tabs>
          <w:tab w:val="left" w:pos="880"/>
        </w:tabs>
        <w:ind w:right="20" w:firstLine="710"/>
        <w:jc w:val="both"/>
        <w:rPr>
          <w:rFonts w:eastAsia="Times New Roman"/>
          <w:sz w:val="24"/>
          <w:szCs w:val="24"/>
        </w:rPr>
      </w:pPr>
      <w:r w:rsidRPr="00C008C2">
        <w:rPr>
          <w:rFonts w:eastAsia="Times New Roman"/>
          <w:sz w:val="24"/>
          <w:szCs w:val="24"/>
        </w:rPr>
        <w:t xml:space="preserve">- </w:t>
      </w:r>
      <w:r w:rsidR="00C8192C" w:rsidRPr="00C008C2">
        <w:rPr>
          <w:rFonts w:eastAsia="Times New Roman"/>
          <w:sz w:val="24"/>
          <w:szCs w:val="24"/>
        </w:rPr>
        <w:t>Зачетные книжки студентов,</w:t>
      </w:r>
    </w:p>
    <w:p w:rsidR="00C8192C" w:rsidRPr="00C008C2" w:rsidRDefault="00C008C2" w:rsidP="00BC0D3B">
      <w:pPr>
        <w:numPr>
          <w:ilvl w:val="1"/>
          <w:numId w:val="44"/>
        </w:numPr>
        <w:tabs>
          <w:tab w:val="left" w:pos="871"/>
        </w:tabs>
        <w:ind w:right="20" w:firstLine="710"/>
        <w:jc w:val="both"/>
        <w:rPr>
          <w:rFonts w:eastAsia="Times New Roman"/>
          <w:sz w:val="24"/>
          <w:szCs w:val="24"/>
        </w:rPr>
      </w:pPr>
      <w:r w:rsidRPr="00C008C2">
        <w:rPr>
          <w:rFonts w:eastAsia="Times New Roman"/>
          <w:sz w:val="24"/>
          <w:szCs w:val="24"/>
        </w:rPr>
        <w:t xml:space="preserve">- </w:t>
      </w:r>
      <w:r w:rsidR="00C8192C" w:rsidRPr="00C008C2">
        <w:rPr>
          <w:rFonts w:eastAsia="Times New Roman"/>
          <w:sz w:val="24"/>
          <w:szCs w:val="24"/>
        </w:rPr>
        <w:t>Выполненные выпускные квалификационные работы – дипломные работы студентов с письменными отзывом руководителя ВКР и рецензией установленной формы.</w:t>
      </w:r>
    </w:p>
    <w:p w:rsidR="00C8192C" w:rsidRPr="000D6589" w:rsidRDefault="00C8192C" w:rsidP="000F2D02">
      <w:pPr>
        <w:tabs>
          <w:tab w:val="left" w:pos="500"/>
        </w:tabs>
        <w:spacing w:before="100" w:beforeAutospacing="1" w:after="100" w:afterAutospacing="1"/>
        <w:ind w:firstLine="72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Общие требования к организации и проведению ГИА</w:t>
      </w:r>
    </w:p>
    <w:p w:rsidR="00C8192C" w:rsidRPr="000D6589" w:rsidRDefault="00C8192C" w:rsidP="00BC0D3B">
      <w:pPr>
        <w:numPr>
          <w:ilvl w:val="0"/>
          <w:numId w:val="69"/>
        </w:numPr>
        <w:tabs>
          <w:tab w:val="left" w:pos="990"/>
        </w:tabs>
        <w:ind w:right="24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Защита выпускной квалификационной работы (продолжительность защиты до 45 минут) включает доклад студента (не более 10-15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C8192C" w:rsidRPr="000D6589" w:rsidRDefault="00C8192C" w:rsidP="00BC0D3B">
      <w:pPr>
        <w:numPr>
          <w:ilvl w:val="0"/>
          <w:numId w:val="69"/>
        </w:numPr>
        <w:tabs>
          <w:tab w:val="left" w:pos="990"/>
        </w:tabs>
        <w:ind w:right="26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При подготовке к ГИА обучающимся оказываются консультации руководителями от образовательного учреждения, назначенными приказом </w:t>
      </w:r>
      <w:r w:rsidR="000F2D02">
        <w:rPr>
          <w:rFonts w:eastAsia="Times New Roman"/>
          <w:sz w:val="24"/>
          <w:szCs w:val="24"/>
        </w:rPr>
        <w:t>ди</w:t>
      </w:r>
      <w:r w:rsidRPr="000D6589">
        <w:rPr>
          <w:rFonts w:eastAsia="Times New Roman"/>
          <w:sz w:val="24"/>
          <w:szCs w:val="24"/>
        </w:rPr>
        <w:t>ректора. Во время подготовки обучающимся может быть предоставлен доступ в Интернет.</w:t>
      </w:r>
    </w:p>
    <w:p w:rsidR="00C8192C" w:rsidRDefault="00C8192C" w:rsidP="000F2D02">
      <w:pPr>
        <w:numPr>
          <w:ilvl w:val="0"/>
          <w:numId w:val="70"/>
        </w:numPr>
        <w:tabs>
          <w:tab w:val="left" w:pos="990"/>
        </w:tabs>
        <w:ind w:firstLine="720"/>
        <w:jc w:val="both"/>
        <w:rPr>
          <w:rFonts w:eastAsia="Times New Roman"/>
          <w:sz w:val="24"/>
          <w:szCs w:val="24"/>
        </w:rPr>
      </w:pPr>
      <w:r w:rsidRPr="005A2F1B">
        <w:rPr>
          <w:rFonts w:eastAsia="Times New Roman"/>
          <w:b/>
          <w:sz w:val="24"/>
          <w:szCs w:val="24"/>
        </w:rPr>
        <w:t>Требования к учебно-методической документации: наличие</w:t>
      </w:r>
      <w:r w:rsidR="000F2D02" w:rsidRPr="005A2F1B">
        <w:rPr>
          <w:rFonts w:eastAsia="Times New Roman"/>
          <w:b/>
          <w:sz w:val="24"/>
          <w:szCs w:val="24"/>
        </w:rPr>
        <w:t xml:space="preserve"> </w:t>
      </w:r>
      <w:r w:rsidRPr="005A2F1B">
        <w:rPr>
          <w:rFonts w:eastAsia="Times New Roman"/>
          <w:b/>
          <w:sz w:val="24"/>
          <w:szCs w:val="24"/>
        </w:rPr>
        <w:t>рекомендаций к выполнению выпускных квалификационных работ</w:t>
      </w:r>
    </w:p>
    <w:p w:rsidR="000F2D02" w:rsidRPr="000F2D02" w:rsidRDefault="00C8192C" w:rsidP="000F2D02">
      <w:pPr>
        <w:tabs>
          <w:tab w:val="left" w:pos="1201"/>
        </w:tabs>
        <w:spacing w:before="100" w:beforeAutospacing="1" w:after="100" w:afterAutospacing="1"/>
        <w:ind w:firstLine="720"/>
        <w:jc w:val="both"/>
        <w:rPr>
          <w:rFonts w:eastAsia="Times New Roman"/>
          <w:i/>
          <w:sz w:val="24"/>
          <w:szCs w:val="24"/>
        </w:rPr>
      </w:pPr>
      <w:r w:rsidRPr="000F2D02">
        <w:rPr>
          <w:rFonts w:eastAsia="Times New Roman"/>
          <w:i/>
          <w:sz w:val="24"/>
          <w:szCs w:val="24"/>
        </w:rPr>
        <w:t>Критерии оценки уровня и качества подготовки выпускников</w:t>
      </w:r>
    </w:p>
    <w:p w:rsidR="00C8192C" w:rsidRPr="000D6589" w:rsidRDefault="00C8192C" w:rsidP="000F2D02">
      <w:pPr>
        <w:tabs>
          <w:tab w:val="left" w:pos="1201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 Итоговая оценка уровня и качества подготовки выпускников специальности определяется по результатам выполнения и защиты ВКР.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Основными критериями при определении оценки за выполнения ВКР студентом для Руководителя ВКР являются:</w:t>
      </w:r>
    </w:p>
    <w:p w:rsidR="000F2D02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- Соответствие состава и объема </w:t>
      </w:r>
      <w:proofErr w:type="gramStart"/>
      <w:r w:rsidRPr="000D6589">
        <w:rPr>
          <w:rFonts w:eastAsia="Times New Roman"/>
          <w:sz w:val="24"/>
          <w:szCs w:val="24"/>
        </w:rPr>
        <w:t>выполненной</w:t>
      </w:r>
      <w:proofErr w:type="gramEnd"/>
      <w:r w:rsidRPr="000D6589">
        <w:rPr>
          <w:rFonts w:eastAsia="Times New Roman"/>
          <w:sz w:val="24"/>
          <w:szCs w:val="24"/>
        </w:rPr>
        <w:t xml:space="preserve"> ВКР студента заданию,</w:t>
      </w:r>
    </w:p>
    <w:p w:rsidR="000F2D02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Качество профессиональных знаний и умений студента, уровень его</w:t>
      </w:r>
      <w:r w:rsidR="000F2D02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профессионального мышления,</w:t>
      </w:r>
    </w:p>
    <w:p w:rsidR="00C8192C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Степень самостоятельности студента при выполнении работы,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Умение студента работать со справочной литературой, нормативными источниками и документацией,</w:t>
      </w:r>
    </w:p>
    <w:p w:rsidR="000F2D02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Положительные стороны, а также недостатки в работе,</w:t>
      </w:r>
    </w:p>
    <w:p w:rsidR="000F2D02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Оригинальность, практическая и научная ценность принятых в работе</w:t>
      </w:r>
      <w:r w:rsidR="000F2D02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решений,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lastRenderedPageBreak/>
        <w:t>- Качество оформления работы.</w:t>
      </w:r>
    </w:p>
    <w:p w:rsidR="000F2D02" w:rsidRDefault="000F2D02" w:rsidP="000F2D02">
      <w:pPr>
        <w:ind w:firstLine="720"/>
        <w:jc w:val="both"/>
        <w:rPr>
          <w:rFonts w:eastAsia="Times New Roman"/>
          <w:sz w:val="24"/>
          <w:szCs w:val="24"/>
        </w:rPr>
      </w:pP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Основными критериями при определении оценки за ВКР студента для Рецензента ВКР являются:</w:t>
      </w:r>
    </w:p>
    <w:p w:rsidR="000F2D02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0D6589">
        <w:rPr>
          <w:rFonts w:eastAsia="Times New Roman"/>
          <w:sz w:val="24"/>
          <w:szCs w:val="24"/>
        </w:rPr>
        <w:t>- Соответствие состава и объема представленной ВКР заданию,</w:t>
      </w:r>
      <w:proofErr w:type="gramEnd"/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Качество выполнения всех составных частей ВКР,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Степень использования при выполнении ВКР последних достижений науки, техники, производства, экономики, передовых работ,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Оригинальность принятых в работе решений, практическая и научная значимость работы,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- Качество оформления работы.</w:t>
      </w:r>
    </w:p>
    <w:p w:rsidR="000F2D02" w:rsidRDefault="000F2D02" w:rsidP="000F2D02">
      <w:pPr>
        <w:ind w:firstLine="720"/>
        <w:jc w:val="both"/>
        <w:rPr>
          <w:rFonts w:eastAsia="Times New Roman"/>
          <w:sz w:val="24"/>
          <w:szCs w:val="24"/>
        </w:rPr>
      </w:pPr>
      <w:bookmarkStart w:id="15" w:name="page18"/>
      <w:bookmarkEnd w:id="15"/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Критериями при определении итоговой оценки за выполнение и защиту ВКР являются:</w:t>
      </w:r>
    </w:p>
    <w:p w:rsidR="00C8192C" w:rsidRPr="000D6589" w:rsidRDefault="00C8192C" w:rsidP="000F2D02">
      <w:pPr>
        <w:numPr>
          <w:ilvl w:val="0"/>
          <w:numId w:val="72"/>
        </w:numPr>
        <w:tabs>
          <w:tab w:val="left" w:pos="880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Доклад выпускника,</w:t>
      </w:r>
    </w:p>
    <w:p w:rsidR="00C8192C" w:rsidRPr="000D6589" w:rsidRDefault="00C8192C" w:rsidP="000F2D02">
      <w:pPr>
        <w:numPr>
          <w:ilvl w:val="0"/>
          <w:numId w:val="72"/>
        </w:numPr>
        <w:tabs>
          <w:tab w:val="left" w:pos="871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Ответы выпускника на вопросы, позволяющие определить уровень теоретической и практической подготовки,</w:t>
      </w:r>
    </w:p>
    <w:p w:rsidR="00C8192C" w:rsidRPr="000D6589" w:rsidRDefault="00C8192C" w:rsidP="000F2D02">
      <w:pPr>
        <w:numPr>
          <w:ilvl w:val="0"/>
          <w:numId w:val="72"/>
        </w:numPr>
        <w:tabs>
          <w:tab w:val="left" w:pos="880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Качество, практическая ценность и значимость выполненной работы,</w:t>
      </w:r>
    </w:p>
    <w:p w:rsidR="00C8192C" w:rsidRPr="000D6589" w:rsidRDefault="00C8192C" w:rsidP="000D6589">
      <w:pPr>
        <w:numPr>
          <w:ilvl w:val="0"/>
          <w:numId w:val="72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Отзыв и оценка руководителя ВКР,</w:t>
      </w:r>
    </w:p>
    <w:p w:rsidR="00C8192C" w:rsidRPr="000D6589" w:rsidRDefault="00C8192C" w:rsidP="000D6589">
      <w:pPr>
        <w:numPr>
          <w:ilvl w:val="0"/>
          <w:numId w:val="72"/>
        </w:numPr>
        <w:tabs>
          <w:tab w:val="left" w:pos="880"/>
        </w:tabs>
        <w:ind w:left="880" w:hanging="17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Рецензия и оценка рецензента ВКР.</w:t>
      </w:r>
    </w:p>
    <w:p w:rsidR="00C8192C" w:rsidRPr="000D6589" w:rsidRDefault="00C8192C" w:rsidP="000D6589">
      <w:pPr>
        <w:jc w:val="both"/>
        <w:rPr>
          <w:rFonts w:eastAsia="Times New Roman"/>
          <w:sz w:val="24"/>
          <w:szCs w:val="24"/>
        </w:rPr>
      </w:pPr>
    </w:p>
    <w:p w:rsidR="00C8192C" w:rsidRPr="000D6589" w:rsidRDefault="00C8192C" w:rsidP="000F2D02">
      <w:pPr>
        <w:numPr>
          <w:ilvl w:val="1"/>
          <w:numId w:val="72"/>
        </w:numPr>
        <w:tabs>
          <w:tab w:val="left" w:pos="1035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основе оценки выпускной квалификационной работы лежит</w:t>
      </w:r>
      <w:r w:rsidR="000F2D02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пятибалльная система: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«Отлично» выставляется за следующую выпускную квалификационную работу: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имеет положительные отзывы руководителя и рецензента;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«Хорошо» выставляется за следующую выпускную квалификационную работу: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имеет положительный отзыв руководителя и рецензента;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«Удовлетворительно» выставляется за следующую выпускную квалификационную работу: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•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bookmarkStart w:id="16" w:name="page19"/>
      <w:bookmarkEnd w:id="16"/>
      <w:r w:rsidRPr="000D6589">
        <w:rPr>
          <w:rFonts w:eastAsia="Times New Roman"/>
          <w:sz w:val="24"/>
          <w:szCs w:val="24"/>
        </w:rPr>
        <w:t xml:space="preserve"> (организации), в ней просматривается непоследовательность изложения материала, представлены необоснованные предложения;</w:t>
      </w:r>
    </w:p>
    <w:p w:rsidR="00C8192C" w:rsidRPr="000D6589" w:rsidRDefault="00C8192C" w:rsidP="000F2D02">
      <w:pPr>
        <w:numPr>
          <w:ilvl w:val="0"/>
          <w:numId w:val="73"/>
        </w:numPr>
        <w:tabs>
          <w:tab w:val="left" w:pos="976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в отзывах руководителя и рецензента имеются замечания по</w:t>
      </w:r>
      <w:r w:rsidR="000F2D02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содержанию работы и методике анализа;</w:t>
      </w:r>
    </w:p>
    <w:p w:rsidR="00C8192C" w:rsidRPr="000D6589" w:rsidRDefault="00C8192C" w:rsidP="000F2D02">
      <w:pPr>
        <w:numPr>
          <w:ilvl w:val="0"/>
          <w:numId w:val="73"/>
        </w:numPr>
        <w:tabs>
          <w:tab w:val="left" w:pos="976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lastRenderedPageBreak/>
        <w:t>при защите студент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C8192C" w:rsidRPr="000D6589" w:rsidRDefault="00C8192C" w:rsidP="000F2D02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«Неудовлетворительно» выставляется за следующую дипломную работу:</w:t>
      </w:r>
    </w:p>
    <w:p w:rsidR="00C8192C" w:rsidRPr="000D6589" w:rsidRDefault="00C8192C" w:rsidP="000F2D02">
      <w:pPr>
        <w:numPr>
          <w:ilvl w:val="0"/>
          <w:numId w:val="73"/>
        </w:numPr>
        <w:tabs>
          <w:tab w:val="left" w:pos="976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</w:t>
      </w:r>
    </w:p>
    <w:p w:rsidR="00C8192C" w:rsidRPr="000D6589" w:rsidRDefault="00C8192C" w:rsidP="000F2D02">
      <w:pPr>
        <w:numPr>
          <w:ilvl w:val="0"/>
          <w:numId w:val="73"/>
        </w:numPr>
        <w:tabs>
          <w:tab w:val="left" w:pos="980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не имеет выводов либо они носят декларативный характер;</w:t>
      </w:r>
    </w:p>
    <w:p w:rsidR="00C8192C" w:rsidRPr="000D6589" w:rsidRDefault="00C8192C" w:rsidP="000F2D02">
      <w:pPr>
        <w:numPr>
          <w:ilvl w:val="0"/>
          <w:numId w:val="73"/>
        </w:numPr>
        <w:tabs>
          <w:tab w:val="left" w:pos="976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в отзывах руководителя и рецензента имеются существенные</w:t>
      </w:r>
      <w:r w:rsidR="000F2D02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критические замечания;</w:t>
      </w:r>
    </w:p>
    <w:p w:rsidR="00C8192C" w:rsidRPr="000D6589" w:rsidRDefault="00C8192C" w:rsidP="000D6589">
      <w:pPr>
        <w:numPr>
          <w:ilvl w:val="0"/>
          <w:numId w:val="73"/>
        </w:numPr>
        <w:tabs>
          <w:tab w:val="left" w:pos="976"/>
        </w:tabs>
        <w:ind w:left="100" w:right="320" w:firstLine="71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C8192C" w:rsidRPr="000D6589" w:rsidRDefault="00C8192C" w:rsidP="00A3201B">
      <w:pPr>
        <w:spacing w:after="100" w:afterAutospacing="1"/>
        <w:ind w:firstLine="720"/>
        <w:jc w:val="both"/>
        <w:rPr>
          <w:rFonts w:eastAsia="Arial"/>
          <w:sz w:val="24"/>
          <w:szCs w:val="24"/>
        </w:rPr>
      </w:pPr>
      <w:r w:rsidRPr="000D6589">
        <w:rPr>
          <w:rFonts w:eastAsia="Arial"/>
          <w:sz w:val="24"/>
          <w:szCs w:val="24"/>
        </w:rPr>
        <w:t>К</w:t>
      </w:r>
      <w:r w:rsidR="00A3201B">
        <w:rPr>
          <w:rFonts w:eastAsia="Arial"/>
          <w:sz w:val="24"/>
          <w:szCs w:val="24"/>
        </w:rPr>
        <w:t>ритерии оценки необходимо дополнить инструментариями оценки пояснительной записки и графической части, которые можно оформить в форме таблицы</w:t>
      </w:r>
      <w:r w:rsidRPr="000D6589">
        <w:rPr>
          <w:rFonts w:eastAsia="Arial"/>
          <w:sz w:val="24"/>
          <w:szCs w:val="24"/>
        </w:rPr>
        <w:t>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701"/>
        <w:gridCol w:w="567"/>
        <w:gridCol w:w="567"/>
        <w:gridCol w:w="567"/>
        <w:gridCol w:w="634"/>
      </w:tblGrid>
      <w:tr w:rsidR="00C8192C" w:rsidRPr="000D6589" w:rsidTr="00FE29FD">
        <w:tc>
          <w:tcPr>
            <w:tcW w:w="534" w:type="dxa"/>
            <w:vMerge w:val="restart"/>
            <w:shd w:val="clear" w:color="auto" w:fill="auto"/>
            <w:vAlign w:val="center"/>
          </w:tcPr>
          <w:p w:rsidR="00C8192C" w:rsidRPr="000D6589" w:rsidRDefault="00C8192C" w:rsidP="00FE29F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№</w:t>
            </w:r>
          </w:p>
          <w:p w:rsidR="00C8192C" w:rsidRPr="000D6589" w:rsidRDefault="00C8192C" w:rsidP="00FE29F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D6589">
              <w:rPr>
                <w:rFonts w:eastAsia="Times New Roman"/>
                <w:sz w:val="24"/>
                <w:szCs w:val="24"/>
              </w:rPr>
              <w:t>п\</w:t>
            </w:r>
            <w:proofErr w:type="gramStart"/>
            <w:r w:rsidRPr="000D6589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701" w:type="dxa"/>
            <w:vMerge w:val="restart"/>
            <w:shd w:val="clear" w:color="auto" w:fill="auto"/>
            <w:vAlign w:val="center"/>
          </w:tcPr>
          <w:p w:rsidR="00C8192C" w:rsidRPr="000D6589" w:rsidRDefault="00C8192C" w:rsidP="00FE29F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:rsidR="00C8192C" w:rsidRPr="00FE29FD" w:rsidRDefault="00C8192C" w:rsidP="00FE29F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E29FD"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8192C" w:rsidRPr="000D6589" w:rsidTr="00FE29FD">
        <w:tc>
          <w:tcPr>
            <w:tcW w:w="534" w:type="dxa"/>
            <w:vMerge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vMerge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FE29FD" w:rsidRDefault="00C8192C" w:rsidP="00FE29FD">
            <w:pPr>
              <w:spacing w:line="276" w:lineRule="auto"/>
              <w:rPr>
                <w:rFonts w:eastAsia="Times New Roman"/>
              </w:rPr>
            </w:pPr>
            <w:r w:rsidRPr="00FE29FD">
              <w:rPr>
                <w:rFonts w:eastAsia="Times New Roman"/>
              </w:rPr>
              <w:t>«5</w:t>
            </w:r>
            <w:r w:rsidR="00FE29FD">
              <w:rPr>
                <w:rFonts w:eastAsia="Times New Roman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C8192C" w:rsidRPr="00FE29FD" w:rsidRDefault="00C8192C" w:rsidP="00FE29FD">
            <w:pPr>
              <w:spacing w:line="276" w:lineRule="auto"/>
              <w:rPr>
                <w:rFonts w:eastAsia="Times New Roman"/>
              </w:rPr>
            </w:pPr>
            <w:r w:rsidRPr="00FE29FD">
              <w:rPr>
                <w:rFonts w:eastAsia="Times New Roman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C8192C" w:rsidRPr="00FE29FD" w:rsidRDefault="00C8192C" w:rsidP="00FE29FD">
            <w:pPr>
              <w:spacing w:line="276" w:lineRule="auto"/>
              <w:rPr>
                <w:rFonts w:eastAsia="Times New Roman"/>
              </w:rPr>
            </w:pPr>
            <w:r w:rsidRPr="00FE29FD">
              <w:rPr>
                <w:rFonts w:eastAsia="Times New Roman"/>
              </w:rPr>
              <w:t>«3»</w:t>
            </w:r>
          </w:p>
        </w:tc>
        <w:tc>
          <w:tcPr>
            <w:tcW w:w="634" w:type="dxa"/>
            <w:shd w:val="clear" w:color="auto" w:fill="auto"/>
          </w:tcPr>
          <w:p w:rsidR="00C8192C" w:rsidRPr="00FE29FD" w:rsidRDefault="00C8192C" w:rsidP="00FE29FD">
            <w:pPr>
              <w:spacing w:line="276" w:lineRule="auto"/>
              <w:rPr>
                <w:rFonts w:eastAsia="Times New Roman"/>
              </w:rPr>
            </w:pPr>
            <w:r w:rsidRPr="00FE29FD">
              <w:rPr>
                <w:rFonts w:eastAsia="Times New Roman"/>
              </w:rPr>
              <w:t>«2»</w:t>
            </w: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Arial"/>
                <w:sz w:val="24"/>
                <w:szCs w:val="24"/>
              </w:rPr>
              <w:t>Профессиональная часть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Соответствие представленного материала заданию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 xml:space="preserve">Степень комплексности работы, применение в ней знаний естественнонаучных, </w:t>
            </w:r>
            <w:proofErr w:type="spellStart"/>
            <w:r w:rsidRPr="000D6589">
              <w:rPr>
                <w:rFonts w:eastAsia="Times New Roman"/>
                <w:sz w:val="24"/>
                <w:szCs w:val="24"/>
              </w:rPr>
              <w:t>общепрофессиональных</w:t>
            </w:r>
            <w:proofErr w:type="spellEnd"/>
            <w:r w:rsidRPr="000D6589">
              <w:rPr>
                <w:rFonts w:eastAsia="Times New Roman"/>
                <w:sz w:val="24"/>
                <w:szCs w:val="24"/>
              </w:rPr>
              <w:t xml:space="preserve"> и специальных дисциплин. Степень проявления ОК и ПК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Arial"/>
                <w:sz w:val="24"/>
                <w:szCs w:val="24"/>
              </w:rPr>
              <w:t>Графическая часть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Эстетическое восприятие (художественная концепция)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Стилевое единство и выбор носителей графического решения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Arial"/>
                <w:sz w:val="24"/>
                <w:szCs w:val="24"/>
              </w:rPr>
              <w:t>Пояснительная записка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Степень полноты обзора состояния вопроса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Качество оформления пояснительной записки (общий уровень грамотности, стиль изложения качество иллюстраций, соответствие требованиям стандарта к этим документам)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Объем и качество выполнения графического материала, его соответствие тексту записки и стандартам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Arial"/>
                <w:sz w:val="24"/>
                <w:szCs w:val="24"/>
              </w:rPr>
              <w:t>Защита ВКР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Полнота ответов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FE29FD">
        <w:tc>
          <w:tcPr>
            <w:tcW w:w="5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Умение защищать принятые решения</w:t>
            </w: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C8192C" w:rsidRPr="000D6589" w:rsidRDefault="00C8192C" w:rsidP="00FE29F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E29FD" w:rsidRDefault="00FE29FD" w:rsidP="000D6589">
      <w:pPr>
        <w:ind w:left="80"/>
        <w:rPr>
          <w:rFonts w:eastAsia="Times New Roman"/>
          <w:sz w:val="24"/>
          <w:szCs w:val="24"/>
        </w:rPr>
      </w:pPr>
    </w:p>
    <w:p w:rsidR="00C8192C" w:rsidRPr="000D6589" w:rsidRDefault="00FE29FD" w:rsidP="00FE29FD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критерии являются основой разработки листа оценки.</w:t>
      </w:r>
    </w:p>
    <w:p w:rsidR="00C8192C" w:rsidRPr="000D6589" w:rsidRDefault="00C8192C" w:rsidP="00FE29FD">
      <w:pPr>
        <w:numPr>
          <w:ilvl w:val="1"/>
          <w:numId w:val="74"/>
        </w:numPr>
        <w:tabs>
          <w:tab w:val="left" w:pos="3540"/>
        </w:tabs>
        <w:spacing w:before="100" w:beforeAutospacing="1" w:after="100" w:afterAutospacing="1"/>
        <w:ind w:left="3540" w:hanging="493"/>
        <w:jc w:val="both"/>
        <w:rPr>
          <w:rFonts w:eastAsia="Arial"/>
          <w:sz w:val="24"/>
          <w:szCs w:val="24"/>
        </w:rPr>
      </w:pPr>
      <w:r w:rsidRPr="000D6589">
        <w:rPr>
          <w:rFonts w:eastAsia="Arial"/>
          <w:sz w:val="24"/>
          <w:szCs w:val="24"/>
        </w:rPr>
        <w:t>Кадровое обеспечение ГИА</w:t>
      </w:r>
    </w:p>
    <w:p w:rsidR="00C8192C" w:rsidRPr="000D6589" w:rsidRDefault="00C8192C" w:rsidP="00FE29FD">
      <w:pPr>
        <w:numPr>
          <w:ilvl w:val="0"/>
          <w:numId w:val="75"/>
        </w:numPr>
        <w:tabs>
          <w:tab w:val="left" w:pos="1420"/>
        </w:tabs>
        <w:spacing w:before="100" w:beforeAutospacing="1" w:after="100" w:afterAutospacing="1"/>
        <w:ind w:left="1420" w:hanging="71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Arial"/>
          <w:i/>
          <w:sz w:val="24"/>
          <w:szCs w:val="24"/>
        </w:rPr>
        <w:t>Требования к уровню квалификации кадрового состава ГИА</w:t>
      </w:r>
    </w:p>
    <w:p w:rsidR="00C8192C" w:rsidRPr="000D6589" w:rsidRDefault="00C8192C" w:rsidP="00FE29FD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 Прикладная информатика (по отраслям).</w:t>
      </w:r>
    </w:p>
    <w:p w:rsidR="00C8192C" w:rsidRPr="000D6589" w:rsidRDefault="00C8192C" w:rsidP="00FE29FD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Требование к квалификации членов аттестационных комиссий ГИА от организации (предприятия): наличие высшего профессионального</w:t>
      </w:r>
      <w:r w:rsidR="00FE29FD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 xml:space="preserve">образования, соответствующего </w:t>
      </w:r>
      <w:r w:rsidRPr="000D6589">
        <w:rPr>
          <w:rFonts w:eastAsia="Times New Roman"/>
          <w:sz w:val="24"/>
          <w:szCs w:val="24"/>
        </w:rPr>
        <w:lastRenderedPageBreak/>
        <w:t>профилю специальности Прикладная информатика (по отраслям), Информатика и вычислительная техника.</w:t>
      </w:r>
    </w:p>
    <w:p w:rsidR="00C8192C" w:rsidRPr="000D6589" w:rsidRDefault="00C8192C" w:rsidP="00FE29FD">
      <w:pPr>
        <w:spacing w:before="100" w:beforeAutospacing="1" w:after="100" w:afterAutospacing="1"/>
        <w:ind w:firstLine="720"/>
        <w:jc w:val="both"/>
        <w:rPr>
          <w:rFonts w:eastAsia="Arial"/>
          <w:i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3.</w:t>
      </w:r>
      <w:r w:rsidRPr="000D6589">
        <w:rPr>
          <w:rFonts w:eastAsia="Arial"/>
          <w:i/>
          <w:sz w:val="24"/>
          <w:szCs w:val="24"/>
        </w:rPr>
        <w:t>5.2.</w:t>
      </w:r>
      <w:r w:rsidRPr="000D6589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Arial"/>
          <w:i/>
          <w:sz w:val="24"/>
          <w:szCs w:val="24"/>
        </w:rPr>
        <w:t>Состав экспертов уровня и качества подготовки выпускников в</w:t>
      </w:r>
      <w:r w:rsidRPr="000D6589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Arial"/>
          <w:i/>
          <w:sz w:val="24"/>
          <w:szCs w:val="24"/>
        </w:rPr>
        <w:t>период государственной итоговой аттестации</w:t>
      </w:r>
    </w:p>
    <w:p w:rsidR="00C8192C" w:rsidRPr="000D6589" w:rsidRDefault="00C8192C" w:rsidP="00FE29FD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Для оценки уровня и качества подготовки выпускников в период этапов подготовки и проведения государственной итоговой аттестации устанавливается следующий состав экспертов:</w:t>
      </w:r>
    </w:p>
    <w:p w:rsidR="00C8192C" w:rsidRPr="000D6589" w:rsidRDefault="00C8192C" w:rsidP="00FE29FD">
      <w:pPr>
        <w:numPr>
          <w:ilvl w:val="1"/>
          <w:numId w:val="76"/>
        </w:numPr>
        <w:tabs>
          <w:tab w:val="left" w:pos="1083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руководители выпускных квалификационных работ (ВКР) – дипломных работ, из числа заинтересованных руководителей и ведущих специалистов в области права и социального обеспечения, базовых предприятий, организаций и преподавателей специальных дисциплин (профессиональных модулей);</w:t>
      </w:r>
    </w:p>
    <w:p w:rsidR="00C8192C" w:rsidRPr="000D6589" w:rsidRDefault="00C8192C" w:rsidP="00FE29FD">
      <w:pPr>
        <w:numPr>
          <w:ilvl w:val="1"/>
          <w:numId w:val="76"/>
        </w:numPr>
        <w:tabs>
          <w:tab w:val="left" w:pos="1018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консультанты по отдельным частям, вопросам ВКР, из числа преподавателей колледжа и специалистов предприятий, хорошо владеющих спецификой вопроса;</w:t>
      </w:r>
    </w:p>
    <w:p w:rsidR="00C8192C" w:rsidRDefault="00C8192C" w:rsidP="00FE29FD">
      <w:pPr>
        <w:numPr>
          <w:ilvl w:val="1"/>
          <w:numId w:val="76"/>
        </w:numPr>
        <w:tabs>
          <w:tab w:val="left" w:pos="989"/>
        </w:tabs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0D6589">
        <w:rPr>
          <w:rFonts w:eastAsia="Times New Roman"/>
          <w:sz w:val="24"/>
          <w:szCs w:val="24"/>
        </w:rPr>
        <w:t>нормоконтролеры</w:t>
      </w:r>
      <w:proofErr w:type="spellEnd"/>
      <w:r w:rsidRPr="000D6589">
        <w:rPr>
          <w:rFonts w:eastAsia="Times New Roman"/>
          <w:sz w:val="24"/>
          <w:szCs w:val="24"/>
        </w:rPr>
        <w:t xml:space="preserve">, из числа преподавателей, хорошо владеющих вопросами </w:t>
      </w:r>
      <w:proofErr w:type="spellStart"/>
      <w:r w:rsidRPr="000D6589">
        <w:rPr>
          <w:rFonts w:eastAsia="Times New Roman"/>
          <w:sz w:val="24"/>
          <w:szCs w:val="24"/>
        </w:rPr>
        <w:t>нормоконтроля</w:t>
      </w:r>
      <w:proofErr w:type="spellEnd"/>
      <w:r w:rsidRPr="000D6589">
        <w:rPr>
          <w:rFonts w:eastAsia="Times New Roman"/>
          <w:sz w:val="24"/>
          <w:szCs w:val="24"/>
        </w:rPr>
        <w:t xml:space="preserve"> или представители работодателей, социальных партнеров;</w:t>
      </w:r>
    </w:p>
    <w:p w:rsidR="00C8192C" w:rsidRPr="00FE29FD" w:rsidRDefault="00FE29FD" w:rsidP="00FE29FD">
      <w:pPr>
        <w:tabs>
          <w:tab w:val="left" w:pos="989"/>
        </w:tabs>
        <w:ind w:firstLine="720"/>
        <w:jc w:val="both"/>
        <w:rPr>
          <w:rFonts w:eastAsia="Times New Roman"/>
          <w:sz w:val="24"/>
          <w:szCs w:val="24"/>
        </w:rPr>
      </w:pPr>
      <w:r w:rsidRPr="00FE29FD">
        <w:rPr>
          <w:rFonts w:eastAsia="Times New Roman"/>
          <w:sz w:val="24"/>
          <w:szCs w:val="24"/>
        </w:rPr>
        <w:t xml:space="preserve">- </w:t>
      </w:r>
      <w:r w:rsidR="00C8192C" w:rsidRPr="00FE29FD">
        <w:rPr>
          <w:rFonts w:eastAsia="Times New Roman"/>
          <w:sz w:val="24"/>
          <w:szCs w:val="24"/>
        </w:rPr>
        <w:t xml:space="preserve">рецензент, из числа высококвалифицированных специалистов, имеющих производственную специализацию и опыт работы в области </w:t>
      </w:r>
      <w:proofErr w:type="gramStart"/>
      <w:r w:rsidR="00C8192C" w:rsidRPr="00FE29FD">
        <w:rPr>
          <w:rFonts w:eastAsia="Times New Roman"/>
          <w:sz w:val="24"/>
          <w:szCs w:val="24"/>
        </w:rPr>
        <w:t>права</w:t>
      </w:r>
      <w:r w:rsidRPr="00FE29FD">
        <w:rPr>
          <w:rFonts w:eastAsia="Times New Roman"/>
          <w:sz w:val="24"/>
          <w:szCs w:val="24"/>
        </w:rPr>
        <w:t xml:space="preserve"> </w:t>
      </w:r>
      <w:r w:rsidR="00C8192C" w:rsidRPr="00FE29FD">
        <w:rPr>
          <w:rFonts w:eastAsia="Times New Roman"/>
          <w:sz w:val="24"/>
          <w:szCs w:val="24"/>
        </w:rPr>
        <w:t>социального обеспечения</w:t>
      </w:r>
      <w:proofErr w:type="gramEnd"/>
      <w:r w:rsidR="00C8192C" w:rsidRPr="00FE29FD">
        <w:rPr>
          <w:rFonts w:eastAsia="Times New Roman"/>
          <w:sz w:val="24"/>
          <w:szCs w:val="24"/>
        </w:rPr>
        <w:t>;</w:t>
      </w:r>
    </w:p>
    <w:p w:rsidR="00C8192C" w:rsidRPr="000D6589" w:rsidRDefault="00C8192C" w:rsidP="00FE29FD">
      <w:pPr>
        <w:ind w:firstLine="720"/>
        <w:jc w:val="both"/>
        <w:rPr>
          <w:rFonts w:eastAsia="Times New Roman"/>
          <w:sz w:val="24"/>
          <w:szCs w:val="24"/>
        </w:rPr>
      </w:pPr>
      <w:bookmarkStart w:id="17" w:name="page21"/>
      <w:bookmarkEnd w:id="17"/>
      <w:r w:rsidRPr="000D6589">
        <w:rPr>
          <w:rFonts w:eastAsia="Times New Roman"/>
          <w:sz w:val="24"/>
          <w:szCs w:val="24"/>
        </w:rPr>
        <w:t>- экзаменационная комиссия (ЭК) в составе 5-6 человек, из числа руководящих работников и высококвалифицированных специалистов в области права и социального обеспечения базовых предприятий, организаций - работодателей, социальных партнеров, административного работника и преподавателей</w:t>
      </w:r>
      <w:r w:rsidR="00FE29FD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специальных дисциплин (профессиональных модулей) по специальности Прикладная информатика (по отраслям)</w:t>
      </w:r>
      <w:proofErr w:type="gramStart"/>
      <w:r w:rsidRPr="000D6589">
        <w:rPr>
          <w:rFonts w:eastAsia="Times New Roman"/>
          <w:sz w:val="24"/>
          <w:szCs w:val="24"/>
        </w:rPr>
        <w:t xml:space="preserve"> .</w:t>
      </w:r>
      <w:proofErr w:type="gramEnd"/>
    </w:p>
    <w:p w:rsidR="00C8192C" w:rsidRPr="000D6589" w:rsidRDefault="00C8192C" w:rsidP="00FE29FD">
      <w:pPr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Кандидатура председателя </w:t>
      </w:r>
      <w:proofErr w:type="gramStart"/>
      <w:r w:rsidRPr="000D6589">
        <w:rPr>
          <w:rFonts w:eastAsia="Times New Roman"/>
          <w:sz w:val="24"/>
          <w:szCs w:val="24"/>
        </w:rPr>
        <w:t>ЭК</w:t>
      </w:r>
      <w:proofErr w:type="gramEnd"/>
      <w:r w:rsidRPr="000D6589">
        <w:rPr>
          <w:rFonts w:eastAsia="Times New Roman"/>
          <w:sz w:val="24"/>
          <w:szCs w:val="24"/>
        </w:rPr>
        <w:t xml:space="preserve"> и персональный состав ЭК по специальности утверждается приказом ректора. Руководители ВКР, </w:t>
      </w:r>
      <w:proofErr w:type="spellStart"/>
      <w:r w:rsidRPr="000D6589">
        <w:rPr>
          <w:rFonts w:eastAsia="Times New Roman"/>
          <w:sz w:val="24"/>
          <w:szCs w:val="24"/>
        </w:rPr>
        <w:t>нормононтролеры</w:t>
      </w:r>
      <w:proofErr w:type="spellEnd"/>
      <w:r w:rsidRPr="000D6589">
        <w:rPr>
          <w:rFonts w:eastAsia="Times New Roman"/>
          <w:sz w:val="24"/>
          <w:szCs w:val="24"/>
        </w:rPr>
        <w:t xml:space="preserve">, рецензенты, консультанты по отдельным частям, вопросам ВКР также утверждаются приказом </w:t>
      </w:r>
      <w:r w:rsidR="00FE29FD">
        <w:rPr>
          <w:rFonts w:eastAsia="Times New Roman"/>
          <w:sz w:val="24"/>
          <w:szCs w:val="24"/>
        </w:rPr>
        <w:t>ди</w:t>
      </w:r>
      <w:r w:rsidRPr="000D6589">
        <w:rPr>
          <w:rFonts w:eastAsia="Times New Roman"/>
          <w:sz w:val="24"/>
          <w:szCs w:val="24"/>
        </w:rPr>
        <w:t>ректора.</w:t>
      </w:r>
    </w:p>
    <w:p w:rsidR="00C8192C" w:rsidRPr="00FE29FD" w:rsidRDefault="00C8192C" w:rsidP="00FE29FD">
      <w:pPr>
        <w:numPr>
          <w:ilvl w:val="1"/>
          <w:numId w:val="77"/>
        </w:numPr>
        <w:tabs>
          <w:tab w:val="left" w:pos="1160"/>
        </w:tabs>
        <w:spacing w:before="100" w:beforeAutospacing="1" w:after="100" w:afterAutospacing="1"/>
        <w:ind w:left="1163" w:hanging="278"/>
        <w:jc w:val="both"/>
        <w:rPr>
          <w:rFonts w:eastAsia="Arial"/>
          <w:i/>
          <w:sz w:val="24"/>
          <w:szCs w:val="24"/>
        </w:rPr>
      </w:pPr>
      <w:r w:rsidRPr="00FE29FD">
        <w:rPr>
          <w:rFonts w:eastAsia="Arial"/>
          <w:i/>
          <w:sz w:val="24"/>
          <w:szCs w:val="24"/>
        </w:rPr>
        <w:t>Оценка результатов государственной итоговой аттестации</w:t>
      </w:r>
    </w:p>
    <w:p w:rsidR="00C8192C" w:rsidRDefault="00C8192C" w:rsidP="00FE29FD">
      <w:pPr>
        <w:numPr>
          <w:ilvl w:val="0"/>
          <w:numId w:val="78"/>
        </w:numPr>
        <w:tabs>
          <w:tab w:val="left" w:pos="593"/>
        </w:tabs>
        <w:spacing w:after="100" w:afterAutospacing="1"/>
        <w:ind w:firstLine="720"/>
        <w:jc w:val="both"/>
        <w:rPr>
          <w:rFonts w:eastAsia="Times New Roman"/>
          <w:b/>
          <w:sz w:val="24"/>
          <w:szCs w:val="24"/>
        </w:rPr>
      </w:pPr>
      <w:r w:rsidRPr="00FE29FD">
        <w:rPr>
          <w:rFonts w:eastAsia="Times New Roman"/>
          <w:b/>
          <w:sz w:val="24"/>
          <w:szCs w:val="24"/>
        </w:rPr>
        <w:t>ОЦЕНКА ВЫПУСКНОЙ КВАЛИФИКАЦИОННОЙ РАБОТЫ (по ФГОС)</w:t>
      </w:r>
    </w:p>
    <w:tbl>
      <w:tblPr>
        <w:tblStyle w:val="a4"/>
        <w:tblW w:w="0" w:type="auto"/>
        <w:tblLook w:val="04A0"/>
      </w:tblPr>
      <w:tblGrid>
        <w:gridCol w:w="2093"/>
        <w:gridCol w:w="5953"/>
        <w:gridCol w:w="1790"/>
      </w:tblGrid>
      <w:tr w:rsidR="0010555C" w:rsidTr="0010555C">
        <w:tc>
          <w:tcPr>
            <w:tcW w:w="2093" w:type="dxa"/>
          </w:tcPr>
          <w:p w:rsidR="0010555C" w:rsidRPr="0010555C" w:rsidRDefault="0010555C" w:rsidP="0010555C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0555C">
              <w:rPr>
                <w:rFonts w:eastAsia="Times New Roman"/>
                <w:sz w:val="24"/>
                <w:szCs w:val="24"/>
              </w:rPr>
              <w:t>Коды</w:t>
            </w:r>
          </w:p>
          <w:p w:rsidR="0010555C" w:rsidRPr="0010555C" w:rsidRDefault="0010555C" w:rsidP="0010555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10555C">
              <w:rPr>
                <w:rFonts w:eastAsia="Times New Roman"/>
                <w:sz w:val="24"/>
                <w:szCs w:val="24"/>
              </w:rPr>
              <w:t>проверяемых</w:t>
            </w:r>
          </w:p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0555C"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5953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790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10555C" w:rsidTr="0010555C">
        <w:tc>
          <w:tcPr>
            <w:tcW w:w="2093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ОК. 01</w:t>
            </w:r>
          </w:p>
        </w:tc>
        <w:tc>
          <w:tcPr>
            <w:tcW w:w="5953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Структура и оформление выпускной работы</w:t>
            </w:r>
          </w:p>
        </w:tc>
        <w:tc>
          <w:tcPr>
            <w:tcW w:w="1790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0555C" w:rsidTr="0010555C">
        <w:tc>
          <w:tcPr>
            <w:tcW w:w="2093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ПК. 01</w:t>
            </w:r>
          </w:p>
        </w:tc>
        <w:tc>
          <w:tcPr>
            <w:tcW w:w="5953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10555C" w:rsidRDefault="0010555C" w:rsidP="0010555C">
            <w:pPr>
              <w:tabs>
                <w:tab w:val="left" w:pos="593"/>
              </w:tabs>
              <w:spacing w:after="100" w:afterAutospacing="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8192C" w:rsidRPr="000D6589" w:rsidRDefault="00C8192C" w:rsidP="0010555C">
      <w:pPr>
        <w:spacing w:before="100" w:beforeAutospacing="1"/>
        <w:jc w:val="center"/>
        <w:rPr>
          <w:rFonts w:eastAsia="Times New Roman"/>
          <w:sz w:val="24"/>
          <w:szCs w:val="24"/>
        </w:rPr>
      </w:pPr>
      <w:r w:rsidRPr="0010555C">
        <w:rPr>
          <w:rFonts w:eastAsia="Times New Roman"/>
          <w:b/>
          <w:sz w:val="24"/>
          <w:szCs w:val="24"/>
        </w:rPr>
        <w:t>4.2. ОЦЕНКА ЗАЩИТЫ ВЫПУСКНОЙ КВАЛИФИКАЦИОННОЙ РАБОТЫ</w:t>
      </w:r>
      <w:r w:rsidRPr="000D6589">
        <w:rPr>
          <w:rFonts w:eastAsia="Times New Roman"/>
          <w:sz w:val="24"/>
          <w:szCs w:val="24"/>
        </w:rPr>
        <w:t xml:space="preserve"> (</w:t>
      </w:r>
      <w:r w:rsidRPr="0010555C">
        <w:rPr>
          <w:rFonts w:eastAsia="Times New Roman"/>
          <w:sz w:val="24"/>
          <w:szCs w:val="24"/>
        </w:rPr>
        <w:t>учитываются ответы</w:t>
      </w:r>
      <w:r w:rsidRPr="000D6589">
        <w:rPr>
          <w:rFonts w:eastAsia="Times New Roman"/>
          <w:sz w:val="24"/>
          <w:szCs w:val="24"/>
        </w:rPr>
        <w:t xml:space="preserve"> на вопросы)</w:t>
      </w:r>
    </w:p>
    <w:p w:rsidR="00C8192C" w:rsidRPr="000D6589" w:rsidRDefault="00C8192C" w:rsidP="000D6589">
      <w:pPr>
        <w:ind w:left="100" w:right="40"/>
        <w:rPr>
          <w:rFonts w:eastAsia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2835"/>
        <w:gridCol w:w="1701"/>
        <w:gridCol w:w="1417"/>
        <w:gridCol w:w="1843"/>
      </w:tblGrid>
      <w:tr w:rsidR="00C8192C" w:rsidRPr="000D6589" w:rsidTr="0010555C">
        <w:trPr>
          <w:trHeight w:val="318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Коды</w:t>
            </w:r>
          </w:p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проверяемых</w:t>
            </w:r>
          </w:p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Показатели оценки</w:t>
            </w:r>
          </w:p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результата</w:t>
            </w:r>
          </w:p>
        </w:tc>
        <w:tc>
          <w:tcPr>
            <w:tcW w:w="3118" w:type="dxa"/>
            <w:gridSpan w:val="2"/>
            <w:shd w:val="clear" w:color="auto" w:fill="auto"/>
            <w:vAlign w:val="bottom"/>
          </w:tcPr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Защита ВКР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192C" w:rsidRPr="000D6589" w:rsidRDefault="00C8192C" w:rsidP="0010555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C8192C" w:rsidRPr="000D6589" w:rsidTr="0010555C">
        <w:trPr>
          <w:trHeight w:val="663"/>
        </w:trPr>
        <w:tc>
          <w:tcPr>
            <w:tcW w:w="1990" w:type="dxa"/>
            <w:vMerge/>
            <w:shd w:val="clear" w:color="auto" w:fill="auto"/>
            <w:vAlign w:val="bottom"/>
          </w:tcPr>
          <w:p w:rsidR="00C8192C" w:rsidRPr="000D6589" w:rsidRDefault="00C8192C" w:rsidP="000D6589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C8192C" w:rsidRPr="000D6589" w:rsidRDefault="00C8192C" w:rsidP="000D65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192C" w:rsidRPr="000D6589" w:rsidRDefault="00C8192C" w:rsidP="000D6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Вопросы</w:t>
            </w:r>
          </w:p>
          <w:p w:rsidR="00C8192C" w:rsidRPr="000D6589" w:rsidRDefault="00C8192C" w:rsidP="000D6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Членов 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192C" w:rsidRPr="000D6589" w:rsidRDefault="00C8192C" w:rsidP="000D6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Ответы</w:t>
            </w:r>
          </w:p>
          <w:p w:rsidR="00C8192C" w:rsidRPr="000D6589" w:rsidRDefault="00C8192C" w:rsidP="000D6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выпускника</w:t>
            </w:r>
          </w:p>
        </w:tc>
        <w:tc>
          <w:tcPr>
            <w:tcW w:w="1843" w:type="dxa"/>
            <w:vMerge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10555C">
        <w:trPr>
          <w:trHeight w:val="314"/>
        </w:trPr>
        <w:tc>
          <w:tcPr>
            <w:tcW w:w="1990" w:type="dxa"/>
            <w:shd w:val="clear" w:color="auto" w:fill="auto"/>
            <w:vAlign w:val="bottom"/>
          </w:tcPr>
          <w:p w:rsidR="00C8192C" w:rsidRPr="000D6589" w:rsidRDefault="00C8192C" w:rsidP="000D658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ОК. 01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8192C" w:rsidRPr="000D6589" w:rsidTr="0010555C">
        <w:trPr>
          <w:trHeight w:val="311"/>
        </w:trPr>
        <w:tc>
          <w:tcPr>
            <w:tcW w:w="1990" w:type="dxa"/>
            <w:shd w:val="clear" w:color="auto" w:fill="auto"/>
            <w:vAlign w:val="bottom"/>
          </w:tcPr>
          <w:p w:rsidR="00C8192C" w:rsidRPr="000D6589" w:rsidRDefault="00C8192C" w:rsidP="000D658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D6589">
              <w:rPr>
                <w:rFonts w:eastAsia="Times New Roman"/>
                <w:sz w:val="24"/>
                <w:szCs w:val="24"/>
              </w:rPr>
              <w:t>ПК. 01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8192C" w:rsidRPr="000D6589" w:rsidRDefault="00C8192C" w:rsidP="000D658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8192C" w:rsidRPr="001A703F" w:rsidRDefault="00C8192C" w:rsidP="001A703F">
      <w:pPr>
        <w:spacing w:before="100" w:beforeAutospacing="1" w:after="100" w:afterAutospacing="1"/>
        <w:ind w:firstLine="720"/>
        <w:rPr>
          <w:rFonts w:eastAsia="Arial"/>
          <w:b/>
          <w:sz w:val="24"/>
          <w:szCs w:val="24"/>
        </w:rPr>
      </w:pPr>
      <w:r w:rsidRPr="001A703F">
        <w:rPr>
          <w:rFonts w:eastAsia="Arial"/>
          <w:b/>
          <w:sz w:val="24"/>
          <w:szCs w:val="24"/>
        </w:rPr>
        <w:t>5. Хранение выпускных квалификационных (дипломных) работ</w:t>
      </w:r>
    </w:p>
    <w:p w:rsidR="00C8192C" w:rsidRPr="000D6589" w:rsidRDefault="00C8192C" w:rsidP="001A703F">
      <w:pPr>
        <w:numPr>
          <w:ilvl w:val="0"/>
          <w:numId w:val="79"/>
        </w:numPr>
        <w:tabs>
          <w:tab w:val="left" w:pos="1478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Лучшие выпускные квалификационные работы, представляющие учебно-методическую ценность, используются в качестве учебных пособий в кабинетах колледжа.</w:t>
      </w:r>
    </w:p>
    <w:p w:rsidR="00C8192C" w:rsidRPr="000D6589" w:rsidRDefault="00C8192C" w:rsidP="001A703F">
      <w:pPr>
        <w:numPr>
          <w:ilvl w:val="0"/>
          <w:numId w:val="79"/>
        </w:numPr>
        <w:tabs>
          <w:tab w:val="left" w:pos="1475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lastRenderedPageBreak/>
        <w:t>Выполненные студентами выпускные квалификационные работы подлежат хранению после их защиты в архиве колледжа не менее пяти лет.</w:t>
      </w:r>
    </w:p>
    <w:p w:rsidR="00C8192C" w:rsidRDefault="00C8192C" w:rsidP="001A703F">
      <w:pPr>
        <w:ind w:firstLine="720"/>
        <w:jc w:val="both"/>
        <w:rPr>
          <w:rFonts w:eastAsia="Arial"/>
          <w:sz w:val="24"/>
          <w:szCs w:val="24"/>
        </w:rPr>
      </w:pPr>
      <w:bookmarkStart w:id="18" w:name="page22"/>
      <w:bookmarkEnd w:id="18"/>
      <w:r w:rsidRPr="000D6589">
        <w:rPr>
          <w:rFonts w:eastAsia="Arial"/>
          <w:sz w:val="24"/>
          <w:szCs w:val="24"/>
        </w:rPr>
        <w:t>5. Перечень нормативно-правовых документов по организации государственной итоговой аттестации</w:t>
      </w:r>
      <w:r w:rsidR="001A703F">
        <w:rPr>
          <w:rFonts w:eastAsia="Arial"/>
          <w:sz w:val="24"/>
          <w:szCs w:val="24"/>
        </w:rPr>
        <w:t>:</w:t>
      </w:r>
    </w:p>
    <w:p w:rsidR="00C8192C" w:rsidRPr="000D6589" w:rsidRDefault="00C8192C" w:rsidP="001A703F">
      <w:pPr>
        <w:numPr>
          <w:ilvl w:val="1"/>
          <w:numId w:val="80"/>
        </w:numPr>
        <w:tabs>
          <w:tab w:val="left" w:pos="740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Федеральный закон «Об образовании в Российской Федерации» (принят Государственной Думой 21.12.2012 г., одобрен Советом Федерации 26.12.2012 г., вступил в силу 01.09.2013 г.).</w:t>
      </w:r>
    </w:p>
    <w:p w:rsidR="00C8192C" w:rsidRPr="000D6589" w:rsidRDefault="00C8192C" w:rsidP="001A703F">
      <w:pPr>
        <w:numPr>
          <w:ilvl w:val="1"/>
          <w:numId w:val="80"/>
        </w:numPr>
        <w:tabs>
          <w:tab w:val="left" w:pos="740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Приказ </w:t>
      </w:r>
      <w:proofErr w:type="spellStart"/>
      <w:r w:rsidRPr="000D6589">
        <w:rPr>
          <w:rFonts w:eastAsia="Times New Roman"/>
          <w:sz w:val="24"/>
          <w:szCs w:val="24"/>
        </w:rPr>
        <w:t>Минобрнауки</w:t>
      </w:r>
      <w:proofErr w:type="spellEnd"/>
      <w:r w:rsidRPr="000D6589">
        <w:rPr>
          <w:rFonts w:eastAsia="Times New Roman"/>
          <w:sz w:val="24"/>
          <w:szCs w:val="24"/>
        </w:rPr>
        <w:t xml:space="preserve"> России от 14.06.2013 г. № 464 (зарегистрирован в Минюст России от 30.07.2013 г. № 29200) «Об утверждении порядка и организации образовательной деятельности по образовательным программам среднего профессионального образования».</w:t>
      </w:r>
    </w:p>
    <w:p w:rsidR="00C8192C" w:rsidRPr="000D6589" w:rsidRDefault="00C8192C" w:rsidP="001A703F">
      <w:pPr>
        <w:numPr>
          <w:ilvl w:val="0"/>
          <w:numId w:val="80"/>
        </w:numPr>
        <w:tabs>
          <w:tab w:val="left" w:pos="596"/>
        </w:tabs>
        <w:ind w:firstLine="720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Приказ </w:t>
      </w:r>
      <w:proofErr w:type="spellStart"/>
      <w:r w:rsidRPr="000D6589">
        <w:rPr>
          <w:rFonts w:eastAsia="Times New Roman"/>
          <w:sz w:val="24"/>
          <w:szCs w:val="24"/>
        </w:rPr>
        <w:t>Минобрнауки</w:t>
      </w:r>
      <w:proofErr w:type="spellEnd"/>
      <w:r w:rsidRPr="000D6589">
        <w:rPr>
          <w:rFonts w:eastAsia="Times New Roman"/>
          <w:sz w:val="24"/>
          <w:szCs w:val="24"/>
        </w:rPr>
        <w:t xml:space="preserve"> России от 16.08.2013 г. № 968 (зарегистрирован в Минюст России от 01.11.2013 г. № 30306)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1A703F" w:rsidRPr="001A703F" w:rsidRDefault="00C8192C" w:rsidP="000D6589">
      <w:pPr>
        <w:numPr>
          <w:ilvl w:val="1"/>
          <w:numId w:val="80"/>
        </w:numPr>
        <w:tabs>
          <w:tab w:val="left" w:pos="740"/>
        </w:tabs>
        <w:ind w:left="260" w:firstLine="708"/>
        <w:jc w:val="both"/>
        <w:rPr>
          <w:rFonts w:eastAsia="Times"/>
          <w:b/>
          <w:bCs/>
          <w:sz w:val="24"/>
          <w:szCs w:val="24"/>
        </w:rPr>
      </w:pPr>
      <w:r w:rsidRPr="001A703F">
        <w:rPr>
          <w:rFonts w:eastAsia="Times New Roman"/>
          <w:sz w:val="24"/>
          <w:szCs w:val="24"/>
        </w:rPr>
        <w:t xml:space="preserve">Приказ </w:t>
      </w:r>
      <w:proofErr w:type="spellStart"/>
      <w:r w:rsidRPr="001A703F">
        <w:rPr>
          <w:rFonts w:eastAsia="Times New Roman"/>
          <w:sz w:val="24"/>
          <w:szCs w:val="24"/>
        </w:rPr>
        <w:t>Минобрнауки</w:t>
      </w:r>
      <w:proofErr w:type="spellEnd"/>
      <w:r w:rsidRPr="001A703F">
        <w:rPr>
          <w:rFonts w:eastAsia="Times New Roman"/>
          <w:sz w:val="24"/>
          <w:szCs w:val="24"/>
        </w:rPr>
        <w:t xml:space="preserve"> России от 04.07.2013 г. № 531, (зарегистрирован в Минюст России от 20.08.2013 г. № 29443) «Об утверждении образцов и описаний диплома о среднем профессиональном образовании и приложения к нему».</w:t>
      </w:r>
      <w:bookmarkStart w:id="19" w:name="page23"/>
      <w:bookmarkEnd w:id="19"/>
    </w:p>
    <w:p w:rsidR="00403C37" w:rsidRPr="000D6589" w:rsidRDefault="00684EDD" w:rsidP="001A703F">
      <w:pPr>
        <w:tabs>
          <w:tab w:val="left" w:pos="740"/>
        </w:tabs>
        <w:spacing w:before="100" w:beforeAutospacing="1" w:after="100" w:afterAutospacing="1"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1A703F">
        <w:rPr>
          <w:rFonts w:eastAsia="Times New Roman"/>
          <w:b/>
          <w:bCs/>
          <w:sz w:val="24"/>
          <w:szCs w:val="24"/>
        </w:rPr>
        <w:t>ОСОБЕННОСТИ ОРГАНИЗАЦИИ ОБРАЗОВАТЕЛЬНОЙ ДЕЯТЕЛЬНОСТИ ДЛЯ ЛИЦ</w:t>
      </w:r>
      <w:r w:rsidR="001A703F">
        <w:rPr>
          <w:rFonts w:eastAsia="Times New Roman"/>
          <w:b/>
          <w:bCs/>
          <w:sz w:val="24"/>
          <w:szCs w:val="24"/>
        </w:rPr>
        <w:t xml:space="preserve"> С </w:t>
      </w:r>
      <w:r w:rsidRPr="000D6589">
        <w:rPr>
          <w:rFonts w:eastAsia="Times New Roman"/>
          <w:b/>
          <w:bCs/>
          <w:sz w:val="24"/>
          <w:szCs w:val="24"/>
        </w:rPr>
        <w:t>ОГРАНИЧЕННЫМИ ВОЗМОЖНОСТЯМИ ЗДОРОВЬЯ</w:t>
      </w:r>
    </w:p>
    <w:p w:rsidR="00403C37" w:rsidRPr="000D6589" w:rsidRDefault="00684EDD" w:rsidP="000D6589">
      <w:pPr>
        <w:ind w:left="260" w:firstLine="566"/>
        <w:jc w:val="both"/>
        <w:rPr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Содержание среднего профессионального образования и условия организации обучения и </w:t>
      </w:r>
      <w:proofErr w:type="gramStart"/>
      <w:r w:rsidRPr="000D6589">
        <w:rPr>
          <w:rFonts w:eastAsia="Times New Roman"/>
          <w:sz w:val="24"/>
          <w:szCs w:val="24"/>
        </w:rPr>
        <w:t>воспитания</w:t>
      </w:r>
      <w:proofErr w:type="gramEnd"/>
      <w:r w:rsidRPr="000D6589">
        <w:rPr>
          <w:rFonts w:eastAsia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а для инвалидов также в соответствии и с учетом индивидуальной программы реабилитации обучающегося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ind w:left="260" w:firstLine="566"/>
        <w:jc w:val="both"/>
        <w:rPr>
          <w:sz w:val="24"/>
          <w:szCs w:val="24"/>
        </w:rPr>
      </w:pPr>
      <w:proofErr w:type="gramStart"/>
      <w:r w:rsidRPr="000D6589">
        <w:rPr>
          <w:rFonts w:eastAsia="Times New Roman"/>
          <w:sz w:val="24"/>
          <w:szCs w:val="24"/>
        </w:rPr>
        <w:t>Обучение по</w:t>
      </w:r>
      <w:proofErr w:type="gramEnd"/>
      <w:r w:rsidRPr="000D6589">
        <w:rPr>
          <w:rFonts w:eastAsia="Times New Roman"/>
          <w:sz w:val="24"/>
          <w:szCs w:val="24"/>
        </w:rPr>
        <w:t xml:space="preserve"> образовательным программам среднего профессионального образования обучающихся с ограниченными возможностями здоровья осуществляется с учетом особенностей психофизического развития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индивидуальных возможностей и состояния здоровья таких обучающихся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numPr>
          <w:ilvl w:val="0"/>
          <w:numId w:val="38"/>
        </w:numPr>
        <w:tabs>
          <w:tab w:val="left" w:pos="1122"/>
        </w:tabs>
        <w:ind w:left="260" w:firstLine="568"/>
        <w:jc w:val="both"/>
        <w:rPr>
          <w:rFonts w:eastAsia="Times New Roman"/>
          <w:sz w:val="24"/>
          <w:szCs w:val="24"/>
        </w:rPr>
      </w:pPr>
      <w:proofErr w:type="gramStart"/>
      <w:r w:rsidRPr="000D6589">
        <w:rPr>
          <w:rFonts w:eastAsia="Times New Roman"/>
          <w:sz w:val="24"/>
          <w:szCs w:val="24"/>
        </w:rPr>
        <w:t>образовательном процессе используются социально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>активные и рефлексивные методы обучения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технологии </w:t>
      </w:r>
      <w:proofErr w:type="spellStart"/>
      <w:r w:rsidRPr="000D6589">
        <w:rPr>
          <w:rFonts w:eastAsia="Times New Roman"/>
          <w:sz w:val="24"/>
          <w:szCs w:val="24"/>
        </w:rPr>
        <w:t>социокультурной</w:t>
      </w:r>
      <w:proofErr w:type="spellEnd"/>
      <w:r w:rsidRPr="000D6589">
        <w:rPr>
          <w:rFonts w:eastAsia="Times New Roman"/>
          <w:sz w:val="24"/>
          <w:szCs w:val="24"/>
        </w:rPr>
        <w:t xml:space="preserve"> реабилитации с целью оказания помощи в установлении полноценных межличностных отношений с другими студентами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создании комфортного психологического климата в студенческой группе</w:t>
      </w:r>
      <w:r w:rsidRPr="000D6589">
        <w:rPr>
          <w:rFonts w:eastAsia="Times"/>
          <w:sz w:val="24"/>
          <w:szCs w:val="24"/>
        </w:rPr>
        <w:t>.</w:t>
      </w:r>
      <w:proofErr w:type="gramEnd"/>
    </w:p>
    <w:p w:rsidR="00403C37" w:rsidRPr="000D6589" w:rsidRDefault="00684EDD" w:rsidP="000D6589">
      <w:pPr>
        <w:ind w:left="260" w:firstLine="566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Выбор методов обучения определяется содержанием обучения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уровнем профессиональной подготовки педагогов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методического и материально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>технического обеспечения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особенностями восприятия учебной информации студентами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>инвалидами и студентами с ограниченными возможностями здоровья и т</w:t>
      </w:r>
      <w:r w:rsidRPr="000D6589">
        <w:rPr>
          <w:rFonts w:eastAsia="Times"/>
          <w:sz w:val="24"/>
          <w:szCs w:val="24"/>
        </w:rPr>
        <w:t>.</w:t>
      </w:r>
      <w:r w:rsidRPr="000D6589">
        <w:rPr>
          <w:rFonts w:eastAsia="Times New Roman"/>
          <w:sz w:val="24"/>
          <w:szCs w:val="24"/>
        </w:rPr>
        <w:t>д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ind w:left="260" w:firstLine="566"/>
        <w:jc w:val="both"/>
        <w:rPr>
          <w:rFonts w:eastAsia="Times New Roman"/>
          <w:sz w:val="24"/>
          <w:szCs w:val="24"/>
        </w:rPr>
      </w:pPr>
      <w:proofErr w:type="gramStart"/>
      <w:r w:rsidRPr="000D6589">
        <w:rPr>
          <w:rFonts w:eastAsia="Times New Roman"/>
          <w:sz w:val="24"/>
          <w:szCs w:val="24"/>
        </w:rPr>
        <w:t>Создаются специальные условия для получения среднего профессионального образования обучающимися с ограниченными возможностями здоровья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включающие в себя использование специальных дидактических материалов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специальных средств обучения коллективного и индивидуального пользования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предоставление услуг ассистента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оказывающего необходимую техническую помощь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проведение групповых и индивидуальных коррекционных занятий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обеспечение доступа в здание </w:t>
      </w:r>
      <w:r w:rsidR="001A703F" w:rsidRPr="000D6589">
        <w:rPr>
          <w:rFonts w:eastAsia="Times New Roman"/>
          <w:sz w:val="24"/>
          <w:szCs w:val="24"/>
        </w:rPr>
        <w:t>колледжа</w:t>
      </w:r>
      <w:r w:rsidRPr="000D6589">
        <w:rPr>
          <w:rFonts w:eastAsia="Times New Roman"/>
          <w:sz w:val="24"/>
          <w:szCs w:val="24"/>
        </w:rPr>
        <w:t xml:space="preserve"> и другие условия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без которых невозможно или затруднено освоение образовательной программы обучающимися с ограниченными возможностями</w:t>
      </w:r>
      <w:proofErr w:type="gramEnd"/>
      <w:r w:rsidRPr="000D6589">
        <w:rPr>
          <w:rFonts w:eastAsia="Times New Roman"/>
          <w:sz w:val="24"/>
          <w:szCs w:val="24"/>
        </w:rPr>
        <w:t xml:space="preserve"> здоровья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ind w:left="260" w:firstLine="566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При определении мест учебной и производственной практик для инвалидов и лиц с ограниченными возможностями здоровья учитываются рекомендации медико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>социальной экспертизы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отраженные в индивидуальной программе реабилитации инвалида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относительно рекомендованных условий и видов труда</w:t>
      </w:r>
      <w:r w:rsidRPr="000D6589">
        <w:rPr>
          <w:rFonts w:eastAsia="Times"/>
          <w:sz w:val="24"/>
          <w:szCs w:val="24"/>
        </w:rPr>
        <w:t>.</w:t>
      </w:r>
      <w:r w:rsidRPr="000D6589">
        <w:rPr>
          <w:rFonts w:eastAsia="Times New Roman"/>
          <w:sz w:val="24"/>
          <w:szCs w:val="24"/>
        </w:rPr>
        <w:t xml:space="preserve"> При необходимости для прохождения практик создаются специальные рабочие места в соответствии с характером нарушений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а также с учетом профессионального вида деятельности и характера труда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выполняемых студентом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>инвалидом трудовых функций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ind w:left="260" w:firstLine="566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Форма проведения текущей и промежуточной аттестации для студентов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 xml:space="preserve">инвалидов устанавливается с учетом индивидуальных психофизических особенностей </w:t>
      </w:r>
      <w:r w:rsidRPr="000D6589">
        <w:rPr>
          <w:rFonts w:eastAsia="Times"/>
          <w:sz w:val="24"/>
          <w:szCs w:val="24"/>
        </w:rPr>
        <w:t>(</w:t>
      </w:r>
      <w:r w:rsidRPr="000D6589">
        <w:rPr>
          <w:rFonts w:eastAsia="Times New Roman"/>
          <w:sz w:val="24"/>
          <w:szCs w:val="24"/>
        </w:rPr>
        <w:t>устно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lastRenderedPageBreak/>
        <w:t>письменно на бумаге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письменно на компьютере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в форме тестирования и т</w:t>
      </w:r>
      <w:r w:rsidRPr="000D6589">
        <w:rPr>
          <w:rFonts w:eastAsia="Times"/>
          <w:sz w:val="24"/>
          <w:szCs w:val="24"/>
        </w:rPr>
        <w:t>.</w:t>
      </w:r>
      <w:r w:rsidRPr="000D6589">
        <w:rPr>
          <w:rFonts w:eastAsia="Times New Roman"/>
          <w:sz w:val="24"/>
          <w:szCs w:val="24"/>
        </w:rPr>
        <w:t>п</w:t>
      </w:r>
      <w:r w:rsidRPr="000D6589">
        <w:rPr>
          <w:rFonts w:eastAsia="Times"/>
          <w:sz w:val="24"/>
          <w:szCs w:val="24"/>
        </w:rPr>
        <w:t>.).</w:t>
      </w:r>
      <w:r w:rsidRPr="000D6589">
        <w:rPr>
          <w:rFonts w:eastAsia="Times New Roman"/>
          <w:sz w:val="24"/>
          <w:szCs w:val="24"/>
        </w:rPr>
        <w:t xml:space="preserve"> При необходимости студенту</w:t>
      </w:r>
      <w:r w:rsidRPr="000D6589">
        <w:rPr>
          <w:rFonts w:eastAsia="Times"/>
          <w:sz w:val="24"/>
          <w:szCs w:val="24"/>
        </w:rPr>
        <w:t>-</w:t>
      </w:r>
      <w:r w:rsidRPr="000D6589">
        <w:rPr>
          <w:rFonts w:eastAsia="Times New Roman"/>
          <w:sz w:val="24"/>
          <w:szCs w:val="24"/>
        </w:rPr>
        <w:t>инвалиду предоставляется дополнительное время для подготовки ответа на зачете или экзамене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ind w:left="260" w:firstLine="566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Обучающиеся инвалиды могут обучаться по индивидуальному учебному плану в установленные сроки с учетом особенностей и образовательных потребностей </w:t>
      </w:r>
      <w:proofErr w:type="gramStart"/>
      <w:r w:rsidRPr="000D6589">
        <w:rPr>
          <w:rFonts w:eastAsia="Times New Roman"/>
          <w:sz w:val="24"/>
          <w:szCs w:val="24"/>
        </w:rPr>
        <w:t>конкретного</w:t>
      </w:r>
      <w:proofErr w:type="gramEnd"/>
      <w:r w:rsidRPr="000D6589">
        <w:rPr>
          <w:rFonts w:eastAsia="Times New Roman"/>
          <w:sz w:val="24"/>
          <w:szCs w:val="24"/>
        </w:rPr>
        <w:t xml:space="preserve"> обучающегося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0D6589">
      <w:pPr>
        <w:ind w:left="260" w:firstLine="566"/>
        <w:jc w:val="both"/>
        <w:rPr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так и в отдельных классах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группах</w:t>
      </w:r>
      <w:r w:rsidRPr="000D6589">
        <w:rPr>
          <w:rFonts w:eastAsia="Times"/>
          <w:sz w:val="24"/>
          <w:szCs w:val="24"/>
        </w:rPr>
        <w:t>.</w:t>
      </w:r>
    </w:p>
    <w:p w:rsidR="00403C37" w:rsidRPr="001A703F" w:rsidRDefault="00684EDD" w:rsidP="000D6589">
      <w:pPr>
        <w:numPr>
          <w:ilvl w:val="0"/>
          <w:numId w:val="39"/>
        </w:numPr>
        <w:tabs>
          <w:tab w:val="left" w:pos="1131"/>
        </w:tabs>
        <w:ind w:left="260" w:firstLine="568"/>
        <w:jc w:val="both"/>
        <w:rPr>
          <w:rFonts w:eastAsia="Times New Roman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учетом особых потребностей обучающихся с ограниченными возможностями здоровья обеспечивается предоставление учебных и лекционных материалов в электронном виде</w:t>
      </w:r>
      <w:r w:rsidRPr="000D6589">
        <w:rPr>
          <w:rFonts w:eastAsia="Times"/>
          <w:sz w:val="24"/>
          <w:szCs w:val="24"/>
        </w:rPr>
        <w:t>.</w:t>
      </w:r>
    </w:p>
    <w:p w:rsidR="001A703F" w:rsidRPr="000D6589" w:rsidRDefault="001A703F" w:rsidP="001A703F">
      <w:pPr>
        <w:tabs>
          <w:tab w:val="left" w:pos="1131"/>
        </w:tabs>
        <w:jc w:val="both"/>
        <w:rPr>
          <w:rFonts w:eastAsia="Times New Roman"/>
          <w:sz w:val="24"/>
          <w:szCs w:val="24"/>
        </w:rPr>
      </w:pPr>
    </w:p>
    <w:p w:rsidR="00403C37" w:rsidRPr="000D6589" w:rsidRDefault="00684EDD" w:rsidP="001A703F">
      <w:pPr>
        <w:numPr>
          <w:ilvl w:val="1"/>
          <w:numId w:val="39"/>
        </w:numPr>
        <w:tabs>
          <w:tab w:val="left" w:pos="1369"/>
        </w:tabs>
        <w:spacing w:before="100" w:beforeAutospacing="1" w:after="100" w:afterAutospacing="1"/>
        <w:ind w:firstLine="720"/>
        <w:jc w:val="both"/>
        <w:rPr>
          <w:rFonts w:eastAsia="Times"/>
          <w:b/>
          <w:bCs/>
          <w:sz w:val="24"/>
          <w:szCs w:val="24"/>
        </w:rPr>
      </w:pPr>
      <w:r w:rsidRPr="000D6589">
        <w:rPr>
          <w:rFonts w:eastAsia="Times New Roman"/>
          <w:b/>
          <w:bCs/>
          <w:sz w:val="24"/>
          <w:szCs w:val="24"/>
        </w:rPr>
        <w:t>ПРАВИЛА ПРОВЕДЕНИЯ ГОСУДАРСТВЕННОЙ ИТОГОВОЙ АТТЕСТАЦИИ ДЛЯ ВЫПУСКНИКОВ ИЗ ЧИСЛА ЛИЦ С ОГРАНИЧЕННЫМИ ВОЗМОЖНОСТЯМИ ЗДОРОВЬЯ</w:t>
      </w:r>
    </w:p>
    <w:p w:rsidR="00403C37" w:rsidRPr="000D6589" w:rsidRDefault="00684EDD" w:rsidP="001A7F97">
      <w:pPr>
        <w:ind w:firstLine="720"/>
        <w:jc w:val="both"/>
        <w:rPr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индивидуальных возможностей и состояния здоровья</w:t>
      </w:r>
      <w:r w:rsidRPr="000D6589">
        <w:rPr>
          <w:rFonts w:eastAsia="Times"/>
          <w:sz w:val="24"/>
          <w:szCs w:val="24"/>
        </w:rPr>
        <w:t>.</w:t>
      </w:r>
    </w:p>
    <w:p w:rsidR="00403C37" w:rsidRPr="000D6589" w:rsidRDefault="00684EDD" w:rsidP="001A7F97">
      <w:pPr>
        <w:ind w:firstLine="720"/>
        <w:jc w:val="both"/>
        <w:rPr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>При проведении государственной итоговой аттестации обеспечивается соблюдение следующих требований</w:t>
      </w:r>
      <w:r w:rsidRPr="000D6589">
        <w:rPr>
          <w:rFonts w:eastAsia="Times"/>
          <w:sz w:val="24"/>
          <w:szCs w:val="24"/>
        </w:rPr>
        <w:t>:</w:t>
      </w:r>
    </w:p>
    <w:p w:rsidR="00403C37" w:rsidRPr="000D6589" w:rsidRDefault="00684EDD" w:rsidP="001A7F97">
      <w:pPr>
        <w:ind w:firstLine="720"/>
        <w:jc w:val="both"/>
        <w:rPr>
          <w:sz w:val="24"/>
          <w:szCs w:val="24"/>
        </w:rPr>
      </w:pPr>
      <w:r w:rsidRPr="000D6589">
        <w:rPr>
          <w:rFonts w:eastAsia="Times"/>
          <w:sz w:val="24"/>
          <w:szCs w:val="24"/>
        </w:rPr>
        <w:t xml:space="preserve">– </w:t>
      </w:r>
      <w:r w:rsidRPr="000D6589">
        <w:rPr>
          <w:rFonts w:eastAsia="Times New Roman"/>
          <w:sz w:val="24"/>
          <w:szCs w:val="24"/>
        </w:rPr>
        <w:t>проведение государственной итоговой аттестации для лиц с ограниченными</w:t>
      </w:r>
      <w:r w:rsidRPr="000D6589">
        <w:rPr>
          <w:rFonts w:eastAsia="Times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возможностями здоровья в одной аудитории совместно с выпускниками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не имеющими ограниченных возможностей здоровья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если это не создаёт трудностей для выпускников при прохождении государственной итоговой аттестации</w:t>
      </w:r>
      <w:r w:rsidRPr="000D6589">
        <w:rPr>
          <w:rFonts w:eastAsia="Times"/>
          <w:sz w:val="24"/>
          <w:szCs w:val="24"/>
        </w:rPr>
        <w:t>;</w:t>
      </w:r>
    </w:p>
    <w:p w:rsidR="00403C37" w:rsidRPr="000D6589" w:rsidRDefault="00684EDD" w:rsidP="001A7F97">
      <w:pPr>
        <w:ind w:firstLine="720"/>
        <w:jc w:val="both"/>
        <w:rPr>
          <w:sz w:val="24"/>
          <w:szCs w:val="24"/>
        </w:rPr>
      </w:pPr>
      <w:r w:rsidRPr="000D6589">
        <w:rPr>
          <w:rFonts w:eastAsia="Times"/>
          <w:sz w:val="24"/>
          <w:szCs w:val="24"/>
        </w:rPr>
        <w:t xml:space="preserve">– </w:t>
      </w:r>
      <w:r w:rsidRPr="000D6589">
        <w:rPr>
          <w:rFonts w:eastAsia="Times New Roman"/>
          <w:sz w:val="24"/>
          <w:szCs w:val="24"/>
        </w:rPr>
        <w:t>присутствие в аудитории ассистента</w:t>
      </w:r>
      <w:r w:rsidRPr="000D6589">
        <w:rPr>
          <w:rFonts w:eastAsia="Times"/>
          <w:sz w:val="24"/>
          <w:szCs w:val="24"/>
        </w:rPr>
        <w:t xml:space="preserve">, </w:t>
      </w:r>
      <w:r w:rsidRPr="000D6589">
        <w:rPr>
          <w:rFonts w:eastAsia="Times New Roman"/>
          <w:sz w:val="24"/>
          <w:szCs w:val="24"/>
        </w:rPr>
        <w:t>оказывающего выпускникам необходимую</w:t>
      </w:r>
      <w:r w:rsidRPr="000D6589">
        <w:rPr>
          <w:rFonts w:eastAsia="Times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 xml:space="preserve">техническую помощь с учетом их индивидуальных особенностей </w:t>
      </w:r>
      <w:r w:rsidRPr="000D6589">
        <w:rPr>
          <w:rFonts w:eastAsia="Times"/>
          <w:sz w:val="24"/>
          <w:szCs w:val="24"/>
        </w:rPr>
        <w:t>(</w:t>
      </w:r>
      <w:r w:rsidRPr="000D6589">
        <w:rPr>
          <w:rFonts w:eastAsia="Times New Roman"/>
          <w:sz w:val="24"/>
          <w:szCs w:val="24"/>
        </w:rPr>
        <w:t>занять рабочее место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передвигаться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прочитать и оформить задание</w:t>
      </w:r>
      <w:r w:rsidRPr="000D6589">
        <w:rPr>
          <w:rFonts w:eastAsia="Times"/>
          <w:sz w:val="24"/>
          <w:szCs w:val="24"/>
        </w:rPr>
        <w:t>,</w:t>
      </w:r>
      <w:r w:rsidRPr="000D6589">
        <w:rPr>
          <w:rFonts w:eastAsia="Times New Roman"/>
          <w:sz w:val="24"/>
          <w:szCs w:val="24"/>
        </w:rPr>
        <w:t xml:space="preserve"> общаться с членами государственной экзаменационной комиссии</w:t>
      </w:r>
      <w:r w:rsidRPr="000D6589">
        <w:rPr>
          <w:rFonts w:eastAsia="Times"/>
          <w:sz w:val="24"/>
          <w:szCs w:val="24"/>
        </w:rPr>
        <w:t>);</w:t>
      </w:r>
    </w:p>
    <w:p w:rsidR="00403C37" w:rsidRPr="000D6589" w:rsidRDefault="00684EDD" w:rsidP="001A7F97">
      <w:pPr>
        <w:ind w:firstLine="720"/>
        <w:jc w:val="both"/>
        <w:rPr>
          <w:sz w:val="24"/>
          <w:szCs w:val="24"/>
        </w:rPr>
      </w:pPr>
      <w:r w:rsidRPr="000D6589">
        <w:rPr>
          <w:rFonts w:eastAsia="Times"/>
          <w:sz w:val="24"/>
          <w:szCs w:val="24"/>
        </w:rPr>
        <w:t xml:space="preserve">– </w:t>
      </w:r>
      <w:r w:rsidRPr="000D6589">
        <w:rPr>
          <w:rFonts w:eastAsia="Times New Roman"/>
          <w:sz w:val="24"/>
          <w:szCs w:val="24"/>
        </w:rPr>
        <w:t>пользование необходимыми выпускникам техническими средствами при</w:t>
      </w:r>
      <w:r w:rsidRPr="000D6589">
        <w:rPr>
          <w:rFonts w:eastAsia="Times"/>
          <w:sz w:val="24"/>
          <w:szCs w:val="24"/>
        </w:rPr>
        <w:t xml:space="preserve"> </w:t>
      </w:r>
      <w:r w:rsidRPr="000D6589">
        <w:rPr>
          <w:rFonts w:eastAsia="Times New Roman"/>
          <w:sz w:val="24"/>
          <w:szCs w:val="24"/>
        </w:rPr>
        <w:t>прохождении государственной итоговой аттестации с учетом их индивидуальных особенностей</w:t>
      </w:r>
      <w:r w:rsidRPr="000D6589">
        <w:rPr>
          <w:rFonts w:eastAsia="Times"/>
          <w:sz w:val="24"/>
          <w:szCs w:val="24"/>
        </w:rPr>
        <w:t>;</w:t>
      </w:r>
    </w:p>
    <w:p w:rsidR="00403C37" w:rsidRPr="001A7F97" w:rsidRDefault="00684EDD" w:rsidP="001A7F97">
      <w:pPr>
        <w:ind w:firstLine="720"/>
        <w:jc w:val="both"/>
        <w:rPr>
          <w:rFonts w:eastAsia="Times"/>
          <w:sz w:val="24"/>
          <w:szCs w:val="24"/>
        </w:rPr>
      </w:pPr>
      <w:r w:rsidRPr="000D6589">
        <w:rPr>
          <w:rFonts w:eastAsia="Times"/>
          <w:sz w:val="24"/>
          <w:szCs w:val="24"/>
        </w:rPr>
        <w:t xml:space="preserve">– </w:t>
      </w:r>
      <w:r w:rsidRPr="001A7F97">
        <w:rPr>
          <w:rFonts w:eastAsia="Times"/>
          <w:sz w:val="24"/>
          <w:szCs w:val="24"/>
        </w:rPr>
        <w:t>обеспечение возможности беспрепятственного доступа выпускников в аудитории</w:t>
      </w:r>
      <w:r w:rsidR="001A7F97" w:rsidRPr="001A7F97">
        <w:rPr>
          <w:rFonts w:eastAsia="Times"/>
          <w:sz w:val="24"/>
          <w:szCs w:val="24"/>
        </w:rPr>
        <w:t xml:space="preserve"> </w:t>
      </w:r>
      <w:r w:rsidRPr="001A7F97">
        <w:rPr>
          <w:rFonts w:eastAsia="Times"/>
          <w:sz w:val="24"/>
          <w:szCs w:val="24"/>
        </w:rPr>
        <w:t>другие помещения</w:t>
      </w:r>
      <w:r w:rsidRPr="000D6589">
        <w:rPr>
          <w:rFonts w:eastAsia="Times"/>
          <w:sz w:val="24"/>
          <w:szCs w:val="24"/>
        </w:rPr>
        <w:t>,</w:t>
      </w:r>
      <w:r w:rsidRPr="001A7F97">
        <w:rPr>
          <w:rFonts w:eastAsia="Times"/>
          <w:sz w:val="24"/>
          <w:szCs w:val="24"/>
        </w:rPr>
        <w:t xml:space="preserve"> а также их пребывания в указанных помещениях</w:t>
      </w:r>
      <w:r w:rsidRPr="000D6589">
        <w:rPr>
          <w:rFonts w:eastAsia="Times"/>
          <w:sz w:val="24"/>
          <w:szCs w:val="24"/>
        </w:rPr>
        <w:t>.</w:t>
      </w:r>
    </w:p>
    <w:p w:rsidR="00403C37" w:rsidRPr="00CC28A7" w:rsidRDefault="00684EDD" w:rsidP="001A7F97">
      <w:pPr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 w:rsidRPr="000D6589">
        <w:rPr>
          <w:rFonts w:eastAsia="Times New Roman"/>
          <w:sz w:val="24"/>
          <w:szCs w:val="24"/>
        </w:rPr>
        <w:t xml:space="preserve">Выпускники или их родители </w:t>
      </w:r>
      <w:r w:rsidRPr="000D6589">
        <w:rPr>
          <w:rFonts w:eastAsia="Times"/>
          <w:sz w:val="24"/>
          <w:szCs w:val="24"/>
        </w:rPr>
        <w:t>(</w:t>
      </w:r>
      <w:r w:rsidRPr="000D6589">
        <w:rPr>
          <w:rFonts w:eastAsia="Times New Roman"/>
          <w:sz w:val="24"/>
          <w:szCs w:val="24"/>
        </w:rPr>
        <w:t>законные представители</w:t>
      </w:r>
      <w:r w:rsidRPr="000D6589">
        <w:rPr>
          <w:rFonts w:eastAsia="Times"/>
          <w:sz w:val="24"/>
          <w:szCs w:val="24"/>
        </w:rPr>
        <w:t>)</w:t>
      </w:r>
      <w:r w:rsidRPr="000D6589">
        <w:rPr>
          <w:rFonts w:eastAsia="Times New Roman"/>
          <w:sz w:val="24"/>
          <w:szCs w:val="24"/>
        </w:rPr>
        <w:t xml:space="preserve"> несовершеннолетних выпускников с ограниченными возможностями здоровья не </w:t>
      </w:r>
      <w:proofErr w:type="gramStart"/>
      <w:r w:rsidRPr="000D6589">
        <w:rPr>
          <w:rFonts w:eastAsia="Times New Roman"/>
          <w:sz w:val="24"/>
          <w:szCs w:val="24"/>
        </w:rPr>
        <w:t>позднее</w:t>
      </w:r>
      <w:proofErr w:type="gramEnd"/>
      <w:r w:rsidRPr="000D6589">
        <w:rPr>
          <w:rFonts w:eastAsia="Times New Roman"/>
          <w:sz w:val="24"/>
          <w:szCs w:val="24"/>
        </w:rPr>
        <w:t xml:space="preserve"> чем за </w:t>
      </w:r>
      <w:r w:rsidRPr="000D6589">
        <w:rPr>
          <w:rFonts w:eastAsia="Times"/>
          <w:sz w:val="24"/>
          <w:szCs w:val="24"/>
        </w:rPr>
        <w:t>3</w:t>
      </w:r>
      <w:r w:rsidRPr="000D6589">
        <w:rPr>
          <w:rFonts w:eastAsia="Times New Roman"/>
          <w:sz w:val="24"/>
          <w:szCs w:val="24"/>
        </w:rPr>
        <w:t xml:space="preserve"> месяца до начала государственной итоговой аттестации подают письменное заявление о необходимости создания для них специальных</w:t>
      </w:r>
      <w:r w:rsidRPr="00CC28A7">
        <w:rPr>
          <w:rFonts w:eastAsia="Times New Roman"/>
          <w:sz w:val="24"/>
          <w:szCs w:val="24"/>
        </w:rPr>
        <w:t xml:space="preserve"> условий</w:t>
      </w:r>
      <w:r w:rsidRPr="00CC28A7">
        <w:rPr>
          <w:rFonts w:ascii="Times" w:eastAsia="Times" w:hAnsi="Times" w:cs="Times"/>
          <w:sz w:val="24"/>
          <w:szCs w:val="24"/>
        </w:rPr>
        <w:t>.</w:t>
      </w:r>
    </w:p>
    <w:sectPr w:rsidR="00403C37" w:rsidRPr="00CC28A7" w:rsidSect="0017041E">
      <w:pgSz w:w="11900" w:h="16840"/>
      <w:pgMar w:top="1182" w:right="840" w:bottom="429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D04" w:rsidRDefault="00190D04" w:rsidP="0017041E">
      <w:r>
        <w:separator/>
      </w:r>
    </w:p>
  </w:endnote>
  <w:endnote w:type="continuationSeparator" w:id="0">
    <w:p w:rsidR="00190D04" w:rsidRDefault="00190D04" w:rsidP="0017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DE" w:rsidRDefault="008057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DE" w:rsidRDefault="008057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DE" w:rsidRDefault="008057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D04" w:rsidRDefault="00190D04" w:rsidP="0017041E">
      <w:r>
        <w:separator/>
      </w:r>
    </w:p>
  </w:footnote>
  <w:footnote w:type="continuationSeparator" w:id="0">
    <w:p w:rsidR="00190D04" w:rsidRDefault="00190D04" w:rsidP="0017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DE" w:rsidRDefault="008057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13206"/>
      <w:docPartObj>
        <w:docPartGallery w:val="Page Numbers (Top of Page)"/>
        <w:docPartUnique/>
      </w:docPartObj>
    </w:sdtPr>
    <w:sdtContent>
      <w:p w:rsidR="008057DE" w:rsidRDefault="008057DE">
        <w:pPr>
          <w:pStyle w:val="a5"/>
          <w:jc w:val="right"/>
        </w:pPr>
      </w:p>
      <w:p w:rsidR="008057DE" w:rsidRDefault="008057DE">
        <w:pPr>
          <w:pStyle w:val="a5"/>
          <w:jc w:val="right"/>
        </w:pPr>
        <w:fldSimple w:instr=" PAGE   \* MERGEFORMAT ">
          <w:r w:rsidR="00D42DF7">
            <w:rPr>
              <w:noProof/>
            </w:rPr>
            <w:t>49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DE" w:rsidRDefault="008057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0836C40E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0813864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1E7FF520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7C3DBD3C"/>
    <w:lvl w:ilvl="0" w:tplc="FFFFFFFF">
      <w:start w:val="5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6763845E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4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5"/>
    <w:multiLevelType w:val="hybridMultilevel"/>
    <w:tmpl w:val="08EDBD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6"/>
    <w:multiLevelType w:val="hybridMultilevel"/>
    <w:tmpl w:val="79838C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7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8"/>
    <w:multiLevelType w:val="hybridMultilevel"/>
    <w:tmpl w:val="AEC0954A"/>
    <w:lvl w:ilvl="0" w:tplc="E176E8AC">
      <w:start w:val="4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440BADFC"/>
    <w:lvl w:ilvl="0" w:tplc="FFFFFFFF">
      <w:start w:val="5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3804823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D"/>
    <w:multiLevelType w:val="hybridMultilevel"/>
    <w:tmpl w:val="7724C67E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E"/>
    <w:multiLevelType w:val="hybridMultilevel"/>
    <w:tmpl w:val="5C482A96"/>
    <w:lvl w:ilvl="0" w:tplc="FFFFFFFF">
      <w:start w:val="1"/>
      <w:numFmt w:val="decimal"/>
      <w:lvlText w:val="3.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F"/>
    <w:multiLevelType w:val="hybridMultilevel"/>
    <w:tmpl w:val="2463B9E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0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1"/>
    <w:multiLevelType w:val="hybridMultilevel"/>
    <w:tmpl w:val="51EAD36A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2"/>
    <w:multiLevelType w:val="hybridMultilevel"/>
    <w:tmpl w:val="2D517796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3"/>
    <w:multiLevelType w:val="hybridMultilevel"/>
    <w:tmpl w:val="580BD78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120"/>
    <w:multiLevelType w:val="hybridMultilevel"/>
    <w:tmpl w:val="8C7A8F36"/>
    <w:lvl w:ilvl="0" w:tplc="A1B40CD4">
      <w:start w:val="9"/>
      <w:numFmt w:val="decimal"/>
      <w:lvlText w:val="%1."/>
      <w:lvlJc w:val="left"/>
    </w:lvl>
    <w:lvl w:ilvl="1" w:tplc="78DCFE10">
      <w:numFmt w:val="decimal"/>
      <w:lvlText w:val=""/>
      <w:lvlJc w:val="left"/>
    </w:lvl>
    <w:lvl w:ilvl="2" w:tplc="30CEDD0E">
      <w:numFmt w:val="decimal"/>
      <w:lvlText w:val=""/>
      <w:lvlJc w:val="left"/>
    </w:lvl>
    <w:lvl w:ilvl="3" w:tplc="0D921AA2">
      <w:numFmt w:val="decimal"/>
      <w:lvlText w:val=""/>
      <w:lvlJc w:val="left"/>
    </w:lvl>
    <w:lvl w:ilvl="4" w:tplc="3A5E8884">
      <w:numFmt w:val="decimal"/>
      <w:lvlText w:val=""/>
      <w:lvlJc w:val="left"/>
    </w:lvl>
    <w:lvl w:ilvl="5" w:tplc="C644CCC4">
      <w:numFmt w:val="decimal"/>
      <w:lvlText w:val=""/>
      <w:lvlJc w:val="left"/>
    </w:lvl>
    <w:lvl w:ilvl="6" w:tplc="306AB648">
      <w:numFmt w:val="decimal"/>
      <w:lvlText w:val=""/>
      <w:lvlJc w:val="left"/>
    </w:lvl>
    <w:lvl w:ilvl="7" w:tplc="59125A1E">
      <w:numFmt w:val="decimal"/>
      <w:lvlText w:val=""/>
      <w:lvlJc w:val="left"/>
    </w:lvl>
    <w:lvl w:ilvl="8" w:tplc="9188B024">
      <w:numFmt w:val="decimal"/>
      <w:lvlText w:val=""/>
      <w:lvlJc w:val="left"/>
    </w:lvl>
  </w:abstractNum>
  <w:abstractNum w:abstractNumId="28">
    <w:nsid w:val="0000030A"/>
    <w:multiLevelType w:val="hybridMultilevel"/>
    <w:tmpl w:val="B8AE83F6"/>
    <w:lvl w:ilvl="0" w:tplc="0F3CACE4">
      <w:start w:val="5"/>
      <w:numFmt w:val="decimal"/>
      <w:lvlText w:val="%1."/>
      <w:lvlJc w:val="left"/>
    </w:lvl>
    <w:lvl w:ilvl="1" w:tplc="56F09D84">
      <w:numFmt w:val="decimal"/>
      <w:lvlText w:val=""/>
      <w:lvlJc w:val="left"/>
    </w:lvl>
    <w:lvl w:ilvl="2" w:tplc="6FB29296">
      <w:numFmt w:val="decimal"/>
      <w:lvlText w:val=""/>
      <w:lvlJc w:val="left"/>
    </w:lvl>
    <w:lvl w:ilvl="3" w:tplc="0AA6D610">
      <w:numFmt w:val="decimal"/>
      <w:lvlText w:val=""/>
      <w:lvlJc w:val="left"/>
    </w:lvl>
    <w:lvl w:ilvl="4" w:tplc="A09E51AE">
      <w:numFmt w:val="decimal"/>
      <w:lvlText w:val=""/>
      <w:lvlJc w:val="left"/>
    </w:lvl>
    <w:lvl w:ilvl="5" w:tplc="E418F332">
      <w:numFmt w:val="decimal"/>
      <w:lvlText w:val=""/>
      <w:lvlJc w:val="left"/>
    </w:lvl>
    <w:lvl w:ilvl="6" w:tplc="75CA4E58">
      <w:numFmt w:val="decimal"/>
      <w:lvlText w:val=""/>
      <w:lvlJc w:val="left"/>
    </w:lvl>
    <w:lvl w:ilvl="7" w:tplc="F49CB66E">
      <w:numFmt w:val="decimal"/>
      <w:lvlText w:val=""/>
      <w:lvlJc w:val="left"/>
    </w:lvl>
    <w:lvl w:ilvl="8" w:tplc="50CABE60">
      <w:numFmt w:val="decimal"/>
      <w:lvlText w:val=""/>
      <w:lvlJc w:val="left"/>
    </w:lvl>
  </w:abstractNum>
  <w:abstractNum w:abstractNumId="29">
    <w:nsid w:val="00000732"/>
    <w:multiLevelType w:val="hybridMultilevel"/>
    <w:tmpl w:val="A5EAA870"/>
    <w:lvl w:ilvl="0" w:tplc="5BA43FBC">
      <w:start w:val="8"/>
      <w:numFmt w:val="decimal"/>
      <w:lvlText w:val="%1."/>
      <w:lvlJc w:val="left"/>
    </w:lvl>
    <w:lvl w:ilvl="1" w:tplc="893EA42A">
      <w:numFmt w:val="decimal"/>
      <w:lvlText w:val=""/>
      <w:lvlJc w:val="left"/>
    </w:lvl>
    <w:lvl w:ilvl="2" w:tplc="7A7415EC">
      <w:numFmt w:val="decimal"/>
      <w:lvlText w:val=""/>
      <w:lvlJc w:val="left"/>
    </w:lvl>
    <w:lvl w:ilvl="3" w:tplc="51AA76F6">
      <w:numFmt w:val="decimal"/>
      <w:lvlText w:val=""/>
      <w:lvlJc w:val="left"/>
    </w:lvl>
    <w:lvl w:ilvl="4" w:tplc="1AC2F66A">
      <w:numFmt w:val="decimal"/>
      <w:lvlText w:val=""/>
      <w:lvlJc w:val="left"/>
    </w:lvl>
    <w:lvl w:ilvl="5" w:tplc="C3D2E392">
      <w:numFmt w:val="decimal"/>
      <w:lvlText w:val=""/>
      <w:lvlJc w:val="left"/>
    </w:lvl>
    <w:lvl w:ilvl="6" w:tplc="1CA2F842">
      <w:numFmt w:val="decimal"/>
      <w:lvlText w:val=""/>
      <w:lvlJc w:val="left"/>
    </w:lvl>
    <w:lvl w:ilvl="7" w:tplc="A720183A">
      <w:numFmt w:val="decimal"/>
      <w:lvlText w:val=""/>
      <w:lvlJc w:val="left"/>
    </w:lvl>
    <w:lvl w:ilvl="8" w:tplc="E8AE189C">
      <w:numFmt w:val="decimal"/>
      <w:lvlText w:val=""/>
      <w:lvlJc w:val="left"/>
    </w:lvl>
  </w:abstractNum>
  <w:abstractNum w:abstractNumId="30">
    <w:nsid w:val="00000BDB"/>
    <w:multiLevelType w:val="hybridMultilevel"/>
    <w:tmpl w:val="36CE0CA0"/>
    <w:lvl w:ilvl="0" w:tplc="D7B6F388">
      <w:start w:val="6"/>
      <w:numFmt w:val="decimal"/>
      <w:lvlText w:val="%1."/>
      <w:lvlJc w:val="left"/>
    </w:lvl>
    <w:lvl w:ilvl="1" w:tplc="45A64890">
      <w:numFmt w:val="decimal"/>
      <w:lvlText w:val=""/>
      <w:lvlJc w:val="left"/>
    </w:lvl>
    <w:lvl w:ilvl="2" w:tplc="5462A5E8">
      <w:numFmt w:val="decimal"/>
      <w:lvlText w:val=""/>
      <w:lvlJc w:val="left"/>
    </w:lvl>
    <w:lvl w:ilvl="3" w:tplc="56F44B8E">
      <w:numFmt w:val="decimal"/>
      <w:lvlText w:val=""/>
      <w:lvlJc w:val="left"/>
    </w:lvl>
    <w:lvl w:ilvl="4" w:tplc="EFBA38B2">
      <w:numFmt w:val="decimal"/>
      <w:lvlText w:val=""/>
      <w:lvlJc w:val="left"/>
    </w:lvl>
    <w:lvl w:ilvl="5" w:tplc="61E88CBC">
      <w:numFmt w:val="decimal"/>
      <w:lvlText w:val=""/>
      <w:lvlJc w:val="left"/>
    </w:lvl>
    <w:lvl w:ilvl="6" w:tplc="7494C2F2">
      <w:numFmt w:val="decimal"/>
      <w:lvlText w:val=""/>
      <w:lvlJc w:val="left"/>
    </w:lvl>
    <w:lvl w:ilvl="7" w:tplc="6792B4E8">
      <w:numFmt w:val="decimal"/>
      <w:lvlText w:val=""/>
      <w:lvlJc w:val="left"/>
    </w:lvl>
    <w:lvl w:ilvl="8" w:tplc="ACF22BF2">
      <w:numFmt w:val="decimal"/>
      <w:lvlText w:val=""/>
      <w:lvlJc w:val="left"/>
    </w:lvl>
  </w:abstractNum>
  <w:abstractNum w:abstractNumId="31">
    <w:nsid w:val="00000DDC"/>
    <w:multiLevelType w:val="hybridMultilevel"/>
    <w:tmpl w:val="978C5476"/>
    <w:lvl w:ilvl="0" w:tplc="93FA59A4">
      <w:start w:val="5"/>
      <w:numFmt w:val="decimal"/>
      <w:lvlText w:val="%1."/>
      <w:lvlJc w:val="left"/>
    </w:lvl>
    <w:lvl w:ilvl="1" w:tplc="4A0AEC84">
      <w:numFmt w:val="decimal"/>
      <w:lvlText w:val=""/>
      <w:lvlJc w:val="left"/>
    </w:lvl>
    <w:lvl w:ilvl="2" w:tplc="1E4A74B6">
      <w:numFmt w:val="decimal"/>
      <w:lvlText w:val=""/>
      <w:lvlJc w:val="left"/>
    </w:lvl>
    <w:lvl w:ilvl="3" w:tplc="FF561672">
      <w:numFmt w:val="decimal"/>
      <w:lvlText w:val=""/>
      <w:lvlJc w:val="left"/>
    </w:lvl>
    <w:lvl w:ilvl="4" w:tplc="8098B490">
      <w:numFmt w:val="decimal"/>
      <w:lvlText w:val=""/>
      <w:lvlJc w:val="left"/>
    </w:lvl>
    <w:lvl w:ilvl="5" w:tplc="6FDCCDF0">
      <w:numFmt w:val="decimal"/>
      <w:lvlText w:val=""/>
      <w:lvlJc w:val="left"/>
    </w:lvl>
    <w:lvl w:ilvl="6" w:tplc="2A3A43B6">
      <w:numFmt w:val="decimal"/>
      <w:lvlText w:val=""/>
      <w:lvlJc w:val="left"/>
    </w:lvl>
    <w:lvl w:ilvl="7" w:tplc="059EBFDA">
      <w:numFmt w:val="decimal"/>
      <w:lvlText w:val=""/>
      <w:lvlJc w:val="left"/>
    </w:lvl>
    <w:lvl w:ilvl="8" w:tplc="8E12B4E0">
      <w:numFmt w:val="decimal"/>
      <w:lvlText w:val=""/>
      <w:lvlJc w:val="left"/>
    </w:lvl>
  </w:abstractNum>
  <w:abstractNum w:abstractNumId="32">
    <w:nsid w:val="000012E1"/>
    <w:multiLevelType w:val="hybridMultilevel"/>
    <w:tmpl w:val="7B866622"/>
    <w:lvl w:ilvl="0" w:tplc="C44C166C">
      <w:start w:val="1"/>
      <w:numFmt w:val="bullet"/>
      <w:lvlText w:val="С"/>
      <w:lvlJc w:val="left"/>
    </w:lvl>
    <w:lvl w:ilvl="1" w:tplc="7090B22C">
      <w:start w:val="10"/>
      <w:numFmt w:val="decimal"/>
      <w:lvlText w:val="%2."/>
      <w:lvlJc w:val="left"/>
    </w:lvl>
    <w:lvl w:ilvl="2" w:tplc="CE449C5C">
      <w:numFmt w:val="decimal"/>
      <w:lvlText w:val=""/>
      <w:lvlJc w:val="left"/>
    </w:lvl>
    <w:lvl w:ilvl="3" w:tplc="DC265034">
      <w:numFmt w:val="decimal"/>
      <w:lvlText w:val=""/>
      <w:lvlJc w:val="left"/>
    </w:lvl>
    <w:lvl w:ilvl="4" w:tplc="3EC8DAEC">
      <w:numFmt w:val="decimal"/>
      <w:lvlText w:val=""/>
      <w:lvlJc w:val="left"/>
    </w:lvl>
    <w:lvl w:ilvl="5" w:tplc="47EC9E12">
      <w:numFmt w:val="decimal"/>
      <w:lvlText w:val=""/>
      <w:lvlJc w:val="left"/>
    </w:lvl>
    <w:lvl w:ilvl="6" w:tplc="B978C6DC">
      <w:numFmt w:val="decimal"/>
      <w:lvlText w:val=""/>
      <w:lvlJc w:val="left"/>
    </w:lvl>
    <w:lvl w:ilvl="7" w:tplc="6DB2A210">
      <w:numFmt w:val="decimal"/>
      <w:lvlText w:val=""/>
      <w:lvlJc w:val="left"/>
    </w:lvl>
    <w:lvl w:ilvl="8" w:tplc="B4EA00C4">
      <w:numFmt w:val="decimal"/>
      <w:lvlText w:val=""/>
      <w:lvlJc w:val="left"/>
    </w:lvl>
  </w:abstractNum>
  <w:abstractNum w:abstractNumId="33">
    <w:nsid w:val="00001A49"/>
    <w:multiLevelType w:val="hybridMultilevel"/>
    <w:tmpl w:val="610A1478"/>
    <w:lvl w:ilvl="0" w:tplc="AC107170">
      <w:start w:val="2"/>
      <w:numFmt w:val="decimal"/>
      <w:lvlText w:val="%1."/>
      <w:lvlJc w:val="left"/>
    </w:lvl>
    <w:lvl w:ilvl="1" w:tplc="63D2E4D8">
      <w:numFmt w:val="decimal"/>
      <w:lvlText w:val=""/>
      <w:lvlJc w:val="left"/>
    </w:lvl>
    <w:lvl w:ilvl="2" w:tplc="C256EE36">
      <w:numFmt w:val="decimal"/>
      <w:lvlText w:val=""/>
      <w:lvlJc w:val="left"/>
    </w:lvl>
    <w:lvl w:ilvl="3" w:tplc="1AA0BD8E">
      <w:numFmt w:val="decimal"/>
      <w:lvlText w:val=""/>
      <w:lvlJc w:val="left"/>
    </w:lvl>
    <w:lvl w:ilvl="4" w:tplc="922C3154">
      <w:numFmt w:val="decimal"/>
      <w:lvlText w:val=""/>
      <w:lvlJc w:val="left"/>
    </w:lvl>
    <w:lvl w:ilvl="5" w:tplc="BEF417CE">
      <w:numFmt w:val="decimal"/>
      <w:lvlText w:val=""/>
      <w:lvlJc w:val="left"/>
    </w:lvl>
    <w:lvl w:ilvl="6" w:tplc="84786224">
      <w:numFmt w:val="decimal"/>
      <w:lvlText w:val=""/>
      <w:lvlJc w:val="left"/>
    </w:lvl>
    <w:lvl w:ilvl="7" w:tplc="7F02D9B4">
      <w:numFmt w:val="decimal"/>
      <w:lvlText w:val=""/>
      <w:lvlJc w:val="left"/>
    </w:lvl>
    <w:lvl w:ilvl="8" w:tplc="5DE0B650">
      <w:numFmt w:val="decimal"/>
      <w:lvlText w:val=""/>
      <w:lvlJc w:val="left"/>
    </w:lvl>
  </w:abstractNum>
  <w:abstractNum w:abstractNumId="34">
    <w:nsid w:val="00002213"/>
    <w:multiLevelType w:val="hybridMultilevel"/>
    <w:tmpl w:val="D71E29BE"/>
    <w:lvl w:ilvl="0" w:tplc="BEDCA87E">
      <w:start w:val="5"/>
      <w:numFmt w:val="decimal"/>
      <w:lvlText w:val="%1."/>
      <w:lvlJc w:val="left"/>
    </w:lvl>
    <w:lvl w:ilvl="1" w:tplc="837A7DAE">
      <w:numFmt w:val="decimal"/>
      <w:lvlText w:val=""/>
      <w:lvlJc w:val="left"/>
    </w:lvl>
    <w:lvl w:ilvl="2" w:tplc="EFECE8D0">
      <w:numFmt w:val="decimal"/>
      <w:lvlText w:val=""/>
      <w:lvlJc w:val="left"/>
    </w:lvl>
    <w:lvl w:ilvl="3" w:tplc="1BF6F830">
      <w:numFmt w:val="decimal"/>
      <w:lvlText w:val=""/>
      <w:lvlJc w:val="left"/>
    </w:lvl>
    <w:lvl w:ilvl="4" w:tplc="E4448DA6">
      <w:numFmt w:val="decimal"/>
      <w:lvlText w:val=""/>
      <w:lvlJc w:val="left"/>
    </w:lvl>
    <w:lvl w:ilvl="5" w:tplc="A51C9156">
      <w:numFmt w:val="decimal"/>
      <w:lvlText w:val=""/>
      <w:lvlJc w:val="left"/>
    </w:lvl>
    <w:lvl w:ilvl="6" w:tplc="211A3B5C">
      <w:numFmt w:val="decimal"/>
      <w:lvlText w:val=""/>
      <w:lvlJc w:val="left"/>
    </w:lvl>
    <w:lvl w:ilvl="7" w:tplc="A39E54AC">
      <w:numFmt w:val="decimal"/>
      <w:lvlText w:val=""/>
      <w:lvlJc w:val="left"/>
    </w:lvl>
    <w:lvl w:ilvl="8" w:tplc="C8B2F2AC">
      <w:numFmt w:val="decimal"/>
      <w:lvlText w:val=""/>
      <w:lvlJc w:val="left"/>
    </w:lvl>
  </w:abstractNum>
  <w:abstractNum w:abstractNumId="35">
    <w:nsid w:val="000022EE"/>
    <w:multiLevelType w:val="hybridMultilevel"/>
    <w:tmpl w:val="1FF2C8C0"/>
    <w:lvl w:ilvl="0" w:tplc="156AC24A">
      <w:start w:val="1"/>
      <w:numFmt w:val="bullet"/>
      <w:lvlText w:val="№"/>
      <w:lvlJc w:val="left"/>
    </w:lvl>
    <w:lvl w:ilvl="1" w:tplc="381CF8D2">
      <w:start w:val="1"/>
      <w:numFmt w:val="bullet"/>
      <w:lvlText w:val="\endash "/>
      <w:lvlJc w:val="left"/>
    </w:lvl>
    <w:lvl w:ilvl="2" w:tplc="50C0451A">
      <w:numFmt w:val="decimal"/>
      <w:lvlText w:val=""/>
      <w:lvlJc w:val="left"/>
    </w:lvl>
    <w:lvl w:ilvl="3" w:tplc="588A2B36">
      <w:numFmt w:val="decimal"/>
      <w:lvlText w:val=""/>
      <w:lvlJc w:val="left"/>
    </w:lvl>
    <w:lvl w:ilvl="4" w:tplc="305A3656">
      <w:numFmt w:val="decimal"/>
      <w:lvlText w:val=""/>
      <w:lvlJc w:val="left"/>
    </w:lvl>
    <w:lvl w:ilvl="5" w:tplc="0C40752E">
      <w:numFmt w:val="decimal"/>
      <w:lvlText w:val=""/>
      <w:lvlJc w:val="left"/>
    </w:lvl>
    <w:lvl w:ilvl="6" w:tplc="085C0704">
      <w:numFmt w:val="decimal"/>
      <w:lvlText w:val=""/>
      <w:lvlJc w:val="left"/>
    </w:lvl>
    <w:lvl w:ilvl="7" w:tplc="719AABFC">
      <w:numFmt w:val="decimal"/>
      <w:lvlText w:val=""/>
      <w:lvlJc w:val="left"/>
    </w:lvl>
    <w:lvl w:ilvl="8" w:tplc="702CC10A">
      <w:numFmt w:val="decimal"/>
      <w:lvlText w:val=""/>
      <w:lvlJc w:val="left"/>
    </w:lvl>
  </w:abstractNum>
  <w:abstractNum w:abstractNumId="36">
    <w:nsid w:val="0000260D"/>
    <w:multiLevelType w:val="hybridMultilevel"/>
    <w:tmpl w:val="6074C59E"/>
    <w:lvl w:ilvl="0" w:tplc="C6B46AAA">
      <w:start w:val="5"/>
      <w:numFmt w:val="decimal"/>
      <w:lvlText w:val="%1."/>
      <w:lvlJc w:val="left"/>
    </w:lvl>
    <w:lvl w:ilvl="1" w:tplc="84A4ED26">
      <w:numFmt w:val="decimal"/>
      <w:lvlText w:val=""/>
      <w:lvlJc w:val="left"/>
    </w:lvl>
    <w:lvl w:ilvl="2" w:tplc="88F6E738">
      <w:numFmt w:val="decimal"/>
      <w:lvlText w:val=""/>
      <w:lvlJc w:val="left"/>
    </w:lvl>
    <w:lvl w:ilvl="3" w:tplc="00A882DE">
      <w:numFmt w:val="decimal"/>
      <w:lvlText w:val=""/>
      <w:lvlJc w:val="left"/>
    </w:lvl>
    <w:lvl w:ilvl="4" w:tplc="1C80A688">
      <w:numFmt w:val="decimal"/>
      <w:lvlText w:val=""/>
      <w:lvlJc w:val="left"/>
    </w:lvl>
    <w:lvl w:ilvl="5" w:tplc="5EF08DC4">
      <w:numFmt w:val="decimal"/>
      <w:lvlText w:val=""/>
      <w:lvlJc w:val="left"/>
    </w:lvl>
    <w:lvl w:ilvl="6" w:tplc="43765AD6">
      <w:numFmt w:val="decimal"/>
      <w:lvlText w:val=""/>
      <w:lvlJc w:val="left"/>
    </w:lvl>
    <w:lvl w:ilvl="7" w:tplc="47EA47BE">
      <w:numFmt w:val="decimal"/>
      <w:lvlText w:val=""/>
      <w:lvlJc w:val="left"/>
    </w:lvl>
    <w:lvl w:ilvl="8" w:tplc="99968E42">
      <w:numFmt w:val="decimal"/>
      <w:lvlText w:val=""/>
      <w:lvlJc w:val="left"/>
    </w:lvl>
  </w:abstractNum>
  <w:abstractNum w:abstractNumId="37">
    <w:nsid w:val="00002C3B"/>
    <w:multiLevelType w:val="hybridMultilevel"/>
    <w:tmpl w:val="F5DEEA8E"/>
    <w:lvl w:ilvl="0" w:tplc="0CA097D0">
      <w:start w:val="8"/>
      <w:numFmt w:val="decimal"/>
      <w:lvlText w:val="%1."/>
      <w:lvlJc w:val="left"/>
    </w:lvl>
    <w:lvl w:ilvl="1" w:tplc="A7D4F6BE">
      <w:numFmt w:val="decimal"/>
      <w:lvlText w:val=""/>
      <w:lvlJc w:val="left"/>
    </w:lvl>
    <w:lvl w:ilvl="2" w:tplc="7C149562">
      <w:numFmt w:val="decimal"/>
      <w:lvlText w:val=""/>
      <w:lvlJc w:val="left"/>
    </w:lvl>
    <w:lvl w:ilvl="3" w:tplc="545EF788">
      <w:numFmt w:val="decimal"/>
      <w:lvlText w:val=""/>
      <w:lvlJc w:val="left"/>
    </w:lvl>
    <w:lvl w:ilvl="4" w:tplc="B13A7B54">
      <w:numFmt w:val="decimal"/>
      <w:lvlText w:val=""/>
      <w:lvlJc w:val="left"/>
    </w:lvl>
    <w:lvl w:ilvl="5" w:tplc="E88A8FC0">
      <w:numFmt w:val="decimal"/>
      <w:lvlText w:val=""/>
      <w:lvlJc w:val="left"/>
    </w:lvl>
    <w:lvl w:ilvl="6" w:tplc="2270A388">
      <w:numFmt w:val="decimal"/>
      <w:lvlText w:val=""/>
      <w:lvlJc w:val="left"/>
    </w:lvl>
    <w:lvl w:ilvl="7" w:tplc="1630A13C">
      <w:numFmt w:val="decimal"/>
      <w:lvlText w:val=""/>
      <w:lvlJc w:val="left"/>
    </w:lvl>
    <w:lvl w:ilvl="8" w:tplc="EB6C180A">
      <w:numFmt w:val="decimal"/>
      <w:lvlText w:val=""/>
      <w:lvlJc w:val="left"/>
    </w:lvl>
  </w:abstractNum>
  <w:abstractNum w:abstractNumId="38">
    <w:nsid w:val="00002E40"/>
    <w:multiLevelType w:val="hybridMultilevel"/>
    <w:tmpl w:val="746E1A8C"/>
    <w:lvl w:ilvl="0" w:tplc="B8DEC946">
      <w:start w:val="1"/>
      <w:numFmt w:val="bullet"/>
      <w:lvlText w:val="·"/>
      <w:lvlJc w:val="left"/>
    </w:lvl>
    <w:lvl w:ilvl="1" w:tplc="22741152">
      <w:numFmt w:val="decimal"/>
      <w:lvlText w:val=""/>
      <w:lvlJc w:val="left"/>
    </w:lvl>
    <w:lvl w:ilvl="2" w:tplc="E5FA4320">
      <w:numFmt w:val="decimal"/>
      <w:lvlText w:val=""/>
      <w:lvlJc w:val="left"/>
    </w:lvl>
    <w:lvl w:ilvl="3" w:tplc="AE241618">
      <w:numFmt w:val="decimal"/>
      <w:lvlText w:val=""/>
      <w:lvlJc w:val="left"/>
    </w:lvl>
    <w:lvl w:ilvl="4" w:tplc="19FAFB42">
      <w:numFmt w:val="decimal"/>
      <w:lvlText w:val=""/>
      <w:lvlJc w:val="left"/>
    </w:lvl>
    <w:lvl w:ilvl="5" w:tplc="B3F6544C">
      <w:numFmt w:val="decimal"/>
      <w:lvlText w:val=""/>
      <w:lvlJc w:val="left"/>
    </w:lvl>
    <w:lvl w:ilvl="6" w:tplc="54F821C2">
      <w:numFmt w:val="decimal"/>
      <w:lvlText w:val=""/>
      <w:lvlJc w:val="left"/>
    </w:lvl>
    <w:lvl w:ilvl="7" w:tplc="502C06DA">
      <w:numFmt w:val="decimal"/>
      <w:lvlText w:val=""/>
      <w:lvlJc w:val="left"/>
    </w:lvl>
    <w:lvl w:ilvl="8" w:tplc="5220FAF8">
      <w:numFmt w:val="decimal"/>
      <w:lvlText w:val=""/>
      <w:lvlJc w:val="left"/>
    </w:lvl>
  </w:abstractNum>
  <w:abstractNum w:abstractNumId="39">
    <w:nsid w:val="0000301C"/>
    <w:multiLevelType w:val="hybridMultilevel"/>
    <w:tmpl w:val="24B47138"/>
    <w:lvl w:ilvl="0" w:tplc="F208CAA2">
      <w:start w:val="5"/>
      <w:numFmt w:val="decimal"/>
      <w:lvlText w:val="%1."/>
      <w:lvlJc w:val="left"/>
    </w:lvl>
    <w:lvl w:ilvl="1" w:tplc="1FBE0C42">
      <w:numFmt w:val="decimal"/>
      <w:lvlText w:val=""/>
      <w:lvlJc w:val="left"/>
    </w:lvl>
    <w:lvl w:ilvl="2" w:tplc="B6F670AC">
      <w:numFmt w:val="decimal"/>
      <w:lvlText w:val=""/>
      <w:lvlJc w:val="left"/>
    </w:lvl>
    <w:lvl w:ilvl="3" w:tplc="FD205420">
      <w:numFmt w:val="decimal"/>
      <w:lvlText w:val=""/>
      <w:lvlJc w:val="left"/>
    </w:lvl>
    <w:lvl w:ilvl="4" w:tplc="CF127698">
      <w:numFmt w:val="decimal"/>
      <w:lvlText w:val=""/>
      <w:lvlJc w:val="left"/>
    </w:lvl>
    <w:lvl w:ilvl="5" w:tplc="48766C7E">
      <w:numFmt w:val="decimal"/>
      <w:lvlText w:val=""/>
      <w:lvlJc w:val="left"/>
    </w:lvl>
    <w:lvl w:ilvl="6" w:tplc="7ECA7D24">
      <w:numFmt w:val="decimal"/>
      <w:lvlText w:val=""/>
      <w:lvlJc w:val="left"/>
    </w:lvl>
    <w:lvl w:ilvl="7" w:tplc="6DEED272">
      <w:numFmt w:val="decimal"/>
      <w:lvlText w:val=""/>
      <w:lvlJc w:val="left"/>
    </w:lvl>
    <w:lvl w:ilvl="8" w:tplc="F88804CA">
      <w:numFmt w:val="decimal"/>
      <w:lvlText w:val=""/>
      <w:lvlJc w:val="left"/>
    </w:lvl>
  </w:abstractNum>
  <w:abstractNum w:abstractNumId="40">
    <w:nsid w:val="0000314F"/>
    <w:multiLevelType w:val="hybridMultilevel"/>
    <w:tmpl w:val="C7D0F40C"/>
    <w:lvl w:ilvl="0" w:tplc="39E45938">
      <w:start w:val="1"/>
      <w:numFmt w:val="bullet"/>
      <w:lvlText w:val="В"/>
      <w:lvlJc w:val="left"/>
    </w:lvl>
    <w:lvl w:ilvl="1" w:tplc="1348FEF6">
      <w:numFmt w:val="decimal"/>
      <w:lvlText w:val=""/>
      <w:lvlJc w:val="left"/>
    </w:lvl>
    <w:lvl w:ilvl="2" w:tplc="AB1855E8">
      <w:numFmt w:val="decimal"/>
      <w:lvlText w:val=""/>
      <w:lvlJc w:val="left"/>
    </w:lvl>
    <w:lvl w:ilvl="3" w:tplc="240E8CCC">
      <w:numFmt w:val="decimal"/>
      <w:lvlText w:val=""/>
      <w:lvlJc w:val="left"/>
    </w:lvl>
    <w:lvl w:ilvl="4" w:tplc="F814D960">
      <w:numFmt w:val="decimal"/>
      <w:lvlText w:val=""/>
      <w:lvlJc w:val="left"/>
    </w:lvl>
    <w:lvl w:ilvl="5" w:tplc="D00E4658">
      <w:numFmt w:val="decimal"/>
      <w:lvlText w:val=""/>
      <w:lvlJc w:val="left"/>
    </w:lvl>
    <w:lvl w:ilvl="6" w:tplc="2C16D1C2">
      <w:numFmt w:val="decimal"/>
      <w:lvlText w:val=""/>
      <w:lvlJc w:val="left"/>
    </w:lvl>
    <w:lvl w:ilvl="7" w:tplc="BF163862">
      <w:numFmt w:val="decimal"/>
      <w:lvlText w:val=""/>
      <w:lvlJc w:val="left"/>
    </w:lvl>
    <w:lvl w:ilvl="8" w:tplc="5A2257B2">
      <w:numFmt w:val="decimal"/>
      <w:lvlText w:val=""/>
      <w:lvlJc w:val="left"/>
    </w:lvl>
  </w:abstractNum>
  <w:abstractNum w:abstractNumId="41">
    <w:nsid w:val="0000323B"/>
    <w:multiLevelType w:val="hybridMultilevel"/>
    <w:tmpl w:val="BD340C88"/>
    <w:lvl w:ilvl="0" w:tplc="4244BFB6">
      <w:start w:val="3"/>
      <w:numFmt w:val="decimal"/>
      <w:lvlText w:val="%1."/>
      <w:lvlJc w:val="left"/>
    </w:lvl>
    <w:lvl w:ilvl="1" w:tplc="3CBE8DC0">
      <w:numFmt w:val="decimal"/>
      <w:lvlText w:val=""/>
      <w:lvlJc w:val="left"/>
    </w:lvl>
    <w:lvl w:ilvl="2" w:tplc="AC0E1A78">
      <w:numFmt w:val="decimal"/>
      <w:lvlText w:val=""/>
      <w:lvlJc w:val="left"/>
    </w:lvl>
    <w:lvl w:ilvl="3" w:tplc="D12AF98C">
      <w:numFmt w:val="decimal"/>
      <w:lvlText w:val=""/>
      <w:lvlJc w:val="left"/>
    </w:lvl>
    <w:lvl w:ilvl="4" w:tplc="3AB6A5EC">
      <w:numFmt w:val="decimal"/>
      <w:lvlText w:val=""/>
      <w:lvlJc w:val="left"/>
    </w:lvl>
    <w:lvl w:ilvl="5" w:tplc="01D0C8C2">
      <w:numFmt w:val="decimal"/>
      <w:lvlText w:val=""/>
      <w:lvlJc w:val="left"/>
    </w:lvl>
    <w:lvl w:ilvl="6" w:tplc="5184C6D2">
      <w:numFmt w:val="decimal"/>
      <w:lvlText w:val=""/>
      <w:lvlJc w:val="left"/>
    </w:lvl>
    <w:lvl w:ilvl="7" w:tplc="DB2CAC72">
      <w:numFmt w:val="decimal"/>
      <w:lvlText w:val=""/>
      <w:lvlJc w:val="left"/>
    </w:lvl>
    <w:lvl w:ilvl="8" w:tplc="25D01C10">
      <w:numFmt w:val="decimal"/>
      <w:lvlText w:val=""/>
      <w:lvlJc w:val="left"/>
    </w:lvl>
  </w:abstractNum>
  <w:abstractNum w:abstractNumId="42">
    <w:nsid w:val="00003A9E"/>
    <w:multiLevelType w:val="hybridMultilevel"/>
    <w:tmpl w:val="1464A6CA"/>
    <w:lvl w:ilvl="0" w:tplc="1E5615D4">
      <w:start w:val="1"/>
      <w:numFmt w:val="bullet"/>
      <w:lvlText w:val="·"/>
      <w:lvlJc w:val="left"/>
    </w:lvl>
    <w:lvl w:ilvl="1" w:tplc="AB380E7E">
      <w:numFmt w:val="decimal"/>
      <w:lvlText w:val=""/>
      <w:lvlJc w:val="left"/>
    </w:lvl>
    <w:lvl w:ilvl="2" w:tplc="3F309A32">
      <w:numFmt w:val="decimal"/>
      <w:lvlText w:val=""/>
      <w:lvlJc w:val="left"/>
    </w:lvl>
    <w:lvl w:ilvl="3" w:tplc="D7624E28">
      <w:numFmt w:val="decimal"/>
      <w:lvlText w:val=""/>
      <w:lvlJc w:val="left"/>
    </w:lvl>
    <w:lvl w:ilvl="4" w:tplc="D0AA8E1E">
      <w:numFmt w:val="decimal"/>
      <w:lvlText w:val=""/>
      <w:lvlJc w:val="left"/>
    </w:lvl>
    <w:lvl w:ilvl="5" w:tplc="9A0A0116">
      <w:numFmt w:val="decimal"/>
      <w:lvlText w:val=""/>
      <w:lvlJc w:val="left"/>
    </w:lvl>
    <w:lvl w:ilvl="6" w:tplc="023E8678">
      <w:numFmt w:val="decimal"/>
      <w:lvlText w:val=""/>
      <w:lvlJc w:val="left"/>
    </w:lvl>
    <w:lvl w:ilvl="7" w:tplc="3834989A">
      <w:numFmt w:val="decimal"/>
      <w:lvlText w:val=""/>
      <w:lvlJc w:val="left"/>
    </w:lvl>
    <w:lvl w:ilvl="8" w:tplc="C38AFB56">
      <w:numFmt w:val="decimal"/>
      <w:lvlText w:val=""/>
      <w:lvlJc w:val="left"/>
    </w:lvl>
  </w:abstractNum>
  <w:abstractNum w:abstractNumId="43">
    <w:nsid w:val="00003BF6"/>
    <w:multiLevelType w:val="hybridMultilevel"/>
    <w:tmpl w:val="71289216"/>
    <w:lvl w:ilvl="0" w:tplc="E2BAAB80">
      <w:start w:val="1"/>
      <w:numFmt w:val="bullet"/>
      <w:lvlText w:val="·"/>
      <w:lvlJc w:val="left"/>
    </w:lvl>
    <w:lvl w:ilvl="1" w:tplc="DB10A72E">
      <w:numFmt w:val="decimal"/>
      <w:lvlText w:val=""/>
      <w:lvlJc w:val="left"/>
    </w:lvl>
    <w:lvl w:ilvl="2" w:tplc="032C18FE">
      <w:numFmt w:val="decimal"/>
      <w:lvlText w:val=""/>
      <w:lvlJc w:val="left"/>
    </w:lvl>
    <w:lvl w:ilvl="3" w:tplc="230AB1CA">
      <w:numFmt w:val="decimal"/>
      <w:lvlText w:val=""/>
      <w:lvlJc w:val="left"/>
    </w:lvl>
    <w:lvl w:ilvl="4" w:tplc="02A863A4">
      <w:numFmt w:val="decimal"/>
      <w:lvlText w:val=""/>
      <w:lvlJc w:val="left"/>
    </w:lvl>
    <w:lvl w:ilvl="5" w:tplc="0038BD06">
      <w:numFmt w:val="decimal"/>
      <w:lvlText w:val=""/>
      <w:lvlJc w:val="left"/>
    </w:lvl>
    <w:lvl w:ilvl="6" w:tplc="0742BCEC">
      <w:numFmt w:val="decimal"/>
      <w:lvlText w:val=""/>
      <w:lvlJc w:val="left"/>
    </w:lvl>
    <w:lvl w:ilvl="7" w:tplc="4C5A8344">
      <w:numFmt w:val="decimal"/>
      <w:lvlText w:val=""/>
      <w:lvlJc w:val="left"/>
    </w:lvl>
    <w:lvl w:ilvl="8" w:tplc="5C5CA150">
      <w:numFmt w:val="decimal"/>
      <w:lvlText w:val=""/>
      <w:lvlJc w:val="left"/>
    </w:lvl>
  </w:abstractNum>
  <w:abstractNum w:abstractNumId="44">
    <w:nsid w:val="00003E12"/>
    <w:multiLevelType w:val="hybridMultilevel"/>
    <w:tmpl w:val="AC70CA58"/>
    <w:lvl w:ilvl="0" w:tplc="2168FC1C">
      <w:start w:val="1"/>
      <w:numFmt w:val="bullet"/>
      <w:lvlText w:val="С"/>
      <w:lvlJc w:val="left"/>
    </w:lvl>
    <w:lvl w:ilvl="1" w:tplc="76FE6CF0">
      <w:numFmt w:val="decimal"/>
      <w:lvlText w:val=""/>
      <w:lvlJc w:val="left"/>
    </w:lvl>
    <w:lvl w:ilvl="2" w:tplc="D2EE992C">
      <w:numFmt w:val="decimal"/>
      <w:lvlText w:val=""/>
      <w:lvlJc w:val="left"/>
    </w:lvl>
    <w:lvl w:ilvl="3" w:tplc="B6C6538A">
      <w:numFmt w:val="decimal"/>
      <w:lvlText w:val=""/>
      <w:lvlJc w:val="left"/>
    </w:lvl>
    <w:lvl w:ilvl="4" w:tplc="31666644">
      <w:numFmt w:val="decimal"/>
      <w:lvlText w:val=""/>
      <w:lvlJc w:val="left"/>
    </w:lvl>
    <w:lvl w:ilvl="5" w:tplc="BADE6D70">
      <w:numFmt w:val="decimal"/>
      <w:lvlText w:val=""/>
      <w:lvlJc w:val="left"/>
    </w:lvl>
    <w:lvl w:ilvl="6" w:tplc="D7FA3B0E">
      <w:numFmt w:val="decimal"/>
      <w:lvlText w:val=""/>
      <w:lvlJc w:val="left"/>
    </w:lvl>
    <w:lvl w:ilvl="7" w:tplc="1422C722">
      <w:numFmt w:val="decimal"/>
      <w:lvlText w:val=""/>
      <w:lvlJc w:val="left"/>
    </w:lvl>
    <w:lvl w:ilvl="8" w:tplc="F998CD80">
      <w:numFmt w:val="decimal"/>
      <w:lvlText w:val=""/>
      <w:lvlJc w:val="left"/>
    </w:lvl>
  </w:abstractNum>
  <w:abstractNum w:abstractNumId="45">
    <w:nsid w:val="00003EF6"/>
    <w:multiLevelType w:val="hybridMultilevel"/>
    <w:tmpl w:val="C9EE64E8"/>
    <w:lvl w:ilvl="0" w:tplc="6FC452CC">
      <w:start w:val="1"/>
      <w:numFmt w:val="bullet"/>
      <w:lvlText w:val="к"/>
      <w:lvlJc w:val="left"/>
    </w:lvl>
    <w:lvl w:ilvl="1" w:tplc="D8582A40">
      <w:numFmt w:val="decimal"/>
      <w:lvlText w:val=""/>
      <w:lvlJc w:val="left"/>
    </w:lvl>
    <w:lvl w:ilvl="2" w:tplc="239ED242">
      <w:numFmt w:val="decimal"/>
      <w:lvlText w:val=""/>
      <w:lvlJc w:val="left"/>
    </w:lvl>
    <w:lvl w:ilvl="3" w:tplc="CDAE437A">
      <w:numFmt w:val="decimal"/>
      <w:lvlText w:val=""/>
      <w:lvlJc w:val="left"/>
    </w:lvl>
    <w:lvl w:ilvl="4" w:tplc="F64A271A">
      <w:numFmt w:val="decimal"/>
      <w:lvlText w:val=""/>
      <w:lvlJc w:val="left"/>
    </w:lvl>
    <w:lvl w:ilvl="5" w:tplc="5E369F48">
      <w:numFmt w:val="decimal"/>
      <w:lvlText w:val=""/>
      <w:lvlJc w:val="left"/>
    </w:lvl>
    <w:lvl w:ilvl="6" w:tplc="171CF918">
      <w:numFmt w:val="decimal"/>
      <w:lvlText w:val=""/>
      <w:lvlJc w:val="left"/>
    </w:lvl>
    <w:lvl w:ilvl="7" w:tplc="BA4A4D88">
      <w:numFmt w:val="decimal"/>
      <w:lvlText w:val=""/>
      <w:lvlJc w:val="left"/>
    </w:lvl>
    <w:lvl w:ilvl="8" w:tplc="E7729C08">
      <w:numFmt w:val="decimal"/>
      <w:lvlText w:val=""/>
      <w:lvlJc w:val="left"/>
    </w:lvl>
  </w:abstractNum>
  <w:abstractNum w:abstractNumId="46">
    <w:nsid w:val="0000409D"/>
    <w:multiLevelType w:val="hybridMultilevel"/>
    <w:tmpl w:val="1C96294A"/>
    <w:lvl w:ilvl="0" w:tplc="5EEABA4A">
      <w:start w:val="1"/>
      <w:numFmt w:val="bullet"/>
      <w:lvlText w:val="В"/>
      <w:lvlJc w:val="left"/>
    </w:lvl>
    <w:lvl w:ilvl="1" w:tplc="1C8EC612">
      <w:numFmt w:val="decimal"/>
      <w:lvlText w:val=""/>
      <w:lvlJc w:val="left"/>
    </w:lvl>
    <w:lvl w:ilvl="2" w:tplc="38DA7B76">
      <w:numFmt w:val="decimal"/>
      <w:lvlText w:val=""/>
      <w:lvlJc w:val="left"/>
    </w:lvl>
    <w:lvl w:ilvl="3" w:tplc="F4CCF0F2">
      <w:numFmt w:val="decimal"/>
      <w:lvlText w:val=""/>
      <w:lvlJc w:val="left"/>
    </w:lvl>
    <w:lvl w:ilvl="4" w:tplc="F7F2B766">
      <w:numFmt w:val="decimal"/>
      <w:lvlText w:val=""/>
      <w:lvlJc w:val="left"/>
    </w:lvl>
    <w:lvl w:ilvl="5" w:tplc="3D6CB1F0">
      <w:numFmt w:val="decimal"/>
      <w:lvlText w:val=""/>
      <w:lvlJc w:val="left"/>
    </w:lvl>
    <w:lvl w:ilvl="6" w:tplc="C668133E">
      <w:numFmt w:val="decimal"/>
      <w:lvlText w:val=""/>
      <w:lvlJc w:val="left"/>
    </w:lvl>
    <w:lvl w:ilvl="7" w:tplc="B2D2C0DC">
      <w:numFmt w:val="decimal"/>
      <w:lvlText w:val=""/>
      <w:lvlJc w:val="left"/>
    </w:lvl>
    <w:lvl w:ilvl="8" w:tplc="3F2CF65A">
      <w:numFmt w:val="decimal"/>
      <w:lvlText w:val=""/>
      <w:lvlJc w:val="left"/>
    </w:lvl>
  </w:abstractNum>
  <w:abstractNum w:abstractNumId="47">
    <w:nsid w:val="00004944"/>
    <w:multiLevelType w:val="hybridMultilevel"/>
    <w:tmpl w:val="2B0A6B6E"/>
    <w:lvl w:ilvl="0" w:tplc="F60E1C64">
      <w:start w:val="1"/>
      <w:numFmt w:val="bullet"/>
      <w:lvlText w:val="В"/>
      <w:lvlJc w:val="left"/>
    </w:lvl>
    <w:lvl w:ilvl="1" w:tplc="7EA28B86">
      <w:start w:val="1"/>
      <w:numFmt w:val="bullet"/>
      <w:lvlText w:val="·"/>
      <w:lvlJc w:val="left"/>
    </w:lvl>
    <w:lvl w:ilvl="2" w:tplc="374CE1B4">
      <w:numFmt w:val="decimal"/>
      <w:lvlText w:val=""/>
      <w:lvlJc w:val="left"/>
    </w:lvl>
    <w:lvl w:ilvl="3" w:tplc="696CB034">
      <w:numFmt w:val="decimal"/>
      <w:lvlText w:val=""/>
      <w:lvlJc w:val="left"/>
    </w:lvl>
    <w:lvl w:ilvl="4" w:tplc="33C09318">
      <w:numFmt w:val="decimal"/>
      <w:lvlText w:val=""/>
      <w:lvlJc w:val="left"/>
    </w:lvl>
    <w:lvl w:ilvl="5" w:tplc="9522B288">
      <w:numFmt w:val="decimal"/>
      <w:lvlText w:val=""/>
      <w:lvlJc w:val="left"/>
    </w:lvl>
    <w:lvl w:ilvl="6" w:tplc="A7FE5DAA">
      <w:numFmt w:val="decimal"/>
      <w:lvlText w:val=""/>
      <w:lvlJc w:val="left"/>
    </w:lvl>
    <w:lvl w:ilvl="7" w:tplc="AE301B82">
      <w:numFmt w:val="decimal"/>
      <w:lvlText w:val=""/>
      <w:lvlJc w:val="left"/>
    </w:lvl>
    <w:lvl w:ilvl="8" w:tplc="CDD02158">
      <w:numFmt w:val="decimal"/>
      <w:lvlText w:val=""/>
      <w:lvlJc w:val="left"/>
    </w:lvl>
  </w:abstractNum>
  <w:abstractNum w:abstractNumId="48">
    <w:nsid w:val="00004B40"/>
    <w:multiLevelType w:val="hybridMultilevel"/>
    <w:tmpl w:val="51C8E68C"/>
    <w:lvl w:ilvl="0" w:tplc="2BDC16AA">
      <w:start w:val="1"/>
      <w:numFmt w:val="bullet"/>
      <w:lvlText w:val="и"/>
      <w:lvlJc w:val="left"/>
    </w:lvl>
    <w:lvl w:ilvl="1" w:tplc="E236EA60">
      <w:start w:val="1"/>
      <w:numFmt w:val="bullet"/>
      <w:lvlText w:val="\endash "/>
      <w:lvlJc w:val="left"/>
    </w:lvl>
    <w:lvl w:ilvl="2" w:tplc="2D0A5DE2">
      <w:numFmt w:val="decimal"/>
      <w:lvlText w:val=""/>
      <w:lvlJc w:val="left"/>
    </w:lvl>
    <w:lvl w:ilvl="3" w:tplc="F9E8C842">
      <w:numFmt w:val="decimal"/>
      <w:lvlText w:val=""/>
      <w:lvlJc w:val="left"/>
    </w:lvl>
    <w:lvl w:ilvl="4" w:tplc="1CBCC056">
      <w:numFmt w:val="decimal"/>
      <w:lvlText w:val=""/>
      <w:lvlJc w:val="left"/>
    </w:lvl>
    <w:lvl w:ilvl="5" w:tplc="4F780C78">
      <w:numFmt w:val="decimal"/>
      <w:lvlText w:val=""/>
      <w:lvlJc w:val="left"/>
    </w:lvl>
    <w:lvl w:ilvl="6" w:tplc="D430AD80">
      <w:numFmt w:val="decimal"/>
      <w:lvlText w:val=""/>
      <w:lvlJc w:val="left"/>
    </w:lvl>
    <w:lvl w:ilvl="7" w:tplc="AE9E6F30">
      <w:numFmt w:val="decimal"/>
      <w:lvlText w:val=""/>
      <w:lvlJc w:val="left"/>
    </w:lvl>
    <w:lvl w:ilvl="8" w:tplc="159AFC20">
      <w:numFmt w:val="decimal"/>
      <w:lvlText w:val=""/>
      <w:lvlJc w:val="left"/>
    </w:lvl>
  </w:abstractNum>
  <w:abstractNum w:abstractNumId="49">
    <w:nsid w:val="00004CAD"/>
    <w:multiLevelType w:val="hybridMultilevel"/>
    <w:tmpl w:val="AABC68B8"/>
    <w:lvl w:ilvl="0" w:tplc="DAD6BCB4">
      <w:start w:val="1"/>
      <w:numFmt w:val="bullet"/>
      <w:lvlText w:val="В"/>
      <w:lvlJc w:val="left"/>
    </w:lvl>
    <w:lvl w:ilvl="1" w:tplc="C9BE16B2">
      <w:numFmt w:val="decimal"/>
      <w:lvlText w:val=""/>
      <w:lvlJc w:val="left"/>
    </w:lvl>
    <w:lvl w:ilvl="2" w:tplc="20281BE4">
      <w:numFmt w:val="decimal"/>
      <w:lvlText w:val=""/>
      <w:lvlJc w:val="left"/>
    </w:lvl>
    <w:lvl w:ilvl="3" w:tplc="7F3CC256">
      <w:numFmt w:val="decimal"/>
      <w:lvlText w:val=""/>
      <w:lvlJc w:val="left"/>
    </w:lvl>
    <w:lvl w:ilvl="4" w:tplc="E912D45A">
      <w:numFmt w:val="decimal"/>
      <w:lvlText w:val=""/>
      <w:lvlJc w:val="left"/>
    </w:lvl>
    <w:lvl w:ilvl="5" w:tplc="FDCAF6CA">
      <w:numFmt w:val="decimal"/>
      <w:lvlText w:val=""/>
      <w:lvlJc w:val="left"/>
    </w:lvl>
    <w:lvl w:ilvl="6" w:tplc="35B6DFB2">
      <w:numFmt w:val="decimal"/>
      <w:lvlText w:val=""/>
      <w:lvlJc w:val="left"/>
    </w:lvl>
    <w:lvl w:ilvl="7" w:tplc="2FA09A38">
      <w:numFmt w:val="decimal"/>
      <w:lvlText w:val=""/>
      <w:lvlJc w:val="left"/>
    </w:lvl>
    <w:lvl w:ilvl="8" w:tplc="C3D07E6E">
      <w:numFmt w:val="decimal"/>
      <w:lvlText w:val=""/>
      <w:lvlJc w:val="left"/>
    </w:lvl>
  </w:abstractNum>
  <w:abstractNum w:abstractNumId="50">
    <w:nsid w:val="00004DF2"/>
    <w:multiLevelType w:val="hybridMultilevel"/>
    <w:tmpl w:val="3B54794E"/>
    <w:lvl w:ilvl="0" w:tplc="30CC7A14">
      <w:start w:val="1"/>
      <w:numFmt w:val="bullet"/>
      <w:lvlText w:val="В"/>
      <w:lvlJc w:val="left"/>
    </w:lvl>
    <w:lvl w:ilvl="1" w:tplc="B9B6FD12">
      <w:numFmt w:val="decimal"/>
      <w:lvlText w:val=""/>
      <w:lvlJc w:val="left"/>
    </w:lvl>
    <w:lvl w:ilvl="2" w:tplc="2578AF3C">
      <w:numFmt w:val="decimal"/>
      <w:lvlText w:val=""/>
      <w:lvlJc w:val="left"/>
    </w:lvl>
    <w:lvl w:ilvl="3" w:tplc="45948B28">
      <w:numFmt w:val="decimal"/>
      <w:lvlText w:val=""/>
      <w:lvlJc w:val="left"/>
    </w:lvl>
    <w:lvl w:ilvl="4" w:tplc="2496DC28">
      <w:numFmt w:val="decimal"/>
      <w:lvlText w:val=""/>
      <w:lvlJc w:val="left"/>
    </w:lvl>
    <w:lvl w:ilvl="5" w:tplc="A838FF54">
      <w:numFmt w:val="decimal"/>
      <w:lvlText w:val=""/>
      <w:lvlJc w:val="left"/>
    </w:lvl>
    <w:lvl w:ilvl="6" w:tplc="F5D6A798">
      <w:numFmt w:val="decimal"/>
      <w:lvlText w:val=""/>
      <w:lvlJc w:val="left"/>
    </w:lvl>
    <w:lvl w:ilvl="7" w:tplc="1BF6139C">
      <w:numFmt w:val="decimal"/>
      <w:lvlText w:val=""/>
      <w:lvlJc w:val="left"/>
    </w:lvl>
    <w:lvl w:ilvl="8" w:tplc="96AE20D6">
      <w:numFmt w:val="decimal"/>
      <w:lvlText w:val=""/>
      <w:lvlJc w:val="left"/>
    </w:lvl>
  </w:abstractNum>
  <w:abstractNum w:abstractNumId="51">
    <w:nsid w:val="00004E45"/>
    <w:multiLevelType w:val="hybridMultilevel"/>
    <w:tmpl w:val="1AFC8B80"/>
    <w:lvl w:ilvl="0" w:tplc="4A3C615C">
      <w:start w:val="2"/>
      <w:numFmt w:val="decimal"/>
      <w:lvlText w:val="%1."/>
      <w:lvlJc w:val="left"/>
    </w:lvl>
    <w:lvl w:ilvl="1" w:tplc="5F360F88">
      <w:numFmt w:val="decimal"/>
      <w:lvlText w:val=""/>
      <w:lvlJc w:val="left"/>
    </w:lvl>
    <w:lvl w:ilvl="2" w:tplc="200A6900">
      <w:numFmt w:val="decimal"/>
      <w:lvlText w:val=""/>
      <w:lvlJc w:val="left"/>
    </w:lvl>
    <w:lvl w:ilvl="3" w:tplc="8814F73E">
      <w:numFmt w:val="decimal"/>
      <w:lvlText w:val=""/>
      <w:lvlJc w:val="left"/>
    </w:lvl>
    <w:lvl w:ilvl="4" w:tplc="8B1AC88E">
      <w:numFmt w:val="decimal"/>
      <w:lvlText w:val=""/>
      <w:lvlJc w:val="left"/>
    </w:lvl>
    <w:lvl w:ilvl="5" w:tplc="AE103DF8">
      <w:numFmt w:val="decimal"/>
      <w:lvlText w:val=""/>
      <w:lvlJc w:val="left"/>
    </w:lvl>
    <w:lvl w:ilvl="6" w:tplc="DC427962">
      <w:numFmt w:val="decimal"/>
      <w:lvlText w:val=""/>
      <w:lvlJc w:val="left"/>
    </w:lvl>
    <w:lvl w:ilvl="7" w:tplc="1CD0D38E">
      <w:numFmt w:val="decimal"/>
      <w:lvlText w:val=""/>
      <w:lvlJc w:val="left"/>
    </w:lvl>
    <w:lvl w:ilvl="8" w:tplc="6B2038E2">
      <w:numFmt w:val="decimal"/>
      <w:lvlText w:val=""/>
      <w:lvlJc w:val="left"/>
    </w:lvl>
  </w:abstractNum>
  <w:abstractNum w:abstractNumId="52">
    <w:nsid w:val="00005422"/>
    <w:multiLevelType w:val="hybridMultilevel"/>
    <w:tmpl w:val="E21037AC"/>
    <w:lvl w:ilvl="0" w:tplc="0B7E28DC">
      <w:start w:val="1"/>
      <w:numFmt w:val="bullet"/>
      <w:lvlText w:val="В"/>
      <w:lvlJc w:val="left"/>
    </w:lvl>
    <w:lvl w:ilvl="1" w:tplc="D292C90A">
      <w:start w:val="1"/>
      <w:numFmt w:val="bullet"/>
      <w:lvlText w:val="В"/>
      <w:lvlJc w:val="left"/>
    </w:lvl>
    <w:lvl w:ilvl="2" w:tplc="19C29DE6">
      <w:numFmt w:val="decimal"/>
      <w:lvlText w:val=""/>
      <w:lvlJc w:val="left"/>
    </w:lvl>
    <w:lvl w:ilvl="3" w:tplc="20E65F2E">
      <w:numFmt w:val="decimal"/>
      <w:lvlText w:val=""/>
      <w:lvlJc w:val="left"/>
    </w:lvl>
    <w:lvl w:ilvl="4" w:tplc="D0500B9C">
      <w:numFmt w:val="decimal"/>
      <w:lvlText w:val=""/>
      <w:lvlJc w:val="left"/>
    </w:lvl>
    <w:lvl w:ilvl="5" w:tplc="A13CF036">
      <w:numFmt w:val="decimal"/>
      <w:lvlText w:val=""/>
      <w:lvlJc w:val="left"/>
    </w:lvl>
    <w:lvl w:ilvl="6" w:tplc="0FBE344C">
      <w:numFmt w:val="decimal"/>
      <w:lvlText w:val=""/>
      <w:lvlJc w:val="left"/>
    </w:lvl>
    <w:lvl w:ilvl="7" w:tplc="D4148674">
      <w:numFmt w:val="decimal"/>
      <w:lvlText w:val=""/>
      <w:lvlJc w:val="left"/>
    </w:lvl>
    <w:lvl w:ilvl="8" w:tplc="763A0944">
      <w:numFmt w:val="decimal"/>
      <w:lvlText w:val=""/>
      <w:lvlJc w:val="left"/>
    </w:lvl>
  </w:abstractNum>
  <w:abstractNum w:abstractNumId="53">
    <w:nsid w:val="000056AE"/>
    <w:multiLevelType w:val="hybridMultilevel"/>
    <w:tmpl w:val="2F52C7DA"/>
    <w:lvl w:ilvl="0" w:tplc="758ACA56">
      <w:start w:val="7"/>
      <w:numFmt w:val="decimal"/>
      <w:lvlText w:val="%1."/>
      <w:lvlJc w:val="left"/>
    </w:lvl>
    <w:lvl w:ilvl="1" w:tplc="D236F21C">
      <w:numFmt w:val="decimal"/>
      <w:lvlText w:val=""/>
      <w:lvlJc w:val="left"/>
    </w:lvl>
    <w:lvl w:ilvl="2" w:tplc="9E06F6BA">
      <w:numFmt w:val="decimal"/>
      <w:lvlText w:val=""/>
      <w:lvlJc w:val="left"/>
    </w:lvl>
    <w:lvl w:ilvl="3" w:tplc="D30636F0">
      <w:numFmt w:val="decimal"/>
      <w:lvlText w:val=""/>
      <w:lvlJc w:val="left"/>
    </w:lvl>
    <w:lvl w:ilvl="4" w:tplc="0D8E8270">
      <w:numFmt w:val="decimal"/>
      <w:lvlText w:val=""/>
      <w:lvlJc w:val="left"/>
    </w:lvl>
    <w:lvl w:ilvl="5" w:tplc="905C80CC">
      <w:numFmt w:val="decimal"/>
      <w:lvlText w:val=""/>
      <w:lvlJc w:val="left"/>
    </w:lvl>
    <w:lvl w:ilvl="6" w:tplc="7DC08F80">
      <w:numFmt w:val="decimal"/>
      <w:lvlText w:val=""/>
      <w:lvlJc w:val="left"/>
    </w:lvl>
    <w:lvl w:ilvl="7" w:tplc="A6CECC3C">
      <w:numFmt w:val="decimal"/>
      <w:lvlText w:val=""/>
      <w:lvlJc w:val="left"/>
    </w:lvl>
    <w:lvl w:ilvl="8" w:tplc="C152175C">
      <w:numFmt w:val="decimal"/>
      <w:lvlText w:val=""/>
      <w:lvlJc w:val="left"/>
    </w:lvl>
  </w:abstractNum>
  <w:abstractNum w:abstractNumId="54">
    <w:nsid w:val="00005991"/>
    <w:multiLevelType w:val="hybridMultilevel"/>
    <w:tmpl w:val="5F163AD4"/>
    <w:lvl w:ilvl="0" w:tplc="2A4CF388">
      <w:start w:val="9"/>
      <w:numFmt w:val="decimal"/>
      <w:lvlText w:val="%1."/>
      <w:lvlJc w:val="left"/>
    </w:lvl>
    <w:lvl w:ilvl="1" w:tplc="6D26E808">
      <w:start w:val="1"/>
      <w:numFmt w:val="bullet"/>
      <w:lvlText w:val="С"/>
      <w:lvlJc w:val="left"/>
    </w:lvl>
    <w:lvl w:ilvl="2" w:tplc="0CC410CC">
      <w:numFmt w:val="decimal"/>
      <w:lvlText w:val=""/>
      <w:lvlJc w:val="left"/>
    </w:lvl>
    <w:lvl w:ilvl="3" w:tplc="CF0EECF6">
      <w:numFmt w:val="decimal"/>
      <w:lvlText w:val=""/>
      <w:lvlJc w:val="left"/>
    </w:lvl>
    <w:lvl w:ilvl="4" w:tplc="5D4C88A2">
      <w:numFmt w:val="decimal"/>
      <w:lvlText w:val=""/>
      <w:lvlJc w:val="left"/>
    </w:lvl>
    <w:lvl w:ilvl="5" w:tplc="2B34F0A2">
      <w:numFmt w:val="decimal"/>
      <w:lvlText w:val=""/>
      <w:lvlJc w:val="left"/>
    </w:lvl>
    <w:lvl w:ilvl="6" w:tplc="0EAE8120">
      <w:numFmt w:val="decimal"/>
      <w:lvlText w:val=""/>
      <w:lvlJc w:val="left"/>
    </w:lvl>
    <w:lvl w:ilvl="7" w:tplc="18666D72">
      <w:numFmt w:val="decimal"/>
      <w:lvlText w:val=""/>
      <w:lvlJc w:val="left"/>
    </w:lvl>
    <w:lvl w:ilvl="8" w:tplc="420AEE72">
      <w:numFmt w:val="decimal"/>
      <w:lvlText w:val=""/>
      <w:lvlJc w:val="left"/>
    </w:lvl>
  </w:abstractNum>
  <w:abstractNum w:abstractNumId="55">
    <w:nsid w:val="00005F32"/>
    <w:multiLevelType w:val="hybridMultilevel"/>
    <w:tmpl w:val="8C9A8846"/>
    <w:lvl w:ilvl="0" w:tplc="4DD6A3F6">
      <w:start w:val="1"/>
      <w:numFmt w:val="bullet"/>
      <w:lvlText w:val="·"/>
      <w:lvlJc w:val="left"/>
    </w:lvl>
    <w:lvl w:ilvl="1" w:tplc="9CE0EAE0">
      <w:numFmt w:val="decimal"/>
      <w:lvlText w:val=""/>
      <w:lvlJc w:val="left"/>
    </w:lvl>
    <w:lvl w:ilvl="2" w:tplc="29A02D46">
      <w:numFmt w:val="decimal"/>
      <w:lvlText w:val=""/>
      <w:lvlJc w:val="left"/>
    </w:lvl>
    <w:lvl w:ilvl="3" w:tplc="62A4B528">
      <w:numFmt w:val="decimal"/>
      <w:lvlText w:val=""/>
      <w:lvlJc w:val="left"/>
    </w:lvl>
    <w:lvl w:ilvl="4" w:tplc="6784D420">
      <w:numFmt w:val="decimal"/>
      <w:lvlText w:val=""/>
      <w:lvlJc w:val="left"/>
    </w:lvl>
    <w:lvl w:ilvl="5" w:tplc="8BA015A2">
      <w:numFmt w:val="decimal"/>
      <w:lvlText w:val=""/>
      <w:lvlJc w:val="left"/>
    </w:lvl>
    <w:lvl w:ilvl="6" w:tplc="4C049060">
      <w:numFmt w:val="decimal"/>
      <w:lvlText w:val=""/>
      <w:lvlJc w:val="left"/>
    </w:lvl>
    <w:lvl w:ilvl="7" w:tplc="445AAF02">
      <w:numFmt w:val="decimal"/>
      <w:lvlText w:val=""/>
      <w:lvlJc w:val="left"/>
    </w:lvl>
    <w:lvl w:ilvl="8" w:tplc="7F182164">
      <w:numFmt w:val="decimal"/>
      <w:lvlText w:val=""/>
      <w:lvlJc w:val="left"/>
    </w:lvl>
  </w:abstractNum>
  <w:abstractNum w:abstractNumId="56">
    <w:nsid w:val="00005F49"/>
    <w:multiLevelType w:val="hybridMultilevel"/>
    <w:tmpl w:val="F838193C"/>
    <w:lvl w:ilvl="0" w:tplc="7338B702">
      <w:start w:val="4"/>
      <w:numFmt w:val="decimal"/>
      <w:lvlText w:val="%1."/>
      <w:lvlJc w:val="left"/>
      <w:rPr>
        <w:b/>
      </w:rPr>
    </w:lvl>
    <w:lvl w:ilvl="1" w:tplc="3B94F41C">
      <w:numFmt w:val="decimal"/>
      <w:lvlText w:val=""/>
      <w:lvlJc w:val="left"/>
    </w:lvl>
    <w:lvl w:ilvl="2" w:tplc="57CC841A">
      <w:numFmt w:val="decimal"/>
      <w:lvlText w:val=""/>
      <w:lvlJc w:val="left"/>
    </w:lvl>
    <w:lvl w:ilvl="3" w:tplc="7CFA02A2">
      <w:numFmt w:val="decimal"/>
      <w:lvlText w:val=""/>
      <w:lvlJc w:val="left"/>
    </w:lvl>
    <w:lvl w:ilvl="4" w:tplc="75560918">
      <w:numFmt w:val="decimal"/>
      <w:lvlText w:val=""/>
      <w:lvlJc w:val="left"/>
    </w:lvl>
    <w:lvl w:ilvl="5" w:tplc="4784F21A">
      <w:numFmt w:val="decimal"/>
      <w:lvlText w:val=""/>
      <w:lvlJc w:val="left"/>
    </w:lvl>
    <w:lvl w:ilvl="6" w:tplc="5472E91A">
      <w:numFmt w:val="decimal"/>
      <w:lvlText w:val=""/>
      <w:lvlJc w:val="left"/>
    </w:lvl>
    <w:lvl w:ilvl="7" w:tplc="1D70A598">
      <w:numFmt w:val="decimal"/>
      <w:lvlText w:val=""/>
      <w:lvlJc w:val="left"/>
    </w:lvl>
    <w:lvl w:ilvl="8" w:tplc="39C8F668">
      <w:numFmt w:val="decimal"/>
      <w:lvlText w:val=""/>
      <w:lvlJc w:val="left"/>
    </w:lvl>
  </w:abstractNum>
  <w:abstractNum w:abstractNumId="57">
    <w:nsid w:val="00006032"/>
    <w:multiLevelType w:val="hybridMultilevel"/>
    <w:tmpl w:val="AB86D366"/>
    <w:lvl w:ilvl="0" w:tplc="94A6325E">
      <w:start w:val="1"/>
      <w:numFmt w:val="bullet"/>
      <w:lvlText w:val="В"/>
      <w:lvlJc w:val="left"/>
    </w:lvl>
    <w:lvl w:ilvl="1" w:tplc="89FE401C">
      <w:start w:val="7"/>
      <w:numFmt w:val="decimal"/>
      <w:lvlText w:val="%2."/>
      <w:lvlJc w:val="left"/>
    </w:lvl>
    <w:lvl w:ilvl="2" w:tplc="F2043EB2">
      <w:numFmt w:val="decimal"/>
      <w:lvlText w:val=""/>
      <w:lvlJc w:val="left"/>
    </w:lvl>
    <w:lvl w:ilvl="3" w:tplc="A7E6948C">
      <w:numFmt w:val="decimal"/>
      <w:lvlText w:val=""/>
      <w:lvlJc w:val="left"/>
    </w:lvl>
    <w:lvl w:ilvl="4" w:tplc="417A4494">
      <w:numFmt w:val="decimal"/>
      <w:lvlText w:val=""/>
      <w:lvlJc w:val="left"/>
    </w:lvl>
    <w:lvl w:ilvl="5" w:tplc="4134EBD2">
      <w:numFmt w:val="decimal"/>
      <w:lvlText w:val=""/>
      <w:lvlJc w:val="left"/>
    </w:lvl>
    <w:lvl w:ilvl="6" w:tplc="89BA2D2E">
      <w:numFmt w:val="decimal"/>
      <w:lvlText w:val=""/>
      <w:lvlJc w:val="left"/>
    </w:lvl>
    <w:lvl w:ilvl="7" w:tplc="8A2E92F8">
      <w:numFmt w:val="decimal"/>
      <w:lvlText w:val=""/>
      <w:lvlJc w:val="left"/>
    </w:lvl>
    <w:lvl w:ilvl="8" w:tplc="B8D44B60">
      <w:numFmt w:val="decimal"/>
      <w:lvlText w:val=""/>
      <w:lvlJc w:val="left"/>
    </w:lvl>
  </w:abstractNum>
  <w:abstractNum w:abstractNumId="58">
    <w:nsid w:val="000066C4"/>
    <w:multiLevelType w:val="hybridMultilevel"/>
    <w:tmpl w:val="0E145812"/>
    <w:lvl w:ilvl="0" w:tplc="0B0C2340">
      <w:start w:val="6"/>
      <w:numFmt w:val="decimal"/>
      <w:lvlText w:val="%1."/>
      <w:lvlJc w:val="left"/>
    </w:lvl>
    <w:lvl w:ilvl="1" w:tplc="D2FED67C">
      <w:numFmt w:val="decimal"/>
      <w:lvlText w:val=""/>
      <w:lvlJc w:val="left"/>
    </w:lvl>
    <w:lvl w:ilvl="2" w:tplc="129C2F3E">
      <w:numFmt w:val="decimal"/>
      <w:lvlText w:val=""/>
      <w:lvlJc w:val="left"/>
    </w:lvl>
    <w:lvl w:ilvl="3" w:tplc="CF0EE0BE">
      <w:numFmt w:val="decimal"/>
      <w:lvlText w:val=""/>
      <w:lvlJc w:val="left"/>
    </w:lvl>
    <w:lvl w:ilvl="4" w:tplc="591CE1E0">
      <w:numFmt w:val="decimal"/>
      <w:lvlText w:val=""/>
      <w:lvlJc w:val="left"/>
    </w:lvl>
    <w:lvl w:ilvl="5" w:tplc="F6AE2E00">
      <w:numFmt w:val="decimal"/>
      <w:lvlText w:val=""/>
      <w:lvlJc w:val="left"/>
    </w:lvl>
    <w:lvl w:ilvl="6" w:tplc="1AD265A8">
      <w:numFmt w:val="decimal"/>
      <w:lvlText w:val=""/>
      <w:lvlJc w:val="left"/>
    </w:lvl>
    <w:lvl w:ilvl="7" w:tplc="425E6E64">
      <w:numFmt w:val="decimal"/>
      <w:lvlText w:val=""/>
      <w:lvlJc w:val="left"/>
    </w:lvl>
    <w:lvl w:ilvl="8" w:tplc="76A4F956">
      <w:numFmt w:val="decimal"/>
      <w:lvlText w:val=""/>
      <w:lvlJc w:val="left"/>
    </w:lvl>
  </w:abstractNum>
  <w:abstractNum w:abstractNumId="59">
    <w:nsid w:val="00006B36"/>
    <w:multiLevelType w:val="hybridMultilevel"/>
    <w:tmpl w:val="FB42B864"/>
    <w:lvl w:ilvl="0" w:tplc="61881B46">
      <w:start w:val="1"/>
      <w:numFmt w:val="bullet"/>
      <w:lvlText w:val="-"/>
      <w:lvlJc w:val="left"/>
    </w:lvl>
    <w:lvl w:ilvl="1" w:tplc="B4546E24">
      <w:numFmt w:val="decimal"/>
      <w:lvlText w:val=""/>
      <w:lvlJc w:val="left"/>
    </w:lvl>
    <w:lvl w:ilvl="2" w:tplc="EFE49EE0">
      <w:numFmt w:val="decimal"/>
      <w:lvlText w:val=""/>
      <w:lvlJc w:val="left"/>
    </w:lvl>
    <w:lvl w:ilvl="3" w:tplc="8ABE303E">
      <w:numFmt w:val="decimal"/>
      <w:lvlText w:val=""/>
      <w:lvlJc w:val="left"/>
    </w:lvl>
    <w:lvl w:ilvl="4" w:tplc="1A22D850">
      <w:numFmt w:val="decimal"/>
      <w:lvlText w:val=""/>
      <w:lvlJc w:val="left"/>
    </w:lvl>
    <w:lvl w:ilvl="5" w:tplc="26E6C97E">
      <w:numFmt w:val="decimal"/>
      <w:lvlText w:val=""/>
      <w:lvlJc w:val="left"/>
    </w:lvl>
    <w:lvl w:ilvl="6" w:tplc="6D4C695C">
      <w:numFmt w:val="decimal"/>
      <w:lvlText w:val=""/>
      <w:lvlJc w:val="left"/>
    </w:lvl>
    <w:lvl w:ilvl="7" w:tplc="5386BC0E">
      <w:numFmt w:val="decimal"/>
      <w:lvlText w:val=""/>
      <w:lvlJc w:val="left"/>
    </w:lvl>
    <w:lvl w:ilvl="8" w:tplc="1FD6DE90">
      <w:numFmt w:val="decimal"/>
      <w:lvlText w:val=""/>
      <w:lvlJc w:val="left"/>
    </w:lvl>
  </w:abstractNum>
  <w:abstractNum w:abstractNumId="60">
    <w:nsid w:val="00006B89"/>
    <w:multiLevelType w:val="hybridMultilevel"/>
    <w:tmpl w:val="FE54688C"/>
    <w:lvl w:ilvl="0" w:tplc="1E38D12E">
      <w:start w:val="5"/>
      <w:numFmt w:val="decimal"/>
      <w:lvlText w:val="%1."/>
      <w:lvlJc w:val="left"/>
    </w:lvl>
    <w:lvl w:ilvl="1" w:tplc="7CCC2E04">
      <w:numFmt w:val="decimal"/>
      <w:lvlText w:val=""/>
      <w:lvlJc w:val="left"/>
    </w:lvl>
    <w:lvl w:ilvl="2" w:tplc="9BB4D882">
      <w:numFmt w:val="decimal"/>
      <w:lvlText w:val=""/>
      <w:lvlJc w:val="left"/>
    </w:lvl>
    <w:lvl w:ilvl="3" w:tplc="6DB09162">
      <w:numFmt w:val="decimal"/>
      <w:lvlText w:val=""/>
      <w:lvlJc w:val="left"/>
    </w:lvl>
    <w:lvl w:ilvl="4" w:tplc="EE20E90A">
      <w:numFmt w:val="decimal"/>
      <w:lvlText w:val=""/>
      <w:lvlJc w:val="left"/>
    </w:lvl>
    <w:lvl w:ilvl="5" w:tplc="E8021F24">
      <w:numFmt w:val="decimal"/>
      <w:lvlText w:val=""/>
      <w:lvlJc w:val="left"/>
    </w:lvl>
    <w:lvl w:ilvl="6" w:tplc="07DA7E44">
      <w:numFmt w:val="decimal"/>
      <w:lvlText w:val=""/>
      <w:lvlJc w:val="left"/>
    </w:lvl>
    <w:lvl w:ilvl="7" w:tplc="664E4D0C">
      <w:numFmt w:val="decimal"/>
      <w:lvlText w:val=""/>
      <w:lvlJc w:val="left"/>
    </w:lvl>
    <w:lvl w:ilvl="8" w:tplc="4B8CB8A2">
      <w:numFmt w:val="decimal"/>
      <w:lvlText w:val=""/>
      <w:lvlJc w:val="left"/>
    </w:lvl>
  </w:abstractNum>
  <w:abstractNum w:abstractNumId="61">
    <w:nsid w:val="00006BFC"/>
    <w:multiLevelType w:val="hybridMultilevel"/>
    <w:tmpl w:val="BB16F35C"/>
    <w:lvl w:ilvl="0" w:tplc="B5B0ACAA">
      <w:start w:val="1"/>
      <w:numFmt w:val="decimal"/>
      <w:lvlText w:val="%1."/>
      <w:lvlJc w:val="left"/>
    </w:lvl>
    <w:lvl w:ilvl="1" w:tplc="9548877C">
      <w:numFmt w:val="decimal"/>
      <w:lvlText w:val=""/>
      <w:lvlJc w:val="left"/>
    </w:lvl>
    <w:lvl w:ilvl="2" w:tplc="3E48A2C2">
      <w:numFmt w:val="decimal"/>
      <w:lvlText w:val=""/>
      <w:lvlJc w:val="left"/>
    </w:lvl>
    <w:lvl w:ilvl="3" w:tplc="99E0A90E">
      <w:numFmt w:val="decimal"/>
      <w:lvlText w:val=""/>
      <w:lvlJc w:val="left"/>
    </w:lvl>
    <w:lvl w:ilvl="4" w:tplc="06043C26">
      <w:numFmt w:val="decimal"/>
      <w:lvlText w:val=""/>
      <w:lvlJc w:val="left"/>
    </w:lvl>
    <w:lvl w:ilvl="5" w:tplc="00FE560C">
      <w:numFmt w:val="decimal"/>
      <w:lvlText w:val=""/>
      <w:lvlJc w:val="left"/>
    </w:lvl>
    <w:lvl w:ilvl="6" w:tplc="6CE86796">
      <w:numFmt w:val="decimal"/>
      <w:lvlText w:val=""/>
      <w:lvlJc w:val="left"/>
    </w:lvl>
    <w:lvl w:ilvl="7" w:tplc="5DD67016">
      <w:numFmt w:val="decimal"/>
      <w:lvlText w:val=""/>
      <w:lvlJc w:val="left"/>
    </w:lvl>
    <w:lvl w:ilvl="8" w:tplc="628044CC">
      <w:numFmt w:val="decimal"/>
      <w:lvlText w:val=""/>
      <w:lvlJc w:val="left"/>
    </w:lvl>
  </w:abstractNum>
  <w:abstractNum w:abstractNumId="62">
    <w:nsid w:val="0000759A"/>
    <w:multiLevelType w:val="hybridMultilevel"/>
    <w:tmpl w:val="FE189A52"/>
    <w:lvl w:ilvl="0" w:tplc="D71E1EDC">
      <w:start w:val="1"/>
      <w:numFmt w:val="decimal"/>
      <w:lvlText w:val="%1."/>
      <w:lvlJc w:val="left"/>
    </w:lvl>
    <w:lvl w:ilvl="1" w:tplc="69C07640">
      <w:numFmt w:val="decimal"/>
      <w:lvlText w:val=""/>
      <w:lvlJc w:val="left"/>
    </w:lvl>
    <w:lvl w:ilvl="2" w:tplc="EC2E441A">
      <w:numFmt w:val="decimal"/>
      <w:lvlText w:val=""/>
      <w:lvlJc w:val="left"/>
    </w:lvl>
    <w:lvl w:ilvl="3" w:tplc="2390B33A">
      <w:numFmt w:val="decimal"/>
      <w:lvlText w:val=""/>
      <w:lvlJc w:val="left"/>
    </w:lvl>
    <w:lvl w:ilvl="4" w:tplc="458674D6">
      <w:numFmt w:val="decimal"/>
      <w:lvlText w:val=""/>
      <w:lvlJc w:val="left"/>
    </w:lvl>
    <w:lvl w:ilvl="5" w:tplc="DABCF278">
      <w:numFmt w:val="decimal"/>
      <w:lvlText w:val=""/>
      <w:lvlJc w:val="left"/>
    </w:lvl>
    <w:lvl w:ilvl="6" w:tplc="7938D666">
      <w:numFmt w:val="decimal"/>
      <w:lvlText w:val=""/>
      <w:lvlJc w:val="left"/>
    </w:lvl>
    <w:lvl w:ilvl="7" w:tplc="939E7E8A">
      <w:numFmt w:val="decimal"/>
      <w:lvlText w:val=""/>
      <w:lvlJc w:val="left"/>
    </w:lvl>
    <w:lvl w:ilvl="8" w:tplc="F53A3A56">
      <w:numFmt w:val="decimal"/>
      <w:lvlText w:val=""/>
      <w:lvlJc w:val="left"/>
    </w:lvl>
  </w:abstractNum>
  <w:abstractNum w:abstractNumId="63">
    <w:nsid w:val="0000797D"/>
    <w:multiLevelType w:val="hybridMultilevel"/>
    <w:tmpl w:val="BD7CF57E"/>
    <w:lvl w:ilvl="0" w:tplc="79261F8C">
      <w:start w:val="3"/>
      <w:numFmt w:val="decimal"/>
      <w:lvlText w:val="%1."/>
      <w:lvlJc w:val="left"/>
    </w:lvl>
    <w:lvl w:ilvl="1" w:tplc="8AE61162">
      <w:numFmt w:val="decimal"/>
      <w:lvlText w:val=""/>
      <w:lvlJc w:val="left"/>
    </w:lvl>
    <w:lvl w:ilvl="2" w:tplc="4B3EFC68">
      <w:numFmt w:val="decimal"/>
      <w:lvlText w:val=""/>
      <w:lvlJc w:val="left"/>
    </w:lvl>
    <w:lvl w:ilvl="3" w:tplc="ABAEDA2A">
      <w:numFmt w:val="decimal"/>
      <w:lvlText w:val=""/>
      <w:lvlJc w:val="left"/>
    </w:lvl>
    <w:lvl w:ilvl="4" w:tplc="320E92BC">
      <w:numFmt w:val="decimal"/>
      <w:lvlText w:val=""/>
      <w:lvlJc w:val="left"/>
    </w:lvl>
    <w:lvl w:ilvl="5" w:tplc="A1EA2FD6">
      <w:numFmt w:val="decimal"/>
      <w:lvlText w:val=""/>
      <w:lvlJc w:val="left"/>
    </w:lvl>
    <w:lvl w:ilvl="6" w:tplc="941C91EE">
      <w:numFmt w:val="decimal"/>
      <w:lvlText w:val=""/>
      <w:lvlJc w:val="left"/>
    </w:lvl>
    <w:lvl w:ilvl="7" w:tplc="E630662A">
      <w:numFmt w:val="decimal"/>
      <w:lvlText w:val=""/>
      <w:lvlJc w:val="left"/>
    </w:lvl>
    <w:lvl w:ilvl="8" w:tplc="B6BE1C0A">
      <w:numFmt w:val="decimal"/>
      <w:lvlText w:val=""/>
      <w:lvlJc w:val="left"/>
    </w:lvl>
  </w:abstractNum>
  <w:abstractNum w:abstractNumId="64">
    <w:nsid w:val="0000798B"/>
    <w:multiLevelType w:val="hybridMultilevel"/>
    <w:tmpl w:val="C5FE33D0"/>
    <w:lvl w:ilvl="0" w:tplc="FC4465FC">
      <w:start w:val="1"/>
      <w:numFmt w:val="bullet"/>
      <w:lvlText w:val="и"/>
      <w:lvlJc w:val="left"/>
    </w:lvl>
    <w:lvl w:ilvl="1" w:tplc="14185742">
      <w:start w:val="1"/>
      <w:numFmt w:val="bullet"/>
      <w:lvlText w:val="\endash "/>
      <w:lvlJc w:val="left"/>
    </w:lvl>
    <w:lvl w:ilvl="2" w:tplc="F38E4076">
      <w:numFmt w:val="decimal"/>
      <w:lvlText w:val=""/>
      <w:lvlJc w:val="left"/>
    </w:lvl>
    <w:lvl w:ilvl="3" w:tplc="3B84BC96">
      <w:numFmt w:val="decimal"/>
      <w:lvlText w:val=""/>
      <w:lvlJc w:val="left"/>
    </w:lvl>
    <w:lvl w:ilvl="4" w:tplc="776E2DAC">
      <w:numFmt w:val="decimal"/>
      <w:lvlText w:val=""/>
      <w:lvlJc w:val="left"/>
    </w:lvl>
    <w:lvl w:ilvl="5" w:tplc="A8D20D66">
      <w:numFmt w:val="decimal"/>
      <w:lvlText w:val=""/>
      <w:lvlJc w:val="left"/>
    </w:lvl>
    <w:lvl w:ilvl="6" w:tplc="56F43578">
      <w:numFmt w:val="decimal"/>
      <w:lvlText w:val=""/>
      <w:lvlJc w:val="left"/>
    </w:lvl>
    <w:lvl w:ilvl="7" w:tplc="B7360ED0">
      <w:numFmt w:val="decimal"/>
      <w:lvlText w:val=""/>
      <w:lvlJc w:val="left"/>
    </w:lvl>
    <w:lvl w:ilvl="8" w:tplc="C8C02CB2">
      <w:numFmt w:val="decimal"/>
      <w:lvlText w:val=""/>
      <w:lvlJc w:val="left"/>
    </w:lvl>
  </w:abstractNum>
  <w:abstractNum w:abstractNumId="65">
    <w:nsid w:val="00007F96"/>
    <w:multiLevelType w:val="hybridMultilevel"/>
    <w:tmpl w:val="9A448846"/>
    <w:lvl w:ilvl="0" w:tplc="6978B3AC">
      <w:start w:val="2"/>
      <w:numFmt w:val="decimal"/>
      <w:lvlText w:val="%1."/>
      <w:lvlJc w:val="left"/>
    </w:lvl>
    <w:lvl w:ilvl="1" w:tplc="59464AE2">
      <w:numFmt w:val="decimal"/>
      <w:lvlText w:val=""/>
      <w:lvlJc w:val="left"/>
    </w:lvl>
    <w:lvl w:ilvl="2" w:tplc="584A6D80">
      <w:numFmt w:val="decimal"/>
      <w:lvlText w:val=""/>
      <w:lvlJc w:val="left"/>
    </w:lvl>
    <w:lvl w:ilvl="3" w:tplc="2086162A">
      <w:numFmt w:val="decimal"/>
      <w:lvlText w:val=""/>
      <w:lvlJc w:val="left"/>
    </w:lvl>
    <w:lvl w:ilvl="4" w:tplc="BDB685BC">
      <w:numFmt w:val="decimal"/>
      <w:lvlText w:val=""/>
      <w:lvlJc w:val="left"/>
    </w:lvl>
    <w:lvl w:ilvl="5" w:tplc="1EA62314">
      <w:numFmt w:val="decimal"/>
      <w:lvlText w:val=""/>
      <w:lvlJc w:val="left"/>
    </w:lvl>
    <w:lvl w:ilvl="6" w:tplc="F830FFA6">
      <w:numFmt w:val="decimal"/>
      <w:lvlText w:val=""/>
      <w:lvlJc w:val="left"/>
    </w:lvl>
    <w:lvl w:ilvl="7" w:tplc="4D14881E">
      <w:numFmt w:val="decimal"/>
      <w:lvlText w:val=""/>
      <w:lvlJc w:val="left"/>
    </w:lvl>
    <w:lvl w:ilvl="8" w:tplc="6FE6619A">
      <w:numFmt w:val="decimal"/>
      <w:lvlText w:val=""/>
      <w:lvlJc w:val="left"/>
    </w:lvl>
  </w:abstractNum>
  <w:abstractNum w:abstractNumId="66">
    <w:nsid w:val="00007FF5"/>
    <w:multiLevelType w:val="hybridMultilevel"/>
    <w:tmpl w:val="E886E2E0"/>
    <w:lvl w:ilvl="0" w:tplc="635079D2">
      <w:start w:val="2"/>
      <w:numFmt w:val="decimal"/>
      <w:lvlText w:val="%1."/>
      <w:lvlJc w:val="left"/>
    </w:lvl>
    <w:lvl w:ilvl="1" w:tplc="03AC3602">
      <w:numFmt w:val="decimal"/>
      <w:lvlText w:val=""/>
      <w:lvlJc w:val="left"/>
    </w:lvl>
    <w:lvl w:ilvl="2" w:tplc="4ACE3E86">
      <w:numFmt w:val="decimal"/>
      <w:lvlText w:val=""/>
      <w:lvlJc w:val="left"/>
    </w:lvl>
    <w:lvl w:ilvl="3" w:tplc="193C9A6E">
      <w:numFmt w:val="decimal"/>
      <w:lvlText w:val=""/>
      <w:lvlJc w:val="left"/>
    </w:lvl>
    <w:lvl w:ilvl="4" w:tplc="0F52332C">
      <w:numFmt w:val="decimal"/>
      <w:lvlText w:val=""/>
      <w:lvlJc w:val="left"/>
    </w:lvl>
    <w:lvl w:ilvl="5" w:tplc="6682EDD8">
      <w:numFmt w:val="decimal"/>
      <w:lvlText w:val=""/>
      <w:lvlJc w:val="left"/>
    </w:lvl>
    <w:lvl w:ilvl="6" w:tplc="2812B624">
      <w:numFmt w:val="decimal"/>
      <w:lvlText w:val=""/>
      <w:lvlJc w:val="left"/>
    </w:lvl>
    <w:lvl w:ilvl="7" w:tplc="14B6DB06">
      <w:numFmt w:val="decimal"/>
      <w:lvlText w:val=""/>
      <w:lvlJc w:val="left"/>
    </w:lvl>
    <w:lvl w:ilvl="8" w:tplc="017C6444">
      <w:numFmt w:val="decimal"/>
      <w:lvlText w:val=""/>
      <w:lvlJc w:val="left"/>
    </w:lvl>
  </w:abstractNum>
  <w:abstractNum w:abstractNumId="67">
    <w:nsid w:val="00445A87"/>
    <w:multiLevelType w:val="hybridMultilevel"/>
    <w:tmpl w:val="5B202E1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8">
    <w:nsid w:val="07D52642"/>
    <w:multiLevelType w:val="hybridMultilevel"/>
    <w:tmpl w:val="CF48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3456C05"/>
    <w:multiLevelType w:val="hybridMultilevel"/>
    <w:tmpl w:val="A47E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3EA3913"/>
    <w:multiLevelType w:val="hybridMultilevel"/>
    <w:tmpl w:val="9984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B5D7524"/>
    <w:multiLevelType w:val="hybridMultilevel"/>
    <w:tmpl w:val="53AA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D6F5207"/>
    <w:multiLevelType w:val="hybridMultilevel"/>
    <w:tmpl w:val="FB86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F127C90"/>
    <w:multiLevelType w:val="hybridMultilevel"/>
    <w:tmpl w:val="6AEA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A034B36"/>
    <w:multiLevelType w:val="hybridMultilevel"/>
    <w:tmpl w:val="49F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15C277F"/>
    <w:multiLevelType w:val="hybridMultilevel"/>
    <w:tmpl w:val="B66A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D24C84"/>
    <w:multiLevelType w:val="hybridMultilevel"/>
    <w:tmpl w:val="77DCB71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7">
    <w:nsid w:val="480117A9"/>
    <w:multiLevelType w:val="hybridMultilevel"/>
    <w:tmpl w:val="D442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FB233D"/>
    <w:multiLevelType w:val="hybridMultilevel"/>
    <w:tmpl w:val="A1B89248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9">
    <w:nsid w:val="523872C5"/>
    <w:multiLevelType w:val="hybridMultilevel"/>
    <w:tmpl w:val="7C58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2D563F"/>
    <w:multiLevelType w:val="hybridMultilevel"/>
    <w:tmpl w:val="C0BA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704B97"/>
    <w:multiLevelType w:val="hybridMultilevel"/>
    <w:tmpl w:val="41E8F5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75E4056"/>
    <w:multiLevelType w:val="hybridMultilevel"/>
    <w:tmpl w:val="E41E170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3">
    <w:nsid w:val="676C64D5"/>
    <w:multiLevelType w:val="hybridMultilevel"/>
    <w:tmpl w:val="0C9ABEE6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4">
    <w:nsid w:val="6E086838"/>
    <w:multiLevelType w:val="hybridMultilevel"/>
    <w:tmpl w:val="119C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0F0CD1"/>
    <w:multiLevelType w:val="hybridMultilevel"/>
    <w:tmpl w:val="A1F47D34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6">
    <w:nsid w:val="71267D5A"/>
    <w:multiLevelType w:val="hybridMultilevel"/>
    <w:tmpl w:val="7C60F9AC"/>
    <w:lvl w:ilvl="0" w:tplc="0419000D">
      <w:start w:val="1"/>
      <w:numFmt w:val="bullet"/>
      <w:lvlText w:val=""/>
      <w:lvlJc w:val="left"/>
      <w:pPr>
        <w:ind w:left="2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5"/>
  </w:num>
  <w:num w:numId="3">
    <w:abstractNumId w:val="66"/>
  </w:num>
  <w:num w:numId="4">
    <w:abstractNumId w:val="51"/>
  </w:num>
  <w:num w:numId="5">
    <w:abstractNumId w:val="41"/>
  </w:num>
  <w:num w:numId="6">
    <w:abstractNumId w:val="34"/>
  </w:num>
  <w:num w:numId="7">
    <w:abstractNumId w:val="36"/>
  </w:num>
  <w:num w:numId="8">
    <w:abstractNumId w:val="60"/>
  </w:num>
  <w:num w:numId="9">
    <w:abstractNumId w:val="28"/>
  </w:num>
  <w:num w:numId="10">
    <w:abstractNumId w:val="39"/>
  </w:num>
  <w:num w:numId="11">
    <w:abstractNumId w:val="30"/>
  </w:num>
  <w:num w:numId="12">
    <w:abstractNumId w:val="53"/>
  </w:num>
  <w:num w:numId="13">
    <w:abstractNumId w:val="29"/>
  </w:num>
  <w:num w:numId="14">
    <w:abstractNumId w:val="27"/>
  </w:num>
  <w:num w:numId="15">
    <w:abstractNumId w:val="62"/>
  </w:num>
  <w:num w:numId="16">
    <w:abstractNumId w:val="35"/>
  </w:num>
  <w:num w:numId="17">
    <w:abstractNumId w:val="48"/>
  </w:num>
  <w:num w:numId="18">
    <w:abstractNumId w:val="59"/>
  </w:num>
  <w:num w:numId="19">
    <w:abstractNumId w:val="44"/>
  </w:num>
  <w:num w:numId="20">
    <w:abstractNumId w:val="33"/>
  </w:num>
  <w:num w:numId="21">
    <w:abstractNumId w:val="55"/>
  </w:num>
  <w:num w:numId="22">
    <w:abstractNumId w:val="43"/>
  </w:num>
  <w:num w:numId="23">
    <w:abstractNumId w:val="42"/>
  </w:num>
  <w:num w:numId="24">
    <w:abstractNumId w:val="63"/>
  </w:num>
  <w:num w:numId="25">
    <w:abstractNumId w:val="56"/>
  </w:num>
  <w:num w:numId="26">
    <w:abstractNumId w:val="31"/>
  </w:num>
  <w:num w:numId="27">
    <w:abstractNumId w:val="49"/>
  </w:num>
  <w:num w:numId="28">
    <w:abstractNumId w:val="40"/>
  </w:num>
  <w:num w:numId="29">
    <w:abstractNumId w:val="50"/>
  </w:num>
  <w:num w:numId="30">
    <w:abstractNumId w:val="47"/>
  </w:num>
  <w:num w:numId="31">
    <w:abstractNumId w:val="38"/>
  </w:num>
  <w:num w:numId="32">
    <w:abstractNumId w:val="58"/>
  </w:num>
  <w:num w:numId="33">
    <w:abstractNumId w:val="57"/>
  </w:num>
  <w:num w:numId="34">
    <w:abstractNumId w:val="37"/>
  </w:num>
  <w:num w:numId="35">
    <w:abstractNumId w:val="52"/>
  </w:num>
  <w:num w:numId="36">
    <w:abstractNumId w:val="45"/>
  </w:num>
  <w:num w:numId="37">
    <w:abstractNumId w:val="54"/>
  </w:num>
  <w:num w:numId="38">
    <w:abstractNumId w:val="46"/>
  </w:num>
  <w:num w:numId="39">
    <w:abstractNumId w:val="32"/>
  </w:num>
  <w:num w:numId="40">
    <w:abstractNumId w:val="64"/>
  </w:num>
  <w:num w:numId="41">
    <w:abstractNumId w:val="11"/>
  </w:num>
  <w:num w:numId="42">
    <w:abstractNumId w:val="12"/>
  </w:num>
  <w:num w:numId="43">
    <w:abstractNumId w:val="13"/>
  </w:num>
  <w:num w:numId="44">
    <w:abstractNumId w:val="14"/>
  </w:num>
  <w:num w:numId="45">
    <w:abstractNumId w:val="76"/>
  </w:num>
  <w:num w:numId="46">
    <w:abstractNumId w:val="69"/>
  </w:num>
  <w:num w:numId="47">
    <w:abstractNumId w:val="73"/>
  </w:num>
  <w:num w:numId="48">
    <w:abstractNumId w:val="75"/>
  </w:num>
  <w:num w:numId="49">
    <w:abstractNumId w:val="84"/>
  </w:num>
  <w:num w:numId="50">
    <w:abstractNumId w:val="72"/>
  </w:num>
  <w:num w:numId="51">
    <w:abstractNumId w:val="68"/>
  </w:num>
  <w:num w:numId="52">
    <w:abstractNumId w:val="77"/>
  </w:num>
  <w:num w:numId="53">
    <w:abstractNumId w:val="70"/>
  </w:num>
  <w:num w:numId="54">
    <w:abstractNumId w:val="79"/>
  </w:num>
  <w:num w:numId="55">
    <w:abstractNumId w:val="74"/>
  </w:num>
  <w:num w:numId="56">
    <w:abstractNumId w:val="80"/>
  </w:num>
  <w:num w:numId="57">
    <w:abstractNumId w:val="82"/>
  </w:num>
  <w:num w:numId="58">
    <w:abstractNumId w:val="0"/>
  </w:num>
  <w:num w:numId="59">
    <w:abstractNumId w:val="1"/>
  </w:num>
  <w:num w:numId="60">
    <w:abstractNumId w:val="2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8"/>
  </w:num>
  <w:num w:numId="67">
    <w:abstractNumId w:val="9"/>
  </w:num>
  <w:num w:numId="68">
    <w:abstractNumId w:val="10"/>
  </w:num>
  <w:num w:numId="69">
    <w:abstractNumId w:val="15"/>
  </w:num>
  <w:num w:numId="70">
    <w:abstractNumId w:val="16"/>
  </w:num>
  <w:num w:numId="71">
    <w:abstractNumId w:val="17"/>
  </w:num>
  <w:num w:numId="72">
    <w:abstractNumId w:val="18"/>
  </w:num>
  <w:num w:numId="73">
    <w:abstractNumId w:val="19"/>
  </w:num>
  <w:num w:numId="74">
    <w:abstractNumId w:val="20"/>
  </w:num>
  <w:num w:numId="75">
    <w:abstractNumId w:val="21"/>
  </w:num>
  <w:num w:numId="76">
    <w:abstractNumId w:val="22"/>
  </w:num>
  <w:num w:numId="77">
    <w:abstractNumId w:val="23"/>
  </w:num>
  <w:num w:numId="78">
    <w:abstractNumId w:val="24"/>
  </w:num>
  <w:num w:numId="79">
    <w:abstractNumId w:val="25"/>
  </w:num>
  <w:num w:numId="80">
    <w:abstractNumId w:val="26"/>
  </w:num>
  <w:num w:numId="81">
    <w:abstractNumId w:val="67"/>
  </w:num>
  <w:num w:numId="82">
    <w:abstractNumId w:val="71"/>
  </w:num>
  <w:num w:numId="83">
    <w:abstractNumId w:val="78"/>
  </w:num>
  <w:num w:numId="84">
    <w:abstractNumId w:val="85"/>
  </w:num>
  <w:num w:numId="85">
    <w:abstractNumId w:val="81"/>
  </w:num>
  <w:num w:numId="86">
    <w:abstractNumId w:val="83"/>
  </w:num>
  <w:num w:numId="87">
    <w:abstractNumId w:val="86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C37"/>
    <w:rsid w:val="00083BCE"/>
    <w:rsid w:val="00084BB8"/>
    <w:rsid w:val="000B3BC9"/>
    <w:rsid w:val="000C2A01"/>
    <w:rsid w:val="000D0AF5"/>
    <w:rsid w:val="000D6589"/>
    <w:rsid w:val="000F2D02"/>
    <w:rsid w:val="001032FC"/>
    <w:rsid w:val="0010555C"/>
    <w:rsid w:val="0017041E"/>
    <w:rsid w:val="001764AD"/>
    <w:rsid w:val="00183ECB"/>
    <w:rsid w:val="00184402"/>
    <w:rsid w:val="00190D04"/>
    <w:rsid w:val="00195BA9"/>
    <w:rsid w:val="0019687F"/>
    <w:rsid w:val="001A3C76"/>
    <w:rsid w:val="001A703F"/>
    <w:rsid w:val="001A7F97"/>
    <w:rsid w:val="001C4B35"/>
    <w:rsid w:val="0021396E"/>
    <w:rsid w:val="0022551C"/>
    <w:rsid w:val="00226916"/>
    <w:rsid w:val="00240138"/>
    <w:rsid w:val="00244A6E"/>
    <w:rsid w:val="002501C7"/>
    <w:rsid w:val="00282B9E"/>
    <w:rsid w:val="002855B4"/>
    <w:rsid w:val="00287F26"/>
    <w:rsid w:val="00292064"/>
    <w:rsid w:val="002927F9"/>
    <w:rsid w:val="00296691"/>
    <w:rsid w:val="002A4E6E"/>
    <w:rsid w:val="002D5B33"/>
    <w:rsid w:val="002F06B0"/>
    <w:rsid w:val="00332E5A"/>
    <w:rsid w:val="00355214"/>
    <w:rsid w:val="003F2897"/>
    <w:rsid w:val="00403C37"/>
    <w:rsid w:val="00405CFB"/>
    <w:rsid w:val="0041527B"/>
    <w:rsid w:val="00425150"/>
    <w:rsid w:val="00465F4E"/>
    <w:rsid w:val="004B5F04"/>
    <w:rsid w:val="004C6F92"/>
    <w:rsid w:val="004E04DF"/>
    <w:rsid w:val="004E12C1"/>
    <w:rsid w:val="004F426A"/>
    <w:rsid w:val="00514097"/>
    <w:rsid w:val="00514175"/>
    <w:rsid w:val="005150CC"/>
    <w:rsid w:val="005532F8"/>
    <w:rsid w:val="00573EB4"/>
    <w:rsid w:val="00587C65"/>
    <w:rsid w:val="005A2F1B"/>
    <w:rsid w:val="005A49C6"/>
    <w:rsid w:val="005B054C"/>
    <w:rsid w:val="005B35E4"/>
    <w:rsid w:val="005C3A34"/>
    <w:rsid w:val="005F12EA"/>
    <w:rsid w:val="005F24FD"/>
    <w:rsid w:val="00624347"/>
    <w:rsid w:val="00633DA4"/>
    <w:rsid w:val="00684EDD"/>
    <w:rsid w:val="00697D80"/>
    <w:rsid w:val="006B44ED"/>
    <w:rsid w:val="00725053"/>
    <w:rsid w:val="007356A0"/>
    <w:rsid w:val="00740700"/>
    <w:rsid w:val="00763487"/>
    <w:rsid w:val="007651EC"/>
    <w:rsid w:val="007657B2"/>
    <w:rsid w:val="0078459E"/>
    <w:rsid w:val="00793674"/>
    <w:rsid w:val="007A1D77"/>
    <w:rsid w:val="008057DE"/>
    <w:rsid w:val="008136B3"/>
    <w:rsid w:val="00833252"/>
    <w:rsid w:val="00833DC8"/>
    <w:rsid w:val="00833FCB"/>
    <w:rsid w:val="008415C6"/>
    <w:rsid w:val="008B40A2"/>
    <w:rsid w:val="008E29CB"/>
    <w:rsid w:val="008E4574"/>
    <w:rsid w:val="00911DF8"/>
    <w:rsid w:val="0091249D"/>
    <w:rsid w:val="00953770"/>
    <w:rsid w:val="00974777"/>
    <w:rsid w:val="009B6DC1"/>
    <w:rsid w:val="009D1920"/>
    <w:rsid w:val="00A034E0"/>
    <w:rsid w:val="00A11641"/>
    <w:rsid w:val="00A3201B"/>
    <w:rsid w:val="00A329D6"/>
    <w:rsid w:val="00A47E9B"/>
    <w:rsid w:val="00A57C52"/>
    <w:rsid w:val="00AA4375"/>
    <w:rsid w:val="00AB5E0D"/>
    <w:rsid w:val="00AC4719"/>
    <w:rsid w:val="00B05F23"/>
    <w:rsid w:val="00B37129"/>
    <w:rsid w:val="00BA2B94"/>
    <w:rsid w:val="00BC0D3B"/>
    <w:rsid w:val="00BC2941"/>
    <w:rsid w:val="00BE3136"/>
    <w:rsid w:val="00BE583D"/>
    <w:rsid w:val="00C008C2"/>
    <w:rsid w:val="00C163BE"/>
    <w:rsid w:val="00C5741E"/>
    <w:rsid w:val="00C7109A"/>
    <w:rsid w:val="00C8192C"/>
    <w:rsid w:val="00CC28A7"/>
    <w:rsid w:val="00CC5521"/>
    <w:rsid w:val="00CD3E54"/>
    <w:rsid w:val="00CE5001"/>
    <w:rsid w:val="00CF7D04"/>
    <w:rsid w:val="00D236E7"/>
    <w:rsid w:val="00D243DC"/>
    <w:rsid w:val="00D34829"/>
    <w:rsid w:val="00D42DF7"/>
    <w:rsid w:val="00D900EB"/>
    <w:rsid w:val="00DB4219"/>
    <w:rsid w:val="00E029BD"/>
    <w:rsid w:val="00E22944"/>
    <w:rsid w:val="00E57045"/>
    <w:rsid w:val="00E74210"/>
    <w:rsid w:val="00E81571"/>
    <w:rsid w:val="00EA019C"/>
    <w:rsid w:val="00EA7DB1"/>
    <w:rsid w:val="00ED1E4C"/>
    <w:rsid w:val="00F537E0"/>
    <w:rsid w:val="00F91347"/>
    <w:rsid w:val="00FD00BC"/>
    <w:rsid w:val="00FE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F7D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0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41E"/>
  </w:style>
  <w:style w:type="paragraph" w:styleId="a7">
    <w:name w:val="footer"/>
    <w:basedOn w:val="a"/>
    <w:link w:val="a8"/>
    <w:uiPriority w:val="99"/>
    <w:semiHidden/>
    <w:unhideWhenUsed/>
    <w:rsid w:val="00170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41E"/>
  </w:style>
  <w:style w:type="paragraph" w:styleId="a9">
    <w:name w:val="List Paragraph"/>
    <w:basedOn w:val="a"/>
    <w:uiPriority w:val="34"/>
    <w:qFormat/>
    <w:rsid w:val="00DB421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42DF7"/>
    <w:rPr>
      <w:color w:val="800080"/>
      <w:u w:val="single"/>
    </w:rPr>
  </w:style>
  <w:style w:type="paragraph" w:customStyle="1" w:styleId="xl68">
    <w:name w:val="xl68"/>
    <w:basedOn w:val="a"/>
    <w:rsid w:val="00D42DF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D42DF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a"/>
    <w:rsid w:val="00D42DF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"/>
    <w:rsid w:val="00D42DF7"/>
    <w:pPr>
      <w:spacing w:before="100" w:beforeAutospacing="1" w:after="100" w:afterAutospacing="1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5">
    <w:name w:val="xl75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6">
    <w:name w:val="xl76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a"/>
    <w:rsid w:val="00D42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a"/>
    <w:rsid w:val="00D42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eastAsia="Times New Roman" w:hAnsi="Symbol"/>
      <w:sz w:val="24"/>
      <w:szCs w:val="24"/>
    </w:rPr>
  </w:style>
  <w:style w:type="paragraph" w:customStyle="1" w:styleId="xl79">
    <w:name w:val="xl79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2">
    <w:name w:val="xl82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3">
    <w:name w:val="xl83"/>
    <w:basedOn w:val="a"/>
    <w:rsid w:val="00D42D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Symbol" w:eastAsia="Times New Roman" w:hAnsi="Symbol"/>
      <w:sz w:val="20"/>
      <w:szCs w:val="20"/>
    </w:rPr>
  </w:style>
  <w:style w:type="paragraph" w:customStyle="1" w:styleId="xl84">
    <w:name w:val="xl84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85">
    <w:name w:val="xl85"/>
    <w:basedOn w:val="a"/>
    <w:rsid w:val="00D42DF7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</w:rPr>
  </w:style>
  <w:style w:type="paragraph" w:customStyle="1" w:styleId="xl86">
    <w:name w:val="xl86"/>
    <w:basedOn w:val="a"/>
    <w:rsid w:val="00D42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a"/>
    <w:rsid w:val="00D42D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9">
    <w:name w:val="xl89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2F2F2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90">
    <w:name w:val="xl90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1">
    <w:name w:val="xl91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BFBFB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2">
    <w:name w:val="xl92"/>
    <w:basedOn w:val="a"/>
    <w:rsid w:val="00D42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BFBFBF"/>
      <w:spacing w:before="100" w:beforeAutospacing="1" w:after="100" w:afterAutospacing="1"/>
      <w:jc w:val="center"/>
      <w:textAlignment w:val="center"/>
    </w:pPr>
    <w:rPr>
      <w:rFonts w:ascii="Symbol" w:eastAsia="Times New Roman" w:hAnsi="Symbol"/>
      <w:sz w:val="20"/>
      <w:szCs w:val="20"/>
    </w:rPr>
  </w:style>
  <w:style w:type="paragraph" w:customStyle="1" w:styleId="xl93">
    <w:name w:val="xl93"/>
    <w:basedOn w:val="a"/>
    <w:rsid w:val="00D42DF7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94">
    <w:name w:val="xl94"/>
    <w:basedOn w:val="a"/>
    <w:rsid w:val="00D42DF7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20214</Words>
  <Characters>115221</Characters>
  <Application>Microsoft Office Word</Application>
  <DocSecurity>0</DocSecurity>
  <Lines>960</Lines>
  <Paragraphs>270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Гаяне</cp:lastModifiedBy>
  <cp:revision>2</cp:revision>
  <dcterms:created xsi:type="dcterms:W3CDTF">2019-08-31T14:05:00Z</dcterms:created>
  <dcterms:modified xsi:type="dcterms:W3CDTF">2019-08-31T14:05:00Z</dcterms:modified>
</cp:coreProperties>
</file>